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70" w:rsidRPr="00780E23" w:rsidRDefault="00935870" w:rsidP="00935870">
      <w:pPr>
        <w:pStyle w:val="Title"/>
        <w:rPr>
          <w:rFonts w:asciiTheme="majorBidi" w:hAnsiTheme="majorBidi" w:cstheme="majorBidi"/>
          <w:szCs w:val="28"/>
        </w:rPr>
      </w:pPr>
      <w:bookmarkStart w:id="0" w:name="_GoBack"/>
      <w:bookmarkEnd w:id="0"/>
      <w:r w:rsidRPr="00780E23">
        <w:rPr>
          <w:rFonts w:asciiTheme="majorBidi" w:hAnsiTheme="majorBidi" w:cstheme="majorBidi"/>
          <w:szCs w:val="28"/>
        </w:rPr>
        <w:t xml:space="preserve">Teknik </w:t>
      </w:r>
      <w:r w:rsidR="007A0A47" w:rsidRPr="00780E23">
        <w:rPr>
          <w:rFonts w:asciiTheme="majorBidi" w:hAnsiTheme="majorBidi" w:cstheme="majorBidi"/>
          <w:szCs w:val="28"/>
        </w:rPr>
        <w:t xml:space="preserve">Pembelajaran Guru Dalam Penerapan Karakter Di Masa </w:t>
      </w:r>
      <w:r w:rsidRPr="00780E23">
        <w:rPr>
          <w:rFonts w:asciiTheme="majorBidi" w:hAnsiTheme="majorBidi" w:cstheme="majorBidi"/>
          <w:szCs w:val="28"/>
        </w:rPr>
        <w:t>P</w:t>
      </w:r>
      <w:r w:rsidR="00696E1E" w:rsidRPr="00780E23">
        <w:rPr>
          <w:rFonts w:asciiTheme="majorBidi" w:hAnsiTheme="majorBidi" w:cstheme="majorBidi"/>
          <w:szCs w:val="28"/>
        </w:rPr>
        <w:t>andemi COVID</w:t>
      </w:r>
      <w:r w:rsidR="007A0A47" w:rsidRPr="00780E23">
        <w:rPr>
          <w:rFonts w:asciiTheme="majorBidi" w:hAnsiTheme="majorBidi" w:cstheme="majorBidi"/>
          <w:szCs w:val="28"/>
        </w:rPr>
        <w:t xml:space="preserve">-19 Pada Peserta Didik Kelas </w:t>
      </w:r>
      <w:r w:rsidRPr="00780E23">
        <w:rPr>
          <w:rFonts w:asciiTheme="majorBidi" w:hAnsiTheme="majorBidi" w:cstheme="majorBidi"/>
          <w:szCs w:val="28"/>
        </w:rPr>
        <w:t xml:space="preserve">III </w:t>
      </w:r>
      <w:r w:rsidR="00696E1E" w:rsidRPr="00780E23">
        <w:rPr>
          <w:rFonts w:asciiTheme="majorBidi" w:hAnsiTheme="majorBidi" w:cstheme="majorBidi"/>
          <w:szCs w:val="28"/>
        </w:rPr>
        <w:t>C</w:t>
      </w:r>
    </w:p>
    <w:p w:rsidR="00AC0563" w:rsidRPr="00780E23" w:rsidRDefault="00935870" w:rsidP="00935870">
      <w:pPr>
        <w:pStyle w:val="Title"/>
        <w:rPr>
          <w:rFonts w:asciiTheme="majorBidi" w:hAnsiTheme="majorBidi" w:cstheme="majorBidi"/>
          <w:szCs w:val="28"/>
        </w:rPr>
      </w:pPr>
      <w:r w:rsidRPr="00780E23">
        <w:rPr>
          <w:rFonts w:asciiTheme="majorBidi" w:hAnsiTheme="majorBidi" w:cstheme="majorBidi"/>
          <w:szCs w:val="28"/>
        </w:rPr>
        <w:t>MI Fathul Iman Palangka Raya</w:t>
      </w:r>
    </w:p>
    <w:p w:rsidR="00AC0563" w:rsidRPr="00780E23" w:rsidRDefault="00AC0563" w:rsidP="00AC0563">
      <w:pPr>
        <w:spacing w:after="0" w:line="240" w:lineRule="auto"/>
        <w:rPr>
          <w:rFonts w:asciiTheme="majorBidi" w:hAnsiTheme="majorBidi" w:cstheme="majorBidi"/>
        </w:rPr>
      </w:pPr>
    </w:p>
    <w:p w:rsidR="00AC0563" w:rsidRPr="00780E23" w:rsidRDefault="00935870" w:rsidP="00AC0563">
      <w:pPr>
        <w:spacing w:after="0" w:line="240" w:lineRule="auto"/>
        <w:jc w:val="center"/>
        <w:rPr>
          <w:rFonts w:asciiTheme="majorBidi" w:hAnsiTheme="majorBidi" w:cstheme="majorBidi"/>
        </w:rPr>
      </w:pPr>
      <w:r w:rsidRPr="00780E23">
        <w:rPr>
          <w:rFonts w:asciiTheme="majorBidi" w:hAnsiTheme="majorBidi" w:cstheme="majorBidi"/>
        </w:rPr>
        <w:t>Rada Rahmawati, Muhammad Iksan Affandi, Nenden Munawaroh</w:t>
      </w:r>
    </w:p>
    <w:p w:rsidR="00AC0563" w:rsidRPr="00780E23" w:rsidRDefault="00935870" w:rsidP="00AC0563">
      <w:pPr>
        <w:spacing w:after="0" w:line="240" w:lineRule="auto"/>
        <w:jc w:val="center"/>
        <w:rPr>
          <w:rFonts w:asciiTheme="majorBidi" w:hAnsiTheme="majorBidi" w:cstheme="majorBidi"/>
        </w:rPr>
      </w:pPr>
      <w:r w:rsidRPr="00780E23">
        <w:rPr>
          <w:rFonts w:asciiTheme="majorBidi" w:hAnsiTheme="majorBidi" w:cstheme="majorBidi"/>
        </w:rPr>
        <w:t>Universitas Muhammadiyah Palangka Raya</w:t>
      </w:r>
    </w:p>
    <w:p w:rsidR="00AC0563" w:rsidRPr="00780E23" w:rsidRDefault="00B97DB3" w:rsidP="00AC0563">
      <w:pPr>
        <w:spacing w:after="0" w:line="240" w:lineRule="auto"/>
        <w:jc w:val="center"/>
        <w:rPr>
          <w:rFonts w:asciiTheme="majorBidi" w:hAnsiTheme="majorBidi" w:cstheme="majorBidi"/>
        </w:rPr>
      </w:pPr>
      <w:hyperlink r:id="rId9" w:history="1">
        <w:r w:rsidR="00935870" w:rsidRPr="00780E23">
          <w:rPr>
            <w:rStyle w:val="Hyperlink"/>
            <w:rFonts w:asciiTheme="majorBidi" w:hAnsiTheme="majorBidi" w:cstheme="majorBidi"/>
            <w:color w:val="auto"/>
            <w:u w:val="none"/>
          </w:rPr>
          <w:t>rahmawatirada46@gmail.com, muhammadiksanaffandi@gmail.com</w:t>
        </w:r>
      </w:hyperlink>
      <w:r w:rsidR="00935870" w:rsidRPr="00780E23">
        <w:rPr>
          <w:rFonts w:asciiTheme="majorBidi" w:hAnsiTheme="majorBidi" w:cstheme="majorBidi"/>
        </w:rPr>
        <w:t xml:space="preserve">, </w:t>
      </w:r>
      <w:hyperlink r:id="rId10" w:history="1">
        <w:r w:rsidR="00935870" w:rsidRPr="00780E23">
          <w:rPr>
            <w:rStyle w:val="Hyperlink"/>
            <w:rFonts w:asciiTheme="majorBidi" w:hAnsiTheme="majorBidi" w:cstheme="majorBidi"/>
            <w:color w:val="auto"/>
            <w:u w:val="none"/>
          </w:rPr>
          <w:t>nendenmunawaroh@uniga.ac.id</w:t>
        </w:r>
      </w:hyperlink>
    </w:p>
    <w:p w:rsidR="00935870" w:rsidRPr="00780E23" w:rsidRDefault="00935870" w:rsidP="00AC0563">
      <w:pPr>
        <w:spacing w:after="0" w:line="240" w:lineRule="auto"/>
        <w:jc w:val="center"/>
        <w:rPr>
          <w:rFonts w:asciiTheme="majorBidi" w:hAnsiTheme="majorBidi" w:cstheme="majorBidi"/>
        </w:rPr>
      </w:pPr>
    </w:p>
    <w:p w:rsidR="00935870" w:rsidRPr="00780E23" w:rsidRDefault="00935870" w:rsidP="00AC0563">
      <w:pPr>
        <w:spacing w:after="0" w:line="240" w:lineRule="auto"/>
        <w:jc w:val="center"/>
        <w:rPr>
          <w:rFonts w:asciiTheme="majorBidi" w:hAnsiTheme="majorBidi" w:cstheme="majorBidi"/>
        </w:rPr>
      </w:pPr>
    </w:p>
    <w:p w:rsidR="00AC0563" w:rsidRPr="00780E23" w:rsidRDefault="00AC0563" w:rsidP="00A2027C">
      <w:pPr>
        <w:pStyle w:val="Heading1"/>
        <w:spacing w:before="0" w:line="240" w:lineRule="auto"/>
        <w:jc w:val="center"/>
        <w:rPr>
          <w:rFonts w:asciiTheme="majorBidi" w:hAnsiTheme="majorBidi" w:cstheme="majorBidi"/>
          <w:b w:val="0"/>
          <w:color w:val="auto"/>
          <w:sz w:val="22"/>
          <w:szCs w:val="22"/>
        </w:rPr>
      </w:pPr>
      <w:r w:rsidRPr="00780E23">
        <w:rPr>
          <w:rFonts w:asciiTheme="majorBidi" w:hAnsiTheme="majorBidi" w:cstheme="majorBidi"/>
          <w:color w:val="auto"/>
          <w:sz w:val="22"/>
          <w:szCs w:val="22"/>
        </w:rPr>
        <w:t>Abstrak</w:t>
      </w:r>
    </w:p>
    <w:p w:rsidR="007A0A47" w:rsidRPr="00780E23" w:rsidRDefault="00BD7161" w:rsidP="00BD7161">
      <w:pPr>
        <w:spacing w:after="0" w:line="240" w:lineRule="auto"/>
        <w:ind w:left="567" w:right="680"/>
        <w:jc w:val="both"/>
        <w:rPr>
          <w:rFonts w:asciiTheme="majorBidi" w:hAnsiTheme="majorBidi" w:cstheme="majorBidi"/>
        </w:rPr>
      </w:pPr>
      <w:r w:rsidRPr="00780E23">
        <w:rPr>
          <w:rFonts w:asciiTheme="majorBidi" w:hAnsiTheme="majorBidi" w:cstheme="majorBidi"/>
        </w:rPr>
        <w:t xml:space="preserve">Penelitian ini bertujuan untuk: (1) mengetahui bagaimana penerapan pendidikan karakter di MI Fathul Iman, (2) mengetahui bagaimana strategi dan teknik </w:t>
      </w:r>
      <w:r w:rsidR="00BB1570">
        <w:rPr>
          <w:rFonts w:asciiTheme="majorBidi" w:hAnsiTheme="majorBidi" w:cstheme="majorBidi"/>
        </w:rPr>
        <w:t xml:space="preserve">yang dilakukan </w:t>
      </w:r>
      <w:r w:rsidRPr="00780E23">
        <w:rPr>
          <w:rFonts w:asciiTheme="majorBidi" w:hAnsiTheme="majorBidi" w:cstheme="majorBidi"/>
        </w:rPr>
        <w:t xml:space="preserve">guru dalam menanamkan pendidikan karakter di MI Fathul Iman. </w:t>
      </w:r>
      <w:r w:rsidR="007A0A47" w:rsidRPr="00780E23">
        <w:rPr>
          <w:rFonts w:asciiTheme="majorBidi" w:hAnsiTheme="majorBidi" w:cstheme="majorBidi"/>
        </w:rPr>
        <w:t>Metode penelitian yang kami gunakan adalah penelitian kualitatif dengan metode deskriptif.</w:t>
      </w:r>
      <w:r w:rsidRPr="00780E23">
        <w:rPr>
          <w:rFonts w:asciiTheme="majorBidi" w:hAnsiTheme="majorBidi" w:cstheme="majorBidi"/>
        </w:rPr>
        <w:t xml:space="preserve"> Teknik pengumpulan data</w:t>
      </w:r>
      <w:r w:rsidR="007A0A47" w:rsidRPr="00780E23">
        <w:rPr>
          <w:rFonts w:asciiTheme="majorBidi" w:hAnsiTheme="majorBidi" w:cstheme="majorBidi"/>
        </w:rPr>
        <w:t xml:space="preserve"> dilakukan dengan melakukan wawancara dan observasi agar dapat mengamati secara langsung kegiatan pembelajaran selama masa pandemi di MI Fathul Iman. </w:t>
      </w:r>
      <w:r w:rsidRPr="00780E23">
        <w:rPr>
          <w:rFonts w:asciiTheme="majorBidi" w:hAnsiTheme="majorBidi" w:cstheme="majorBidi"/>
        </w:rPr>
        <w:t xml:space="preserve">Kesimpulan dari penelitian </w:t>
      </w:r>
      <w:r w:rsidR="007A0A47" w:rsidRPr="00780E23">
        <w:rPr>
          <w:rFonts w:asciiTheme="majorBidi" w:hAnsiTheme="majorBidi" w:cstheme="majorBidi"/>
        </w:rPr>
        <w:t>yang telah dilakukan dapat diketahui bahwa penerapan karakter di MI Fathul Iman sudah terencana dengan baik dan peserta didiknya juga</w:t>
      </w:r>
      <w:r w:rsidR="00362A3C" w:rsidRPr="00780E23">
        <w:rPr>
          <w:rFonts w:asciiTheme="majorBidi" w:hAnsiTheme="majorBidi" w:cstheme="majorBidi"/>
        </w:rPr>
        <w:t xml:space="preserve"> mempunyai karakter yang baik. D</w:t>
      </w:r>
      <w:r w:rsidR="007A0A47" w:rsidRPr="00780E23">
        <w:rPr>
          <w:rFonts w:asciiTheme="majorBidi" w:hAnsiTheme="majorBidi" w:cstheme="majorBidi"/>
        </w:rPr>
        <w:t>i masa pandemi ini kegiatan pembelajaran jauh lebih singkat dari biasanya dan dalam waktu terbatas guru harus mampu memberikan materi agar dapat mencapai tujuan dan tetap berus</w:t>
      </w:r>
      <w:r w:rsidR="00362A3C" w:rsidRPr="00780E23">
        <w:rPr>
          <w:rFonts w:asciiTheme="majorBidi" w:hAnsiTheme="majorBidi" w:cstheme="majorBidi"/>
        </w:rPr>
        <w:t>ah</w:t>
      </w:r>
      <w:r w:rsidR="007A0A47" w:rsidRPr="00780E23">
        <w:rPr>
          <w:rFonts w:asciiTheme="majorBidi" w:hAnsiTheme="majorBidi" w:cstheme="majorBidi"/>
        </w:rPr>
        <w:t xml:space="preserve"> menanamkan karakter yang dimunculkan dalam kebiasaan-kebiasaan kecil peserta didiknya.</w:t>
      </w:r>
    </w:p>
    <w:p w:rsidR="007A0A47" w:rsidRPr="00780E23" w:rsidRDefault="007A0A47" w:rsidP="00AC0563">
      <w:pPr>
        <w:spacing w:after="0" w:line="240" w:lineRule="auto"/>
        <w:ind w:left="567" w:right="680"/>
        <w:jc w:val="both"/>
        <w:rPr>
          <w:rFonts w:asciiTheme="majorBidi" w:hAnsiTheme="majorBidi" w:cstheme="majorBidi"/>
        </w:rPr>
      </w:pPr>
    </w:p>
    <w:p w:rsidR="00AC0563" w:rsidRPr="00780E23" w:rsidRDefault="0066455B" w:rsidP="00AC0563">
      <w:pPr>
        <w:spacing w:after="0" w:line="240" w:lineRule="auto"/>
        <w:ind w:left="567" w:right="680"/>
        <w:jc w:val="both"/>
        <w:rPr>
          <w:rFonts w:asciiTheme="majorBidi" w:hAnsiTheme="majorBidi" w:cstheme="majorBidi"/>
        </w:rPr>
      </w:pPr>
      <w:r w:rsidRPr="00E36557">
        <w:rPr>
          <w:rFonts w:asciiTheme="majorBidi" w:hAnsiTheme="majorBidi" w:cstheme="majorBidi"/>
          <w:b/>
        </w:rPr>
        <w:t>Kata kunci:</w:t>
      </w:r>
      <w:r w:rsidR="00E36557">
        <w:rPr>
          <w:rFonts w:asciiTheme="majorBidi" w:hAnsiTheme="majorBidi" w:cstheme="majorBidi"/>
        </w:rPr>
        <w:t xml:space="preserve"> Karakter, Pandemi, T</w:t>
      </w:r>
      <w:r w:rsidRPr="00780E23">
        <w:rPr>
          <w:rFonts w:asciiTheme="majorBidi" w:hAnsiTheme="majorBidi" w:cstheme="majorBidi"/>
        </w:rPr>
        <w:t>eknik</w:t>
      </w:r>
    </w:p>
    <w:p w:rsidR="00AC0563" w:rsidRPr="00780E23" w:rsidRDefault="00AC0563" w:rsidP="00AC0563">
      <w:pPr>
        <w:spacing w:after="0" w:line="240" w:lineRule="auto"/>
        <w:ind w:left="567" w:right="680"/>
        <w:jc w:val="both"/>
        <w:rPr>
          <w:rFonts w:asciiTheme="majorBidi" w:hAnsiTheme="majorBidi" w:cstheme="majorBidi"/>
        </w:rPr>
      </w:pPr>
    </w:p>
    <w:p w:rsidR="00AC0563" w:rsidRPr="00780E23" w:rsidRDefault="00AC0563" w:rsidP="00AC0563">
      <w:pPr>
        <w:spacing w:after="0" w:line="240" w:lineRule="auto"/>
        <w:ind w:left="567" w:right="680"/>
        <w:jc w:val="both"/>
        <w:rPr>
          <w:rFonts w:asciiTheme="majorBidi" w:hAnsiTheme="majorBidi" w:cstheme="majorBidi"/>
        </w:rPr>
      </w:pPr>
    </w:p>
    <w:p w:rsidR="00293A6F" w:rsidRPr="00780E23" w:rsidRDefault="00AC0563" w:rsidP="00293A6F">
      <w:pPr>
        <w:pStyle w:val="BodyText"/>
        <w:numPr>
          <w:ilvl w:val="0"/>
          <w:numId w:val="8"/>
        </w:numPr>
        <w:tabs>
          <w:tab w:val="left" w:pos="567"/>
        </w:tabs>
        <w:spacing w:line="480" w:lineRule="auto"/>
        <w:jc w:val="left"/>
        <w:outlineLvl w:val="0"/>
        <w:rPr>
          <w:rFonts w:asciiTheme="majorBidi" w:hAnsiTheme="majorBidi" w:cstheme="majorBidi"/>
          <w:b/>
          <w:bCs/>
          <w:szCs w:val="22"/>
          <w:lang w:eastAsia="id-ID"/>
        </w:rPr>
      </w:pPr>
      <w:r w:rsidRPr="00780E23">
        <w:rPr>
          <w:rFonts w:asciiTheme="majorBidi" w:hAnsiTheme="majorBidi" w:cstheme="majorBidi"/>
          <w:b/>
          <w:bCs/>
          <w:szCs w:val="22"/>
          <w:lang w:eastAsia="id-ID"/>
        </w:rPr>
        <w:t>Pendahuluan</w:t>
      </w:r>
    </w:p>
    <w:p w:rsidR="00C07DCF" w:rsidRPr="004E7800" w:rsidRDefault="00C07DCF" w:rsidP="00F44883">
      <w:pPr>
        <w:spacing w:line="480" w:lineRule="auto"/>
        <w:ind w:firstLine="720"/>
        <w:jc w:val="both"/>
        <w:rPr>
          <w:rFonts w:asciiTheme="majorBidi" w:hAnsiTheme="majorBidi" w:cstheme="majorBidi"/>
          <w:sz w:val="24"/>
          <w:szCs w:val="24"/>
          <w:shd w:val="clear" w:color="auto" w:fill="FFFFFF"/>
        </w:rPr>
      </w:pPr>
      <w:r w:rsidRPr="004E7800">
        <w:rPr>
          <w:rFonts w:asciiTheme="majorBidi" w:hAnsiTheme="majorBidi" w:cstheme="majorBidi"/>
          <w:sz w:val="24"/>
          <w:szCs w:val="24"/>
          <w:shd w:val="clear" w:color="auto" w:fill="FFFFFF"/>
        </w:rPr>
        <w:t xml:space="preserve">Wabah Covid-19 yang menyerang dunia telah mengubah seluruh sektor sendi kehidupan masyarakat tak terkecuali dunia pendidikan. Virus yang berkembang cepat dan menyebar luas diseluruh </w:t>
      </w:r>
      <w:r w:rsidR="00BB1570">
        <w:rPr>
          <w:rFonts w:asciiTheme="majorBidi" w:hAnsiTheme="majorBidi" w:cstheme="majorBidi"/>
          <w:sz w:val="24"/>
          <w:szCs w:val="24"/>
          <w:shd w:val="clear" w:color="auto" w:fill="FFFFFF"/>
        </w:rPr>
        <w:t>penjuru dunia</w:t>
      </w:r>
      <w:r w:rsidRPr="004E7800">
        <w:rPr>
          <w:rFonts w:asciiTheme="majorBidi" w:hAnsiTheme="majorBidi" w:cstheme="majorBidi"/>
          <w:sz w:val="24"/>
          <w:szCs w:val="24"/>
          <w:shd w:val="clear" w:color="auto" w:fill="FFFFFF"/>
        </w:rPr>
        <w:t xml:space="preserve">, </w:t>
      </w:r>
      <w:r w:rsidR="00F44883">
        <w:rPr>
          <w:rFonts w:asciiTheme="majorBidi" w:hAnsiTheme="majorBidi" w:cstheme="majorBidi"/>
          <w:sz w:val="24"/>
          <w:szCs w:val="24"/>
          <w:shd w:val="clear" w:color="auto" w:fill="FFFFFF"/>
        </w:rPr>
        <w:t xml:space="preserve">salah satunya Indonesia, yang masuk </w:t>
      </w:r>
      <w:r w:rsidR="00CB786E">
        <w:rPr>
          <w:rFonts w:asciiTheme="majorBidi" w:hAnsiTheme="majorBidi" w:cstheme="majorBidi"/>
          <w:sz w:val="24"/>
          <w:szCs w:val="24"/>
          <w:shd w:val="clear" w:color="auto" w:fill="FFFFFF"/>
        </w:rPr>
        <w:t xml:space="preserve">sebagai salah satu negara </w:t>
      </w:r>
      <w:r w:rsidRPr="004E7800">
        <w:rPr>
          <w:rFonts w:asciiTheme="majorBidi" w:hAnsiTheme="majorBidi" w:cstheme="majorBidi"/>
          <w:sz w:val="24"/>
          <w:szCs w:val="24"/>
          <w:shd w:val="clear" w:color="auto" w:fill="FFFFFF"/>
        </w:rPr>
        <w:t xml:space="preserve">pun </w:t>
      </w:r>
      <w:r w:rsidR="00BB1570">
        <w:rPr>
          <w:rFonts w:asciiTheme="majorBidi" w:hAnsiTheme="majorBidi" w:cstheme="majorBidi"/>
          <w:sz w:val="24"/>
          <w:szCs w:val="24"/>
          <w:shd w:val="clear" w:color="auto" w:fill="FFFFFF"/>
        </w:rPr>
        <w:t>menerapkan</w:t>
      </w:r>
      <w:r w:rsidRPr="004E7800">
        <w:rPr>
          <w:rFonts w:asciiTheme="majorBidi" w:hAnsiTheme="majorBidi" w:cstheme="majorBidi"/>
          <w:sz w:val="24"/>
          <w:szCs w:val="24"/>
          <w:shd w:val="clear" w:color="auto" w:fill="FFFFFF"/>
        </w:rPr>
        <w:t xml:space="preserve"> kondisi darurat nasional. Angka kemat</w:t>
      </w:r>
      <w:r w:rsidR="00F44883">
        <w:rPr>
          <w:rFonts w:asciiTheme="majorBidi" w:hAnsiTheme="majorBidi" w:cstheme="majorBidi"/>
          <w:sz w:val="24"/>
          <w:szCs w:val="24"/>
          <w:shd w:val="clear" w:color="auto" w:fill="FFFFFF"/>
        </w:rPr>
        <w:t>ian di Indonesia terus bertambah</w:t>
      </w:r>
      <w:r w:rsidRPr="004E7800">
        <w:rPr>
          <w:rFonts w:asciiTheme="majorBidi" w:hAnsiTheme="majorBidi" w:cstheme="majorBidi"/>
          <w:sz w:val="24"/>
          <w:szCs w:val="24"/>
          <w:shd w:val="clear" w:color="auto" w:fill="FFFFFF"/>
        </w:rPr>
        <w:t xml:space="preserve"> sejak </w:t>
      </w:r>
      <w:r w:rsidR="00F44883">
        <w:rPr>
          <w:rFonts w:asciiTheme="majorBidi" w:hAnsiTheme="majorBidi" w:cstheme="majorBidi"/>
          <w:sz w:val="24"/>
          <w:szCs w:val="24"/>
          <w:shd w:val="clear" w:color="auto" w:fill="FFFFFF"/>
        </w:rPr>
        <w:t xml:space="preserve">diumumkannya </w:t>
      </w:r>
      <w:r w:rsidRPr="004E7800">
        <w:rPr>
          <w:rFonts w:asciiTheme="majorBidi" w:hAnsiTheme="majorBidi" w:cstheme="majorBidi"/>
          <w:sz w:val="24"/>
          <w:szCs w:val="24"/>
          <w:shd w:val="clear" w:color="auto" w:fill="FFFFFF"/>
        </w:rPr>
        <w:t>k</w:t>
      </w:r>
      <w:r w:rsidR="00F44883">
        <w:rPr>
          <w:rFonts w:asciiTheme="majorBidi" w:hAnsiTheme="majorBidi" w:cstheme="majorBidi"/>
          <w:sz w:val="24"/>
          <w:szCs w:val="24"/>
          <w:shd w:val="clear" w:color="auto" w:fill="FFFFFF"/>
        </w:rPr>
        <w:t xml:space="preserve">asus pertama covid-19 pada maret 2020. Kejadian </w:t>
      </w:r>
      <w:r w:rsidRPr="004E7800">
        <w:rPr>
          <w:rFonts w:asciiTheme="majorBidi" w:hAnsiTheme="majorBidi" w:cstheme="majorBidi"/>
          <w:sz w:val="24"/>
          <w:szCs w:val="24"/>
          <w:shd w:val="clear" w:color="auto" w:fill="FFFFFF"/>
        </w:rPr>
        <w:t>tersebut mempengaruhi berbag</w:t>
      </w:r>
      <w:r w:rsidR="00F44883">
        <w:rPr>
          <w:rFonts w:asciiTheme="majorBidi" w:hAnsiTheme="majorBidi" w:cstheme="majorBidi"/>
          <w:sz w:val="24"/>
          <w:szCs w:val="24"/>
          <w:shd w:val="clear" w:color="auto" w:fill="FFFFFF"/>
        </w:rPr>
        <w:t>ai sendi kehidupan dan aturan</w:t>
      </w:r>
      <w:r w:rsidRPr="004E7800">
        <w:rPr>
          <w:rFonts w:asciiTheme="majorBidi" w:hAnsiTheme="majorBidi" w:cstheme="majorBidi"/>
          <w:sz w:val="24"/>
          <w:szCs w:val="24"/>
          <w:shd w:val="clear" w:color="auto" w:fill="FFFFFF"/>
        </w:rPr>
        <w:t xml:space="preserve"> yang diterapkan. Khususnya di dunia pendidikan, banyak kebijakan-kebijakan baru yang dirubah agar pendidikan harus tetap berlangsung. Pemerintah menganjurkan untuk </w:t>
      </w:r>
      <w:r w:rsidRPr="004E7800">
        <w:rPr>
          <w:rFonts w:asciiTheme="majorBidi" w:hAnsiTheme="majorBidi" w:cstheme="majorBidi"/>
          <w:i/>
          <w:iCs/>
          <w:sz w:val="24"/>
          <w:szCs w:val="24"/>
          <w:shd w:val="clear" w:color="auto" w:fill="FFFFFF"/>
        </w:rPr>
        <w:t xml:space="preserve"> </w:t>
      </w:r>
      <w:r w:rsidR="00F44883">
        <w:rPr>
          <w:rFonts w:asciiTheme="majorBidi" w:hAnsiTheme="majorBidi" w:cstheme="majorBidi"/>
          <w:sz w:val="24"/>
          <w:szCs w:val="24"/>
          <w:shd w:val="clear" w:color="auto" w:fill="FFFFFF"/>
        </w:rPr>
        <w:lastRenderedPageBreak/>
        <w:t xml:space="preserve">tetap diam dirumah, menjaga jarak, belajar dan bekerja dari rumah, </w:t>
      </w:r>
      <w:r w:rsidRPr="004E7800">
        <w:rPr>
          <w:rFonts w:asciiTheme="majorBidi" w:hAnsiTheme="majorBidi" w:cstheme="majorBidi"/>
          <w:sz w:val="24"/>
          <w:szCs w:val="24"/>
          <w:shd w:val="clear" w:color="auto" w:fill="FFFFFF"/>
        </w:rPr>
        <w:t xml:space="preserve">yang </w:t>
      </w:r>
      <w:r w:rsidR="00F44883">
        <w:rPr>
          <w:rFonts w:asciiTheme="majorBidi" w:hAnsiTheme="majorBidi" w:cstheme="majorBidi"/>
          <w:sz w:val="24"/>
          <w:szCs w:val="24"/>
          <w:shd w:val="clear" w:color="auto" w:fill="FFFFFF"/>
        </w:rPr>
        <w:t>kemudian membuat pembelajaran yang biasanya dilakukan dikelas menjadi dari rumah masing-masing</w:t>
      </w:r>
      <w:r w:rsidR="004B5C7A" w:rsidRPr="004E7800">
        <w:rPr>
          <w:rFonts w:asciiTheme="majorBidi" w:hAnsiTheme="majorBidi" w:cstheme="majorBidi"/>
          <w:sz w:val="24"/>
          <w:szCs w:val="24"/>
          <w:shd w:val="clear" w:color="auto" w:fill="FFFFFF"/>
        </w:rPr>
        <w:t xml:space="preserve"> </w:t>
      </w:r>
      <w:r w:rsidR="004B5C7A" w:rsidRPr="004E7800">
        <w:rPr>
          <w:rStyle w:val="FootnoteReference"/>
          <w:rFonts w:asciiTheme="majorBidi" w:hAnsiTheme="majorBidi" w:cstheme="majorBidi"/>
          <w:sz w:val="24"/>
          <w:szCs w:val="24"/>
          <w:shd w:val="clear" w:color="auto" w:fill="FFFFFF"/>
        </w:rPr>
        <w:footnoteReference w:id="1"/>
      </w:r>
      <w:r w:rsidR="009D0227" w:rsidRPr="004E7800">
        <w:rPr>
          <w:rFonts w:asciiTheme="majorBidi" w:hAnsiTheme="majorBidi" w:cstheme="majorBidi"/>
          <w:sz w:val="24"/>
          <w:szCs w:val="24"/>
          <w:shd w:val="clear" w:color="auto" w:fill="FFFFFF"/>
        </w:rPr>
        <w:fldChar w:fldCharType="begin" w:fldLock="1"/>
      </w:r>
      <w:r w:rsidR="009D0227" w:rsidRPr="004E7800">
        <w:rPr>
          <w:rFonts w:asciiTheme="majorBidi" w:hAnsiTheme="majorBidi" w:cstheme="majorBidi"/>
          <w:sz w:val="24"/>
          <w:szCs w:val="24"/>
          <w:shd w:val="clear" w:color="auto" w:fill="FFFFFF"/>
        </w:rPr>
        <w:instrText>ADDIN CSL_CITATION {"citationItems":[{"id":"ITEM-1","itemData":{"abstract":"Wabah global telah melanda dunia, begitu pula yg terjadi di Indonesia, sehingga program stay at home dilaksanakan sbg upaya menekan perluasan covid-19. Pada Universitas Terbuka, bulan Maret adalah awal semester tutorial masa registrasi 2020.1, baik tutorial online (tuton) maupun tutorial tatap muka (TTM). UT Semarang, sedang memasuki tutorial perdana pada mahasiswa yang mengambil modus pembelajaran TTM. Untuk menaati program pemerintah, modus pembelajaran dialihkan menjadi kelas virtual, agar mahasiswa tetap mendapatkan haknya memperoleh ilmu tetapi tetap aman dengan di rumah saja. Kelas TTM diganti menggunakan modus tuweb (tutorial webinar). Modus baru didapatkan mahasiswa sehingga mendorong penelitian ini dilakukan. Bagaimana kesiapan mahasiswa dengan pembaharuan modus belajar? Bagaimana penguasaan teknologi yang diperlukan mahasiswa dalam menyongsong pembelajarannya? Metode penelitian yang digunakan adalah metode kuantitatif dengan kuesioner. Populasi diambil dari 100 mahasiswa UT Semarang, pokjar Kabupaten Batang dari berbagai semester. Hasil dari penelitian menunjukkan 82% mahasiswa mendukung dan semakin semangat dalam menyiapkan teknologi untuk modus baru pembelajaran menggunakan tuweb. Saran dan masukan mahasiswa juga menjadikan evaluasi dalam pelayanan lebih prima pada UT maupun dunia pendidikan pada keadaan global yang sedang terkena wabah ini.","author":[{"dropping-particle":"","family":"Khasanah","given":"Dian Ratu Ayu Uswatun","non-dropping-particle":"","parse-names":false,"suffix":""},{"dropping-particle":"","family":"Pramudibyanto","given":"Hascaryo","non-dropping-particle":"","parse-names":false,"suffix":""},{"dropping-particle":"","family":"Widuroyekti","given":"Barokah","non-dropping-particle":"","parse-names":false,"suffix":""}],"container-title":"Jurnal Sinestesia","id":"ITEM-1","issue":"1","issued":{"date-parts":[["2020"]]},"page":"41-48","title":"Pendidikan Dalam Masa Pandemi Covid-19","type":"article-journal","volume":"10"},"uris":["http://www.mendeley.com/documents/?uuid=7f803d80-92c8-4c9f-9c68-1eafca8e35b1"]}],"mendeley":{"formattedCitation":"(Khasanah et al., 2020)","plainTextFormattedCitation":"(Khasanah et al., 2020)","previouslyFormattedCitation":"(Khasanah et al., 2020)"},"properties":{"noteIndex":0},"schema":"https://github.com/citation-style-language/schema/raw/master/csl-citation.json"}</w:instrText>
      </w:r>
      <w:r w:rsidR="009D0227" w:rsidRPr="004E7800">
        <w:rPr>
          <w:rFonts w:asciiTheme="majorBidi" w:hAnsiTheme="majorBidi" w:cstheme="majorBidi"/>
          <w:sz w:val="24"/>
          <w:szCs w:val="24"/>
          <w:shd w:val="clear" w:color="auto" w:fill="FFFFFF"/>
        </w:rPr>
        <w:fldChar w:fldCharType="separate"/>
      </w:r>
      <w:r w:rsidR="00E019A8" w:rsidRPr="004E7800">
        <w:rPr>
          <w:rFonts w:asciiTheme="majorBidi" w:hAnsiTheme="majorBidi" w:cstheme="majorBidi"/>
          <w:noProof/>
          <w:sz w:val="24"/>
          <w:szCs w:val="24"/>
          <w:shd w:val="clear" w:color="auto" w:fill="FFFFFF"/>
        </w:rPr>
        <w:t>.</w:t>
      </w:r>
      <w:r w:rsidR="009D0227" w:rsidRPr="004E7800">
        <w:rPr>
          <w:rFonts w:asciiTheme="majorBidi" w:hAnsiTheme="majorBidi" w:cstheme="majorBidi"/>
          <w:sz w:val="24"/>
          <w:szCs w:val="24"/>
          <w:shd w:val="clear" w:color="auto" w:fill="FFFFFF"/>
        </w:rPr>
        <w:fldChar w:fldCharType="end"/>
      </w:r>
      <w:r w:rsidR="00E019A8" w:rsidRPr="004E7800">
        <w:rPr>
          <w:rFonts w:asciiTheme="majorBidi" w:hAnsiTheme="majorBidi" w:cstheme="majorBidi"/>
          <w:sz w:val="24"/>
          <w:szCs w:val="24"/>
          <w:shd w:val="clear" w:color="auto" w:fill="FFFFFF"/>
        </w:rPr>
        <w:t xml:space="preserve"> </w:t>
      </w:r>
    </w:p>
    <w:p w:rsidR="00C07DCF" w:rsidRPr="004E7800" w:rsidRDefault="00C07DCF" w:rsidP="00F44883">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 xml:space="preserve">Pada tahun 2021 pemerintah menerapkan kebijakan New Normal, karena proses pendidikan </w:t>
      </w:r>
      <w:r w:rsidR="00F44883">
        <w:rPr>
          <w:rFonts w:asciiTheme="majorBidi" w:hAnsiTheme="majorBidi" w:cstheme="majorBidi"/>
          <w:sz w:val="24"/>
          <w:szCs w:val="24"/>
        </w:rPr>
        <w:t xml:space="preserve">tetap harus berjalan  agar generasi muda yang merupakan generasi emas bangsa </w:t>
      </w:r>
      <w:r w:rsidRPr="004E7800">
        <w:rPr>
          <w:rFonts w:asciiTheme="majorBidi" w:hAnsiTheme="majorBidi" w:cstheme="majorBidi"/>
          <w:sz w:val="24"/>
          <w:szCs w:val="24"/>
        </w:rPr>
        <w:t>indonesia tidak ketinggalan pengetahuan dalam belajar dan tetap melakukan pembelajaran. Saat ini pembelajaran dilakukan secara Hybrid (daring dan luring) dimana pembelajaran disekolah dengan sistem shift. Pembelajaran secara luring dilaksanakan dengan protokol kesehatan ketat, jam pembelajaran yang terbatas, dan peserta didik yang juga dibatasi yaitu hanya 50% dari jumlah siswa yang ada.</w:t>
      </w:r>
    </w:p>
    <w:p w:rsidR="00C07DCF" w:rsidRPr="004E7800" w:rsidRDefault="00C07DCF" w:rsidP="005A747C">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 xml:space="preserve">Pendidikan </w:t>
      </w:r>
      <w:r w:rsidR="00AD0B89" w:rsidRPr="004E7800">
        <w:rPr>
          <w:rFonts w:asciiTheme="majorBidi" w:hAnsiTheme="majorBidi" w:cstheme="majorBidi"/>
          <w:sz w:val="24"/>
          <w:szCs w:val="24"/>
        </w:rPr>
        <w:t>merupakan</w:t>
      </w:r>
      <w:r w:rsidRPr="004E7800">
        <w:rPr>
          <w:rFonts w:asciiTheme="majorBidi" w:hAnsiTheme="majorBidi" w:cstheme="majorBidi"/>
          <w:sz w:val="24"/>
          <w:szCs w:val="24"/>
        </w:rPr>
        <w:t xml:space="preserve"> salah satu </w:t>
      </w:r>
      <w:r w:rsidR="00AD0B89" w:rsidRPr="004E7800">
        <w:rPr>
          <w:rFonts w:asciiTheme="majorBidi" w:hAnsiTheme="majorBidi" w:cstheme="majorBidi"/>
          <w:sz w:val="24"/>
          <w:szCs w:val="24"/>
        </w:rPr>
        <w:t>komponen</w:t>
      </w:r>
      <w:r w:rsidRPr="004E7800">
        <w:rPr>
          <w:rFonts w:asciiTheme="majorBidi" w:hAnsiTheme="majorBidi" w:cstheme="majorBidi"/>
          <w:sz w:val="24"/>
          <w:szCs w:val="24"/>
        </w:rPr>
        <w:t xml:space="preserve"> penting agar bisa menyiapkan generasi emas yang bisa menghadapi era globalisasi ke depannya. Generasi emas yang diharapkan adalah generasi penerus dan pelurus bangsa yang nantinya akan terbentuk menjadi individu cerdas secara intelektual dan juga cerdas dalam moral. Hal itulah yang menjadi tantangan global bagi kita semua khususnya para pendidik baik di rumah atau dilingkungan serta secara khusus di Sekolah. Ketercapaian pembelajaran dan pendi</w:t>
      </w:r>
      <w:r w:rsidR="00F44883">
        <w:rPr>
          <w:rFonts w:asciiTheme="majorBidi" w:hAnsiTheme="majorBidi" w:cstheme="majorBidi"/>
          <w:sz w:val="24"/>
          <w:szCs w:val="24"/>
        </w:rPr>
        <w:t>dikan adalah bekal bagi peserta didik. Oleh sebab itu Guru</w:t>
      </w:r>
      <w:r w:rsidRPr="004E7800">
        <w:rPr>
          <w:rFonts w:asciiTheme="majorBidi" w:hAnsiTheme="majorBidi" w:cstheme="majorBidi"/>
          <w:sz w:val="24"/>
          <w:szCs w:val="24"/>
        </w:rPr>
        <w:t xml:space="preserve"> </w:t>
      </w:r>
      <w:r w:rsidR="00F44883">
        <w:rPr>
          <w:rFonts w:asciiTheme="majorBidi" w:hAnsiTheme="majorBidi" w:cstheme="majorBidi"/>
          <w:sz w:val="24"/>
          <w:szCs w:val="24"/>
        </w:rPr>
        <w:t>berperan penting</w:t>
      </w:r>
      <w:r w:rsidR="00CE475C">
        <w:rPr>
          <w:rFonts w:asciiTheme="majorBidi" w:hAnsiTheme="majorBidi" w:cstheme="majorBidi"/>
          <w:sz w:val="24"/>
          <w:szCs w:val="24"/>
        </w:rPr>
        <w:t xml:space="preserve"> sebagai kunci keberhasilan agar dapat menghasilkan generasi muda</w:t>
      </w:r>
      <w:r w:rsidRPr="004E7800">
        <w:rPr>
          <w:rFonts w:asciiTheme="majorBidi" w:hAnsiTheme="majorBidi" w:cstheme="majorBidi"/>
          <w:sz w:val="24"/>
          <w:szCs w:val="24"/>
        </w:rPr>
        <w:t xml:space="preserve"> indonesia yang berkualitas baik secara moral dan intelektual. Pada saat pandemi pendidikan di sekolah dilaksanakan secara daring. </w:t>
      </w:r>
      <w:r w:rsidRPr="004E7800">
        <w:rPr>
          <w:rFonts w:asciiTheme="majorBidi" w:hAnsiTheme="majorBidi" w:cstheme="majorBidi"/>
          <w:sz w:val="24"/>
          <w:szCs w:val="24"/>
          <w:shd w:val="clear" w:color="auto" w:fill="FFFFFF"/>
        </w:rPr>
        <w:t>Pembelajaran saat daring memiliki potensi, mi</w:t>
      </w:r>
      <w:r w:rsidR="00D13448">
        <w:rPr>
          <w:rFonts w:asciiTheme="majorBidi" w:hAnsiTheme="majorBidi" w:cstheme="majorBidi"/>
          <w:sz w:val="24"/>
          <w:szCs w:val="24"/>
          <w:shd w:val="clear" w:color="auto" w:fill="FFFFFF"/>
        </w:rPr>
        <w:t>salnya meningkatnya makna dalam</w:t>
      </w:r>
      <w:r w:rsidRPr="004E7800">
        <w:rPr>
          <w:rFonts w:asciiTheme="majorBidi" w:hAnsiTheme="majorBidi" w:cstheme="majorBidi"/>
          <w:sz w:val="24"/>
          <w:szCs w:val="24"/>
          <w:shd w:val="clear" w:color="auto" w:fill="FFFFFF"/>
        </w:rPr>
        <w:t xml:space="preserve"> belaja</w:t>
      </w:r>
      <w:r w:rsidR="00D13448">
        <w:rPr>
          <w:rFonts w:asciiTheme="majorBidi" w:hAnsiTheme="majorBidi" w:cstheme="majorBidi"/>
          <w:sz w:val="24"/>
          <w:szCs w:val="24"/>
          <w:shd w:val="clear" w:color="auto" w:fill="FFFFFF"/>
        </w:rPr>
        <w:t>r, mudah dalam mengakses pembelajaran</w:t>
      </w:r>
      <w:r w:rsidRPr="004E7800">
        <w:rPr>
          <w:rFonts w:asciiTheme="majorBidi" w:hAnsiTheme="majorBidi" w:cstheme="majorBidi"/>
          <w:sz w:val="24"/>
          <w:szCs w:val="24"/>
          <w:shd w:val="clear" w:color="auto" w:fill="FFFFFF"/>
        </w:rPr>
        <w:t xml:space="preserve"> dan </w:t>
      </w:r>
      <w:r w:rsidR="00D13448">
        <w:rPr>
          <w:rFonts w:asciiTheme="majorBidi" w:hAnsiTheme="majorBidi" w:cstheme="majorBidi"/>
          <w:sz w:val="24"/>
          <w:szCs w:val="24"/>
          <w:shd w:val="clear" w:color="auto" w:fill="FFFFFF"/>
        </w:rPr>
        <w:lastRenderedPageBreak/>
        <w:t>meningkatnya</w:t>
      </w:r>
      <w:r w:rsidRPr="004E7800">
        <w:rPr>
          <w:rFonts w:asciiTheme="majorBidi" w:hAnsiTheme="majorBidi" w:cstheme="majorBidi"/>
          <w:sz w:val="24"/>
          <w:szCs w:val="24"/>
          <w:shd w:val="clear" w:color="auto" w:fill="FFFFFF"/>
        </w:rPr>
        <w:t xml:space="preserve"> hasil belajar. Teknologi membu</w:t>
      </w:r>
      <w:r w:rsidR="00D13448">
        <w:rPr>
          <w:rFonts w:asciiTheme="majorBidi" w:hAnsiTheme="majorBidi" w:cstheme="majorBidi"/>
          <w:sz w:val="24"/>
          <w:szCs w:val="24"/>
          <w:shd w:val="clear" w:color="auto" w:fill="FFFFFF"/>
        </w:rPr>
        <w:t xml:space="preserve">at orang dapat belajar </w:t>
      </w:r>
      <w:r w:rsidR="005A747C">
        <w:rPr>
          <w:rFonts w:asciiTheme="majorBidi" w:hAnsiTheme="majorBidi" w:cstheme="majorBidi"/>
          <w:sz w:val="24"/>
          <w:szCs w:val="24"/>
          <w:shd w:val="clear" w:color="auto" w:fill="FFFFFF"/>
        </w:rPr>
        <w:t>kapanpun dan dimanapun</w:t>
      </w:r>
      <w:r w:rsidRPr="004E7800">
        <w:rPr>
          <w:rFonts w:asciiTheme="majorBidi" w:hAnsiTheme="majorBidi" w:cstheme="majorBidi"/>
          <w:sz w:val="24"/>
          <w:szCs w:val="24"/>
          <w:shd w:val="clear" w:color="auto" w:fill="FFFFFF"/>
        </w:rPr>
        <w:t>, serta dapat secara langsung mengirim gam</w:t>
      </w:r>
      <w:r w:rsidR="00722C64" w:rsidRPr="004E7800">
        <w:rPr>
          <w:rFonts w:asciiTheme="majorBidi" w:hAnsiTheme="majorBidi" w:cstheme="majorBidi"/>
          <w:sz w:val="24"/>
          <w:szCs w:val="24"/>
          <w:shd w:val="clear" w:color="auto" w:fill="FFFFFF"/>
        </w:rPr>
        <w:t xml:space="preserve">bar, suara, data dan lain-lain </w:t>
      </w:r>
      <w:r w:rsidR="00722C64" w:rsidRPr="004E7800">
        <w:rPr>
          <w:rStyle w:val="FootnoteReference"/>
          <w:rFonts w:asciiTheme="majorBidi" w:hAnsiTheme="majorBidi" w:cstheme="majorBidi"/>
          <w:sz w:val="24"/>
          <w:szCs w:val="24"/>
          <w:shd w:val="clear" w:color="auto" w:fill="FFFFFF"/>
        </w:rPr>
        <w:footnoteReference w:id="2"/>
      </w:r>
      <w:r w:rsidR="00722C64" w:rsidRPr="004E7800">
        <w:rPr>
          <w:rFonts w:asciiTheme="majorBidi" w:hAnsiTheme="majorBidi" w:cstheme="majorBidi"/>
          <w:sz w:val="24"/>
          <w:szCs w:val="24"/>
          <w:shd w:val="clear" w:color="auto" w:fill="FFFFFF"/>
        </w:rPr>
        <w:t xml:space="preserve">. </w:t>
      </w:r>
      <w:r w:rsidRPr="004E7800">
        <w:rPr>
          <w:rFonts w:asciiTheme="majorBidi" w:hAnsiTheme="majorBidi" w:cstheme="majorBidi"/>
          <w:sz w:val="24"/>
          <w:szCs w:val="24"/>
          <w:shd w:val="clear" w:color="auto" w:fill="FFFFFF"/>
        </w:rPr>
        <w:t>Namun pada kenyataannya pembelajaran daring juga memiliki banyak kelemahan, misalnya saja ketidakmaksimalnya proses pembelajaran, peserta didik yang menjadi kurang belajar serta meminta orang tuanya untuk menger</w:t>
      </w:r>
      <w:r w:rsidR="00362A3C" w:rsidRPr="004E7800">
        <w:rPr>
          <w:rFonts w:asciiTheme="majorBidi" w:hAnsiTheme="majorBidi" w:cstheme="majorBidi"/>
          <w:sz w:val="24"/>
          <w:szCs w:val="24"/>
          <w:shd w:val="clear" w:color="auto" w:fill="FFFFFF"/>
        </w:rPr>
        <w:t>jakan tugas yang diberikan guru</w:t>
      </w:r>
      <w:r w:rsidRPr="004E7800">
        <w:rPr>
          <w:rFonts w:asciiTheme="majorBidi" w:hAnsiTheme="majorBidi" w:cstheme="majorBidi"/>
          <w:sz w:val="24"/>
          <w:szCs w:val="24"/>
          <w:shd w:val="clear" w:color="auto" w:fill="FFFFFF"/>
        </w:rPr>
        <w:t xml:space="preserve"> dan lebih parahnya lagi adalah peserta didik yang berhenti sekolah karena merasa malas melaksanakan pembelajaran secara daring. </w:t>
      </w:r>
      <w:r w:rsidR="005A747C">
        <w:rPr>
          <w:rFonts w:asciiTheme="majorBidi" w:hAnsiTheme="majorBidi" w:cstheme="majorBidi"/>
          <w:sz w:val="24"/>
          <w:szCs w:val="24"/>
        </w:rPr>
        <w:t>Guru dan Murid</w:t>
      </w:r>
      <w:r w:rsidRPr="004E7800">
        <w:rPr>
          <w:rFonts w:asciiTheme="majorBidi" w:hAnsiTheme="majorBidi" w:cstheme="majorBidi"/>
          <w:sz w:val="24"/>
          <w:szCs w:val="24"/>
        </w:rPr>
        <w:t xml:space="preserve"> harus </w:t>
      </w:r>
      <w:r w:rsidR="005A747C">
        <w:rPr>
          <w:rFonts w:asciiTheme="majorBidi" w:hAnsiTheme="majorBidi" w:cstheme="majorBidi"/>
          <w:sz w:val="24"/>
          <w:szCs w:val="24"/>
        </w:rPr>
        <w:t xml:space="preserve">melaksanakan pembelajaran dari rumah masing-masing (secara Online) dan tidak lagi secara tatap muka di sekolah layaknya sebelum pandemi. Hal </w:t>
      </w:r>
      <w:r w:rsidR="00C5202D">
        <w:rPr>
          <w:rFonts w:asciiTheme="majorBidi" w:hAnsiTheme="majorBidi" w:cstheme="majorBidi"/>
          <w:sz w:val="24"/>
          <w:szCs w:val="24"/>
        </w:rPr>
        <w:t>ini memaksa</w:t>
      </w:r>
      <w:r w:rsidRPr="004E7800">
        <w:rPr>
          <w:rFonts w:asciiTheme="majorBidi" w:hAnsiTheme="majorBidi" w:cstheme="majorBidi"/>
          <w:sz w:val="24"/>
          <w:szCs w:val="24"/>
        </w:rPr>
        <w:t xml:space="preserve"> para tenaga pendidik dan peserta didik agar harus tetap belajar agar ketercapaian dan tujuan pendidikan yang tetap berkualita</w:t>
      </w:r>
      <w:r w:rsidR="00C5202D">
        <w:rPr>
          <w:rFonts w:asciiTheme="majorBidi" w:hAnsiTheme="majorBidi" w:cstheme="majorBidi"/>
          <w:sz w:val="24"/>
          <w:szCs w:val="24"/>
        </w:rPr>
        <w:t>s dan bermutu</w:t>
      </w:r>
      <w:sdt>
        <w:sdtPr>
          <w:rPr>
            <w:rFonts w:asciiTheme="majorBidi" w:hAnsiTheme="majorBidi" w:cstheme="majorBidi"/>
            <w:sz w:val="24"/>
            <w:szCs w:val="24"/>
          </w:rPr>
          <w:id w:val="-1005979280"/>
          <w:citation/>
        </w:sdtPr>
        <w:sdtEndPr/>
        <w:sdtContent>
          <w:r w:rsidR="00A36691" w:rsidRPr="004E7800">
            <w:rPr>
              <w:rFonts w:asciiTheme="majorBidi" w:hAnsiTheme="majorBidi" w:cstheme="majorBidi"/>
              <w:sz w:val="24"/>
              <w:szCs w:val="24"/>
            </w:rPr>
            <w:fldChar w:fldCharType="begin"/>
          </w:r>
          <w:r w:rsidR="00A36691" w:rsidRPr="004E7800">
            <w:rPr>
              <w:rFonts w:asciiTheme="majorBidi" w:hAnsiTheme="majorBidi" w:cstheme="majorBidi"/>
              <w:sz w:val="24"/>
              <w:szCs w:val="24"/>
            </w:rPr>
            <w:instrText xml:space="preserve"> CITATION Naf16 \l 1033 </w:instrText>
          </w:r>
          <w:r w:rsidR="00A36691" w:rsidRPr="004E7800">
            <w:rPr>
              <w:rFonts w:asciiTheme="majorBidi" w:hAnsiTheme="majorBidi" w:cstheme="majorBidi"/>
              <w:sz w:val="24"/>
              <w:szCs w:val="24"/>
            </w:rPr>
            <w:fldChar w:fldCharType="separate"/>
          </w:r>
          <w:r w:rsidR="00A36691" w:rsidRPr="004E7800">
            <w:rPr>
              <w:rFonts w:asciiTheme="majorBidi" w:hAnsiTheme="majorBidi" w:cstheme="majorBidi"/>
              <w:noProof/>
              <w:sz w:val="24"/>
              <w:szCs w:val="24"/>
            </w:rPr>
            <w:t xml:space="preserve"> (Rohmah, Huda, &amp; Kusmintardjo, 2016)</w:t>
          </w:r>
          <w:r w:rsidR="00A36691" w:rsidRPr="004E7800">
            <w:rPr>
              <w:rFonts w:asciiTheme="majorBidi" w:hAnsiTheme="majorBidi" w:cstheme="majorBidi"/>
              <w:sz w:val="24"/>
              <w:szCs w:val="24"/>
            </w:rPr>
            <w:fldChar w:fldCharType="end"/>
          </w:r>
        </w:sdtContent>
      </w:sdt>
      <w:r w:rsidR="00C5202D">
        <w:rPr>
          <w:rFonts w:asciiTheme="majorBidi" w:hAnsiTheme="majorBidi" w:cstheme="majorBidi"/>
          <w:sz w:val="24"/>
          <w:szCs w:val="24"/>
        </w:rPr>
        <w:t>.</w:t>
      </w:r>
    </w:p>
    <w:p w:rsidR="00C07DCF" w:rsidRPr="004E7800" w:rsidRDefault="00C07DCF" w:rsidP="00BB013E">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Pendidikan menjadi langkah utama dalam</w:t>
      </w:r>
      <w:r w:rsidR="009D0227" w:rsidRPr="004E7800">
        <w:rPr>
          <w:rFonts w:asciiTheme="majorBidi" w:hAnsiTheme="majorBidi" w:cstheme="majorBidi"/>
          <w:sz w:val="24"/>
          <w:szCs w:val="24"/>
        </w:rPr>
        <w:t xml:space="preserve"> m</w:t>
      </w:r>
      <w:r w:rsidRPr="004E7800">
        <w:rPr>
          <w:rFonts w:asciiTheme="majorBidi" w:hAnsiTheme="majorBidi" w:cstheme="majorBidi"/>
          <w:sz w:val="24"/>
          <w:szCs w:val="24"/>
        </w:rPr>
        <w:t xml:space="preserve">embentuk dan membangun </w:t>
      </w:r>
      <w:r w:rsidR="00C5202D">
        <w:rPr>
          <w:rFonts w:asciiTheme="majorBidi" w:hAnsiTheme="majorBidi" w:cstheme="majorBidi"/>
          <w:sz w:val="24"/>
          <w:szCs w:val="24"/>
        </w:rPr>
        <w:t>warga negara yang memiliki kualitas dan berkarakter</w:t>
      </w:r>
      <w:r w:rsidRPr="004E7800">
        <w:rPr>
          <w:rFonts w:asciiTheme="majorBidi" w:hAnsiTheme="majorBidi" w:cstheme="majorBidi"/>
          <w:sz w:val="24"/>
          <w:szCs w:val="24"/>
        </w:rPr>
        <w:t xml:space="preserve">. Selain itu, </w:t>
      </w:r>
      <w:r w:rsidR="00BB013E">
        <w:rPr>
          <w:rFonts w:asciiTheme="majorBidi" w:hAnsiTheme="majorBidi" w:cstheme="majorBidi"/>
          <w:sz w:val="24"/>
          <w:szCs w:val="24"/>
        </w:rPr>
        <w:t>pendidikan merupakan indikator untuk mengetahui negara tersebut berkembang atau negara yang maju, karena pendidikan berupaya untuk membangun kualitas dari SDM suatu negara</w:t>
      </w:r>
      <w:r w:rsidR="000F423D" w:rsidRPr="004E7800">
        <w:rPr>
          <w:rStyle w:val="FootnoteReference"/>
          <w:rFonts w:asciiTheme="majorBidi" w:hAnsiTheme="majorBidi" w:cstheme="majorBidi"/>
          <w:sz w:val="24"/>
          <w:szCs w:val="24"/>
        </w:rPr>
        <w:footnoteReference w:id="3"/>
      </w:r>
      <w:r w:rsidR="00971D33" w:rsidRPr="004E7800">
        <w:rPr>
          <w:rFonts w:asciiTheme="majorBidi" w:hAnsiTheme="majorBidi" w:cstheme="majorBidi"/>
          <w:sz w:val="24"/>
          <w:szCs w:val="24"/>
        </w:rPr>
        <w:fldChar w:fldCharType="begin" w:fldLock="1"/>
      </w:r>
      <w:r w:rsidR="00792F91" w:rsidRPr="004E7800">
        <w:rPr>
          <w:rFonts w:asciiTheme="majorBidi" w:hAnsiTheme="majorBidi" w:cstheme="majorBidi"/>
          <w:sz w:val="24"/>
          <w:szCs w:val="24"/>
        </w:rPr>
        <w:instrText>ADDIN CSL_CITATION {"citationItems":[{"id":"ITEM-1","itemData":{"abstract":"Pendidikan saat ini memang menjadi dasar dari kemajuan pembangunan generasi bangsa. Peserta didik sebagai generasi emas penerus bangsa dipersiapkan untuk masa depan. Tentu tenaga pendidik merupakan kunci utama untuk menghasilkan generasi emas Indonesia yang dicanangkan akan tercapai tahun 2045 generasi yang bermutu dan berkualitas. Negara kita saat ini menghadapi wabah pandemi COVID-19 sehingga dengan demikian maka pemerintah menerapkan kebijakan pembelajaran secara online atau daring dimana peserta didik diharuskan belajar di rumah saja untuk menghindari terpaparnya COVID-19. Tentunya banyak kendala dalam pelaksanaan pembelajaran online atau daring ini, tetapi kegiatan pembelajaran kepada peserta didik harus tetap dilaksanakan ditengah kebijakan pemerintah di era new normal saat ini .Saat ini pemerintah kita sedang menerapkan kebijakan new normal tak terkecuali kenormalan baru pada sektor pendidikan. Pada kebijakan new normal saat ini kita sebagai masyarakat diharuskan untuk hidup secara berdampingan dengan pandemi COVID-19 tetapi tetap dengan memperhatikan segala aspek protokol kesehatan.Tujuan dalam tulisan ini untuk menjadikan pertimbangan guru atau tenaga pendidik dalam merencanakan strategi pembelajaran dan dalam menerapkan model pembelajaran jarak jauh atau online ini jadi diharapkan peserta didik akan mendapatkan pendidikan yang bermutu dan berkualitas. Untuk penerapannya maka diperlukan pembelajaran yang bervariasi dan inovatif supaya peserta didik tetap bergairah mengikuti pembelajaran walaupun pembelajaran dilaksanakan secara secara jarak jauh atau online. Pembelajaran online atau daring ini dapat dilakukan secara virtual, berkelompok sebagai wadah berdiskusi, pemberian materi kepada peserta didik dalam bentuk video, rekaman, powerpoint, modul, lembar belajar, permainan dengan game quizizz dan penilaian secara online atau daring juga bisa dilakukan dalam strategi pembelajaran online atau daring ini. Kelebihan pembelajaran online atau daring ini juga bisa menjadikan peserta didik akan lebih efektif dalam belajar karena pembelajaran tidak lelah, menyenangkan, pengalaman baru dan kelemahan pembelajaran online atau daring ini dari koneksi internet yang kurang baik, terkadang peserta didik juga kurang paham dengan materi, peserta didik merasa bosan, peserta didik tidak bisa berdiskusi dengan teman seleluasa seperti biasanya. Banyak peneliti dan praktisi telah mengakui bahwa elearning sebagai media pengajaran prospektif di masa depan menghadapi kes…","author":[{"dropping-particle":"","family":"Rafsanjani","given":"A.Irwan","non-dropping-particle":"","parse-names":false,"suffix":""}],"container-title":"kebijakan pendidikan di era new normal","id":"ITEM-1","issued":{"date-parts":[["2019"]]},"page":"1-9","title":"No Tit</w:instrText>
      </w:r>
      <w:r w:rsidR="00792F91" w:rsidRPr="004E7800">
        <w:rPr>
          <w:rFonts w:asciiTheme="majorBidi" w:hAnsiTheme="majorBidi" w:cstheme="majorBidi"/>
          <w:sz w:val="24"/>
          <w:szCs w:val="24"/>
          <w:rtl/>
          <w:lang w:bidi="he-IL"/>
        </w:rPr>
        <w:instrText>ילי</w:instrText>
      </w:r>
      <w:r w:rsidR="00792F91" w:rsidRPr="004E7800">
        <w:rPr>
          <w:rFonts w:asciiTheme="majorBidi" w:hAnsiTheme="majorBidi" w:cstheme="majorBidi"/>
          <w:sz w:val="24"/>
          <w:szCs w:val="24"/>
        </w:rPr>
        <w:instrText>le","type":"article-journal"},"uris":["http://www.mendeley.com/documents/?uuid=50d07acf-b36c-42ac-ae1b-16b7531c501a"]}],"mendeley":{"formattedCitation":"(Rafsanjani, 2019)","plainTextFormattedCitation":"(Rafsanjani, 2019)","previouslyFormattedCitation":"(Rafsanjani, 2019)"},"properties":{"noteIndex":0},"schema":"https://github.com/citation-style-language/schema/raw/master/csl-citation.json"}</w:instrText>
      </w:r>
      <w:r w:rsidR="00971D33" w:rsidRPr="004E7800">
        <w:rPr>
          <w:rFonts w:asciiTheme="majorBidi" w:hAnsiTheme="majorBidi" w:cstheme="majorBidi"/>
          <w:sz w:val="24"/>
          <w:szCs w:val="24"/>
        </w:rPr>
        <w:fldChar w:fldCharType="end"/>
      </w:r>
      <w:r w:rsidRPr="004E7800">
        <w:rPr>
          <w:rFonts w:asciiTheme="majorBidi" w:hAnsiTheme="majorBidi" w:cstheme="majorBidi"/>
          <w:sz w:val="24"/>
          <w:szCs w:val="24"/>
        </w:rPr>
        <w:t>. Pendidikan pada dasarnya bukan hanya membuat masyarakatnya menjadi manusia yang berwawasan luas namun juga berupaya meningkatkan kesadar</w:t>
      </w:r>
      <w:r w:rsidR="00362A3C" w:rsidRPr="004E7800">
        <w:rPr>
          <w:rFonts w:asciiTheme="majorBidi" w:hAnsiTheme="majorBidi" w:cstheme="majorBidi"/>
          <w:sz w:val="24"/>
          <w:szCs w:val="24"/>
        </w:rPr>
        <w:t>a</w:t>
      </w:r>
      <w:r w:rsidRPr="004E7800">
        <w:rPr>
          <w:rFonts w:asciiTheme="majorBidi" w:hAnsiTheme="majorBidi" w:cstheme="majorBidi"/>
          <w:sz w:val="24"/>
          <w:szCs w:val="24"/>
        </w:rPr>
        <w:t>n dan karakter masyarakat untuk hidup rukun dan saling toleransi satu sama lain. S</w:t>
      </w:r>
      <w:r w:rsidR="00362A3C" w:rsidRPr="004E7800">
        <w:rPr>
          <w:rFonts w:asciiTheme="majorBidi" w:hAnsiTheme="majorBidi" w:cstheme="majorBidi"/>
          <w:sz w:val="24"/>
          <w:szCs w:val="24"/>
        </w:rPr>
        <w:t>esu</w:t>
      </w:r>
      <w:r w:rsidRPr="004E7800">
        <w:rPr>
          <w:rFonts w:asciiTheme="majorBidi" w:hAnsiTheme="majorBidi" w:cstheme="majorBidi"/>
          <w:sz w:val="24"/>
          <w:szCs w:val="24"/>
        </w:rPr>
        <w:t xml:space="preserve">ai dengan yang </w:t>
      </w:r>
      <w:r w:rsidR="00BB013E">
        <w:rPr>
          <w:rFonts w:asciiTheme="majorBidi" w:hAnsiTheme="majorBidi" w:cstheme="majorBidi"/>
          <w:sz w:val="24"/>
          <w:szCs w:val="24"/>
        </w:rPr>
        <w:t xml:space="preserve">tertulis </w:t>
      </w:r>
      <w:r w:rsidRPr="004E7800">
        <w:rPr>
          <w:rFonts w:asciiTheme="majorBidi" w:hAnsiTheme="majorBidi" w:cstheme="majorBidi"/>
          <w:sz w:val="24"/>
          <w:szCs w:val="24"/>
        </w:rPr>
        <w:t xml:space="preserve">dalam UU Nomor 20 tahun 2003 tentang Sistem Pendidikan Nasional Pasal 3 yang berbunyi : “Pendidikan nasional berfungsi mengembangkan dan membentuk watak serta peradaban bangsa yang bermatabat dalam rangka mencerdaskan kehidupan </w:t>
      </w:r>
      <w:r w:rsidRPr="004E7800">
        <w:rPr>
          <w:rFonts w:asciiTheme="majorBidi" w:hAnsiTheme="majorBidi" w:cstheme="majorBidi"/>
          <w:sz w:val="24"/>
          <w:szCs w:val="24"/>
        </w:rPr>
        <w:lastRenderedPageBreak/>
        <w:t>bangsa, bertujuan untuk berkembangnya potensi peserta didik agar menjadi manusia yang beriman dan bertakwa kepada Tuhan Yang Maha Esa, berakhlak mulia, sehat, berilmu, cakap, kreatif, mandiri, dan menjadi warga negara yang demo</w:t>
      </w:r>
      <w:r w:rsidR="009D0227" w:rsidRPr="004E7800">
        <w:rPr>
          <w:rFonts w:asciiTheme="majorBidi" w:hAnsiTheme="majorBidi" w:cstheme="majorBidi"/>
          <w:sz w:val="24"/>
          <w:szCs w:val="24"/>
        </w:rPr>
        <w:t>kratis serta bertanggung jawab”</w:t>
      </w:r>
      <w:r w:rsidR="00722C64" w:rsidRPr="004E7800">
        <w:rPr>
          <w:rFonts w:asciiTheme="majorBidi" w:hAnsiTheme="majorBidi" w:cstheme="majorBidi"/>
          <w:sz w:val="24"/>
          <w:szCs w:val="24"/>
        </w:rPr>
        <w:t xml:space="preserve"> </w:t>
      </w:r>
      <w:r w:rsidR="000F423D" w:rsidRPr="004E7800">
        <w:rPr>
          <w:rStyle w:val="FootnoteReference"/>
          <w:rFonts w:asciiTheme="majorBidi" w:hAnsiTheme="majorBidi" w:cstheme="majorBidi"/>
          <w:sz w:val="24"/>
          <w:szCs w:val="24"/>
        </w:rPr>
        <w:footnoteReference w:id="4"/>
      </w:r>
      <w:r w:rsidR="00722C64" w:rsidRPr="004E7800">
        <w:rPr>
          <w:rFonts w:asciiTheme="majorBidi" w:hAnsiTheme="majorBidi" w:cstheme="majorBidi"/>
          <w:sz w:val="24"/>
          <w:szCs w:val="24"/>
        </w:rPr>
        <w:t>.</w:t>
      </w:r>
    </w:p>
    <w:p w:rsidR="00C07DCF" w:rsidRPr="004E7800" w:rsidRDefault="00C07DCF" w:rsidP="00BB013E">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 xml:space="preserve">Istilah karakter </w:t>
      </w:r>
      <w:r w:rsidR="00BB013E">
        <w:rPr>
          <w:rFonts w:asciiTheme="majorBidi" w:hAnsiTheme="majorBidi" w:cstheme="majorBidi"/>
          <w:sz w:val="24"/>
          <w:szCs w:val="24"/>
        </w:rPr>
        <w:t xml:space="preserve">sendiri </w:t>
      </w:r>
      <w:r w:rsidRPr="004E7800">
        <w:rPr>
          <w:rFonts w:asciiTheme="majorBidi" w:hAnsiTheme="majorBidi" w:cstheme="majorBidi"/>
          <w:sz w:val="24"/>
          <w:szCs w:val="24"/>
        </w:rPr>
        <w:t xml:space="preserve">berasal dari bahasa Yunani </w:t>
      </w:r>
      <w:r w:rsidRPr="004E7800">
        <w:rPr>
          <w:rFonts w:asciiTheme="majorBidi" w:hAnsiTheme="majorBidi" w:cstheme="majorBidi"/>
          <w:i/>
          <w:iCs/>
          <w:sz w:val="24"/>
          <w:szCs w:val="24"/>
        </w:rPr>
        <w:t>“charassein”</w:t>
      </w:r>
      <w:r w:rsidRPr="004E7800">
        <w:rPr>
          <w:rFonts w:asciiTheme="majorBidi" w:hAnsiTheme="majorBidi" w:cstheme="majorBidi"/>
          <w:sz w:val="24"/>
          <w:szCs w:val="24"/>
        </w:rPr>
        <w:t xml:space="preserve"> yang berarti mengukir. Membentuk karakter seperti mengukir di batu yang keras sehingga memrlukan suatu usaha dan proses dan dapat diartikan sebagai pola perilaku (Bohlin, Farmer, &amp; Ryan, 2001). Dalam Kamus Bahasa Indones</w:t>
      </w:r>
      <w:r w:rsidR="00BB013E">
        <w:rPr>
          <w:rFonts w:asciiTheme="majorBidi" w:hAnsiTheme="majorBidi" w:cstheme="majorBidi"/>
          <w:sz w:val="24"/>
          <w:szCs w:val="24"/>
        </w:rPr>
        <w:t>ia (2008) karakter diartikan  sebagai akhlak,</w:t>
      </w:r>
      <w:r w:rsidRPr="004E7800">
        <w:rPr>
          <w:rFonts w:asciiTheme="majorBidi" w:hAnsiTheme="majorBidi" w:cstheme="majorBidi"/>
          <w:sz w:val="24"/>
          <w:szCs w:val="24"/>
        </w:rPr>
        <w:t xml:space="preserve"> budi pekerti</w:t>
      </w:r>
      <w:r w:rsidR="00BB013E">
        <w:rPr>
          <w:rFonts w:asciiTheme="majorBidi" w:hAnsiTheme="majorBidi" w:cstheme="majorBidi"/>
          <w:sz w:val="24"/>
          <w:szCs w:val="24"/>
        </w:rPr>
        <w:t xml:space="preserve"> atau sifat sifat kejiwaan yang ada pada diri seseorang dan</w:t>
      </w:r>
      <w:r w:rsidRPr="004E7800">
        <w:rPr>
          <w:rFonts w:asciiTheme="majorBidi" w:hAnsiTheme="majorBidi" w:cstheme="majorBidi"/>
          <w:sz w:val="24"/>
          <w:szCs w:val="24"/>
        </w:rPr>
        <w:t xml:space="preserve"> membedakan</w:t>
      </w:r>
      <w:r w:rsidR="00BB013E">
        <w:rPr>
          <w:rFonts w:asciiTheme="majorBidi" w:hAnsiTheme="majorBidi" w:cstheme="majorBidi"/>
          <w:sz w:val="24"/>
          <w:szCs w:val="24"/>
        </w:rPr>
        <w:t>nya dari orang lain. M</w:t>
      </w:r>
      <w:r w:rsidRPr="004E7800">
        <w:rPr>
          <w:rFonts w:asciiTheme="majorBidi" w:hAnsiTheme="majorBidi" w:cstheme="majorBidi"/>
          <w:sz w:val="24"/>
          <w:szCs w:val="24"/>
        </w:rPr>
        <w:t xml:space="preserve">enurut Philips (2008) </w:t>
      </w:r>
      <w:r w:rsidR="00BB013E">
        <w:rPr>
          <w:rFonts w:asciiTheme="majorBidi" w:hAnsiTheme="majorBidi" w:cstheme="majorBidi"/>
          <w:sz w:val="24"/>
          <w:szCs w:val="24"/>
        </w:rPr>
        <w:t>karakter merupakan berbagai tata nilai yang melandasi setiap sikap, perilaku dna pemikiran orang yang bersangkutan</w:t>
      </w:r>
      <w:r w:rsidR="000F423D" w:rsidRPr="004E7800">
        <w:rPr>
          <w:rStyle w:val="FootnoteReference"/>
          <w:rFonts w:asciiTheme="majorBidi" w:hAnsiTheme="majorBidi" w:cstheme="majorBidi"/>
          <w:sz w:val="24"/>
          <w:szCs w:val="24"/>
        </w:rPr>
        <w:footnoteReference w:id="5"/>
      </w:r>
      <w:r w:rsidR="00A45BE5" w:rsidRPr="004E7800">
        <w:rPr>
          <w:rFonts w:asciiTheme="majorBidi" w:hAnsiTheme="majorBidi" w:cstheme="majorBidi"/>
          <w:sz w:val="24"/>
          <w:szCs w:val="24"/>
        </w:rPr>
        <w:t>.</w:t>
      </w:r>
    </w:p>
    <w:p w:rsidR="00C07DCF" w:rsidRPr="00607DC1" w:rsidRDefault="00C07DCF" w:rsidP="000822DF">
      <w:pPr>
        <w:spacing w:line="480" w:lineRule="auto"/>
        <w:ind w:firstLine="720"/>
        <w:jc w:val="both"/>
        <w:rPr>
          <w:rFonts w:asciiTheme="majorBidi" w:hAnsiTheme="majorBidi" w:cstheme="majorBidi"/>
          <w:sz w:val="24"/>
          <w:szCs w:val="24"/>
          <w:u w:val="single"/>
        </w:rPr>
      </w:pPr>
      <w:r w:rsidRPr="00607DC1">
        <w:rPr>
          <w:rFonts w:asciiTheme="majorBidi" w:hAnsiTheme="majorBidi" w:cstheme="majorBidi"/>
          <w:sz w:val="24"/>
          <w:szCs w:val="24"/>
        </w:rPr>
        <w:t>Fungsi pendidikan karakter adalah: 1) Pengembangan, yak</w:t>
      </w:r>
      <w:r w:rsidR="00BB013E" w:rsidRPr="00607DC1">
        <w:rPr>
          <w:rFonts w:asciiTheme="majorBidi" w:hAnsiTheme="majorBidi" w:cstheme="majorBidi"/>
          <w:sz w:val="24"/>
          <w:szCs w:val="24"/>
        </w:rPr>
        <w:t>ni mengembangkan kemam</w:t>
      </w:r>
      <w:r w:rsidR="00BB013E">
        <w:rPr>
          <w:rFonts w:asciiTheme="majorBidi" w:hAnsiTheme="majorBidi" w:cstheme="majorBidi"/>
          <w:sz w:val="24"/>
          <w:szCs w:val="24"/>
        </w:rPr>
        <w:t>puan/potensi</w:t>
      </w:r>
      <w:r w:rsidRPr="004E7800">
        <w:rPr>
          <w:rFonts w:asciiTheme="majorBidi" w:hAnsiTheme="majorBidi" w:cstheme="majorBidi"/>
          <w:sz w:val="24"/>
          <w:szCs w:val="24"/>
        </w:rPr>
        <w:t xml:space="preserve"> </w:t>
      </w:r>
      <w:r w:rsidR="000822DF">
        <w:rPr>
          <w:rFonts w:asciiTheme="majorBidi" w:hAnsiTheme="majorBidi" w:cstheme="majorBidi"/>
          <w:sz w:val="24"/>
          <w:szCs w:val="24"/>
        </w:rPr>
        <w:t>pada diri peserta didik agar berkembang menjadi pribadi yang berkualitas</w:t>
      </w:r>
      <w:r w:rsidR="00AC33DD" w:rsidRPr="004E7800">
        <w:rPr>
          <w:rFonts w:asciiTheme="majorBidi" w:hAnsiTheme="majorBidi" w:cstheme="majorBidi"/>
          <w:sz w:val="24"/>
          <w:szCs w:val="24"/>
        </w:rPr>
        <w:t xml:space="preserve">; </w:t>
      </w:r>
      <w:r w:rsidRPr="004E7800">
        <w:rPr>
          <w:rFonts w:asciiTheme="majorBidi" w:hAnsiTheme="majorBidi" w:cstheme="majorBidi"/>
          <w:sz w:val="24"/>
          <w:szCs w:val="24"/>
        </w:rPr>
        <w:t xml:space="preserve">2) </w:t>
      </w:r>
      <w:r w:rsidR="000822DF" w:rsidRPr="00607DC1">
        <w:rPr>
          <w:rFonts w:asciiTheme="majorBidi" w:hAnsiTheme="majorBidi" w:cstheme="majorBidi"/>
          <w:sz w:val="24"/>
          <w:szCs w:val="24"/>
          <w:u w:val="single"/>
        </w:rPr>
        <w:t xml:space="preserve">Sebagai </w:t>
      </w:r>
      <w:r w:rsidRPr="00607DC1">
        <w:rPr>
          <w:rFonts w:asciiTheme="majorBidi" w:hAnsiTheme="majorBidi" w:cstheme="majorBidi"/>
          <w:sz w:val="24"/>
          <w:szCs w:val="24"/>
          <w:u w:val="single"/>
        </w:rPr>
        <w:t xml:space="preserve">Perbaikan, yakni </w:t>
      </w:r>
      <w:r w:rsidR="00607DC1" w:rsidRPr="00607DC1">
        <w:rPr>
          <w:rFonts w:asciiTheme="majorBidi" w:hAnsiTheme="majorBidi" w:cstheme="majorBidi"/>
          <w:sz w:val="24"/>
          <w:szCs w:val="24"/>
          <w:u w:val="single"/>
        </w:rPr>
        <w:t xml:space="preserve">agar bisa </w:t>
      </w:r>
      <w:r w:rsidRPr="00607DC1">
        <w:rPr>
          <w:rFonts w:asciiTheme="majorBidi" w:hAnsiTheme="majorBidi" w:cstheme="majorBidi"/>
          <w:sz w:val="24"/>
          <w:szCs w:val="24"/>
          <w:u w:val="single"/>
        </w:rPr>
        <w:t>memperkuat fungsi dari pendid</w:t>
      </w:r>
      <w:r w:rsidR="00607DC1" w:rsidRPr="00607DC1">
        <w:rPr>
          <w:rFonts w:asciiTheme="majorBidi" w:hAnsiTheme="majorBidi" w:cstheme="majorBidi"/>
          <w:sz w:val="24"/>
          <w:szCs w:val="24"/>
          <w:u w:val="single"/>
        </w:rPr>
        <w:t xml:space="preserve">ikan nasional itu sendiri yaitu </w:t>
      </w:r>
      <w:r w:rsidRPr="00607DC1">
        <w:rPr>
          <w:rFonts w:asciiTheme="majorBidi" w:hAnsiTheme="majorBidi" w:cstheme="majorBidi"/>
          <w:sz w:val="24"/>
          <w:szCs w:val="24"/>
          <w:u w:val="single"/>
        </w:rPr>
        <w:t>bertanggung jawab dalam memperba</w:t>
      </w:r>
      <w:r w:rsidR="00607DC1" w:rsidRPr="00607DC1">
        <w:rPr>
          <w:rFonts w:asciiTheme="majorBidi" w:hAnsiTheme="majorBidi" w:cstheme="majorBidi"/>
          <w:sz w:val="24"/>
          <w:szCs w:val="24"/>
          <w:u w:val="single"/>
        </w:rPr>
        <w:t>i</w:t>
      </w:r>
      <w:r w:rsidRPr="00607DC1">
        <w:rPr>
          <w:rFonts w:asciiTheme="majorBidi" w:hAnsiTheme="majorBidi" w:cstheme="majorBidi"/>
          <w:sz w:val="24"/>
          <w:szCs w:val="24"/>
          <w:u w:val="single"/>
        </w:rPr>
        <w:t>ki dan mengembangkan peserta didik menjadi lebih bermartabat; 3) Penyaring, yaitu untuk menyaring dan menyeleksi anatara budaya dari bangsa indonesia sendiri dan budaya bangsa lain yang tidak sesuai dengan karakter yang bermartabat.</w:t>
      </w:r>
    </w:p>
    <w:p w:rsidR="00C07DCF" w:rsidRPr="004E7800" w:rsidRDefault="009D0227" w:rsidP="00607DC1">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lastRenderedPageBreak/>
        <w:t xml:space="preserve">Menurut Mendiknas (2020) </w:t>
      </w:r>
      <w:r w:rsidR="00607DC1">
        <w:rPr>
          <w:rFonts w:asciiTheme="majorBidi" w:hAnsiTheme="majorBidi" w:cstheme="majorBidi"/>
          <w:sz w:val="24"/>
          <w:szCs w:val="24"/>
        </w:rPr>
        <w:t>membangun karakter dalam pendidikan karakter adalah suatu kewajiban dalam dunia pendidikan, karena tujuan dari pendidikan itu sendiri bukan hanya membuat peserta didik cerdas</w:t>
      </w:r>
      <w:r w:rsidR="00C07DCF" w:rsidRPr="004E7800">
        <w:rPr>
          <w:rFonts w:asciiTheme="majorBidi" w:hAnsiTheme="majorBidi" w:cstheme="majorBidi"/>
          <w:sz w:val="24"/>
          <w:szCs w:val="24"/>
        </w:rPr>
        <w:t xml:space="preserve"> secara intelektual, namun juga cerdas budi pe</w:t>
      </w:r>
      <w:r w:rsidR="00607DC1">
        <w:rPr>
          <w:rFonts w:asciiTheme="majorBidi" w:hAnsiTheme="majorBidi" w:cstheme="majorBidi"/>
          <w:sz w:val="24"/>
          <w:szCs w:val="24"/>
        </w:rPr>
        <w:t xml:space="preserve">kerti dan karakternya agar </w:t>
      </w:r>
      <w:r w:rsidR="00C07DCF" w:rsidRPr="004E7800">
        <w:rPr>
          <w:rFonts w:asciiTheme="majorBidi" w:hAnsiTheme="majorBidi" w:cstheme="majorBidi"/>
          <w:sz w:val="24"/>
          <w:szCs w:val="24"/>
        </w:rPr>
        <w:t xml:space="preserve">keberadaannya di masyarakat akan lebih bermartabat dan dapat dihargai serta menghargai satu sama lain. Ketika SD anak adalah peniru terbaik, sehingga pendidikan karakter lebih ditekankan di Sekolah dasar </w:t>
      </w:r>
    </w:p>
    <w:p w:rsidR="00C07DCF" w:rsidRPr="004E7800" w:rsidRDefault="00C07DCF" w:rsidP="00607DC1">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 xml:space="preserve">Dalam penerapannya, pendidikan karakter tidak diterapkan secara langsung </w:t>
      </w:r>
      <w:r w:rsidR="0082655D">
        <w:rPr>
          <w:rFonts w:asciiTheme="majorBidi" w:hAnsiTheme="majorBidi" w:cstheme="majorBidi"/>
          <w:sz w:val="24"/>
          <w:szCs w:val="24"/>
        </w:rPr>
        <w:t>pada</w:t>
      </w:r>
      <w:r w:rsidRPr="004E7800">
        <w:rPr>
          <w:rFonts w:asciiTheme="majorBidi" w:hAnsiTheme="majorBidi" w:cstheme="majorBidi"/>
          <w:sz w:val="24"/>
          <w:szCs w:val="24"/>
        </w:rPr>
        <w:t xml:space="preserve"> </w:t>
      </w:r>
      <w:r w:rsidR="00607DC1">
        <w:rPr>
          <w:rFonts w:asciiTheme="majorBidi" w:hAnsiTheme="majorBidi" w:cstheme="majorBidi"/>
          <w:sz w:val="24"/>
          <w:szCs w:val="24"/>
        </w:rPr>
        <w:t>suatu mata pelajaran khusus, tetapi</w:t>
      </w:r>
      <w:r w:rsidRPr="004E7800">
        <w:rPr>
          <w:rFonts w:asciiTheme="majorBidi" w:hAnsiTheme="majorBidi" w:cstheme="majorBidi"/>
          <w:sz w:val="24"/>
          <w:szCs w:val="24"/>
        </w:rPr>
        <w:t xml:space="preserve"> implementas</w:t>
      </w:r>
      <w:r w:rsidR="00607DC1">
        <w:rPr>
          <w:rFonts w:asciiTheme="majorBidi" w:hAnsiTheme="majorBidi" w:cstheme="majorBidi"/>
          <w:sz w:val="24"/>
          <w:szCs w:val="24"/>
        </w:rPr>
        <w:t>i kegiatannya melalui setiap</w:t>
      </w:r>
      <w:r w:rsidRPr="004E7800">
        <w:rPr>
          <w:rFonts w:asciiTheme="majorBidi" w:hAnsiTheme="majorBidi" w:cstheme="majorBidi"/>
          <w:sz w:val="24"/>
          <w:szCs w:val="24"/>
        </w:rPr>
        <w:t xml:space="preserve"> </w:t>
      </w:r>
      <w:r w:rsidR="00607DC1">
        <w:rPr>
          <w:rFonts w:asciiTheme="majorBidi" w:hAnsiTheme="majorBidi" w:cstheme="majorBidi"/>
          <w:sz w:val="24"/>
          <w:szCs w:val="24"/>
        </w:rPr>
        <w:t xml:space="preserve">kegiatan yang ada </w:t>
      </w:r>
      <w:r w:rsidRPr="004E7800">
        <w:rPr>
          <w:rFonts w:asciiTheme="majorBidi" w:hAnsiTheme="majorBidi" w:cstheme="majorBidi"/>
          <w:sz w:val="24"/>
          <w:szCs w:val="24"/>
        </w:rPr>
        <w:t>disekolah. Nilai dari pendidikan karakter sudah tercantum dalam kurikulum sehingga pendidikan karakter ditera</w:t>
      </w:r>
      <w:r w:rsidR="00607DC1">
        <w:rPr>
          <w:rFonts w:asciiTheme="majorBidi" w:hAnsiTheme="majorBidi" w:cstheme="majorBidi"/>
          <w:sz w:val="24"/>
          <w:szCs w:val="24"/>
        </w:rPr>
        <w:t>pkan dalam semua kegiatan pembelajaran</w:t>
      </w:r>
      <w:r w:rsidR="009673D8">
        <w:rPr>
          <w:rFonts w:asciiTheme="majorBidi" w:hAnsiTheme="majorBidi" w:cstheme="majorBidi"/>
          <w:sz w:val="24"/>
          <w:szCs w:val="24"/>
        </w:rPr>
        <w:t xml:space="preserve"> </w:t>
      </w:r>
      <w:r w:rsidR="00607DC1">
        <w:rPr>
          <w:rFonts w:asciiTheme="majorBidi" w:hAnsiTheme="majorBidi" w:cstheme="majorBidi"/>
          <w:sz w:val="24"/>
          <w:szCs w:val="24"/>
        </w:rPr>
        <w:t>di sekolah. Tidak</w:t>
      </w:r>
      <w:r w:rsidRPr="004E7800">
        <w:rPr>
          <w:rFonts w:asciiTheme="majorBidi" w:hAnsiTheme="majorBidi" w:cstheme="majorBidi"/>
          <w:sz w:val="24"/>
          <w:szCs w:val="24"/>
        </w:rPr>
        <w:t xml:space="preserve"> hanya dimata pelajaran namun juga di kegiatan-kegiatan siswa seperti ekstrakulikuler. </w:t>
      </w:r>
      <w:r w:rsidR="00607DC1">
        <w:rPr>
          <w:rFonts w:asciiTheme="majorBidi" w:hAnsiTheme="majorBidi" w:cstheme="majorBidi"/>
          <w:sz w:val="24"/>
          <w:szCs w:val="24"/>
        </w:rPr>
        <w:t xml:space="preserve">Diterapkannya pendidikan karakter di sekolah </w:t>
      </w:r>
      <w:r w:rsidRPr="004E7800">
        <w:rPr>
          <w:rFonts w:asciiTheme="majorBidi" w:hAnsiTheme="majorBidi" w:cstheme="majorBidi"/>
          <w:sz w:val="24"/>
          <w:szCs w:val="24"/>
        </w:rPr>
        <w:t xml:space="preserve">diharapkan dapat menciptakan peserta didik yang berbudi luhur, inovatif dan kreatif. Jadi, disini gurulah yang </w:t>
      </w:r>
      <w:r w:rsidR="00607DC1">
        <w:rPr>
          <w:rFonts w:asciiTheme="majorBidi" w:hAnsiTheme="majorBidi" w:cstheme="majorBidi"/>
          <w:sz w:val="24"/>
          <w:szCs w:val="24"/>
        </w:rPr>
        <w:t>bertugas untuk memunculkan</w:t>
      </w:r>
      <w:r w:rsidRPr="004E7800">
        <w:rPr>
          <w:rFonts w:asciiTheme="majorBidi" w:hAnsiTheme="majorBidi" w:cstheme="majorBidi"/>
          <w:sz w:val="24"/>
          <w:szCs w:val="24"/>
        </w:rPr>
        <w:t xml:space="preserve"> </w:t>
      </w:r>
      <w:r w:rsidR="00607DC1">
        <w:rPr>
          <w:rFonts w:asciiTheme="majorBidi" w:hAnsiTheme="majorBidi" w:cstheme="majorBidi"/>
          <w:sz w:val="24"/>
          <w:szCs w:val="24"/>
        </w:rPr>
        <w:t xml:space="preserve">nilai dari </w:t>
      </w:r>
      <w:r w:rsidRPr="004E7800">
        <w:rPr>
          <w:rFonts w:asciiTheme="majorBidi" w:hAnsiTheme="majorBidi" w:cstheme="majorBidi"/>
          <w:sz w:val="24"/>
          <w:szCs w:val="24"/>
        </w:rPr>
        <w:t>pendidikan karakter dalam seti</w:t>
      </w:r>
      <w:r w:rsidR="00D87A87">
        <w:rPr>
          <w:rFonts w:asciiTheme="majorBidi" w:hAnsiTheme="majorBidi" w:cstheme="majorBidi"/>
          <w:sz w:val="24"/>
          <w:szCs w:val="24"/>
        </w:rPr>
        <w:t>ap kegiatan pembelajaran baik di kelas maupun diluar kelas</w:t>
      </w:r>
      <w:r w:rsidRPr="004E7800">
        <w:rPr>
          <w:rFonts w:asciiTheme="majorBidi" w:hAnsiTheme="majorBidi" w:cstheme="majorBidi"/>
          <w:sz w:val="24"/>
          <w:szCs w:val="24"/>
        </w:rPr>
        <w:t xml:space="preserve"> karena guru adalah model dari pendidikan karakter itu sendiri.</w:t>
      </w:r>
    </w:p>
    <w:p w:rsidR="00C07DCF" w:rsidRPr="004E7800" w:rsidRDefault="00C07DCF" w:rsidP="00293A6F">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 xml:space="preserve">Pembentukan karakter sangat berhubungan dengan kepribadian yang dimiliki seorang individu. Orang yang memiliki karakter baik tidak akan mudah dalam berbuat sesuatu yang melanggar norma dan nilai yang ada dimasyarakat.  Pembentukan karakter amat sangat baik dilaksanakan dari sejak anak lahir dan khususnya ketika masuk usia sekolah dasar, pembiasaan-pembiasaan kecil menanamkan mindset yang baik bagi anak sehingga jenjang pendidikan dasar merupakan fase yang penting bagi pembentukan karakter anak. </w:t>
      </w:r>
    </w:p>
    <w:p w:rsidR="00C07DCF" w:rsidRPr="004E7800" w:rsidRDefault="00C07DCF" w:rsidP="00293A6F">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lastRenderedPageBreak/>
        <w:t>Selain itu menurut studi yang telah dilakukan di SDN duri Kepa 3 yang melakukan berbagai pendekatan dalam pembentukan karakter di sekolah dengan melakukan kebiasaan-kebiasaan kecil. Mengingat pembentukan karakter amat sangat penting dilakukan sedari dini agar kelak anak tersebut menjadi individu yang berkarakter luhur serta mempunyai kepribadian yang mantap.</w:t>
      </w:r>
    </w:p>
    <w:p w:rsidR="00726246" w:rsidRPr="004E7800" w:rsidRDefault="00C07DCF" w:rsidP="00293A6F">
      <w:pPr>
        <w:spacing w:line="480" w:lineRule="auto"/>
        <w:ind w:firstLine="567"/>
        <w:jc w:val="both"/>
        <w:rPr>
          <w:rFonts w:asciiTheme="majorBidi" w:hAnsiTheme="majorBidi" w:cstheme="majorBidi"/>
          <w:sz w:val="24"/>
          <w:szCs w:val="24"/>
        </w:rPr>
      </w:pPr>
      <w:r w:rsidRPr="004E7800">
        <w:rPr>
          <w:rFonts w:asciiTheme="majorBidi" w:hAnsiTheme="majorBidi" w:cstheme="majorBidi"/>
          <w:sz w:val="24"/>
          <w:szCs w:val="24"/>
        </w:rPr>
        <w:t>Berdasarkan penelitian yang sudah kami lakukan pada peserta didik kelas 3C MI Fathul Iman, di sekolah tersebut sebelum</w:t>
      </w:r>
      <w:r w:rsidR="00AC33DD" w:rsidRPr="004E7800">
        <w:rPr>
          <w:rFonts w:asciiTheme="majorBidi" w:hAnsiTheme="majorBidi" w:cstheme="majorBidi"/>
          <w:sz w:val="24"/>
          <w:szCs w:val="24"/>
        </w:rPr>
        <w:t xml:space="preserve"> terjadi</w:t>
      </w:r>
      <w:r w:rsidRPr="004E7800">
        <w:rPr>
          <w:rFonts w:asciiTheme="majorBidi" w:hAnsiTheme="majorBidi" w:cstheme="majorBidi"/>
          <w:sz w:val="24"/>
          <w:szCs w:val="24"/>
        </w:rPr>
        <w:t xml:space="preserve"> pandemi menerapkan pembacaan murotal sebelum pembelajaran dimulai, shalat dhuha, pembacaan cerita-cerita islami serta memasang dan membuat kreatifitas-kreatifitas seperti poster dan gambar-gambar yang berisi nasehat. Menurut pengamatan peneliti hal tersebut mampu membuat kebiasaan baik pada peserta didik. Pada saat waktu sholat anak-anak secara alami akan langsung menuju masjid untuk sholat walaupun tidak secara langsung diperintah oleh gurunya. Disini </w:t>
      </w:r>
      <w:r w:rsidR="00EA648B">
        <w:rPr>
          <w:rFonts w:asciiTheme="majorBidi" w:hAnsiTheme="majorBidi" w:cstheme="majorBidi"/>
          <w:sz w:val="24"/>
          <w:szCs w:val="24"/>
        </w:rPr>
        <w:t xml:space="preserve">penerapan nilai pendidikan yang berfokus pada </w:t>
      </w:r>
      <w:r w:rsidRPr="004E7800">
        <w:rPr>
          <w:rFonts w:asciiTheme="majorBidi" w:hAnsiTheme="majorBidi" w:cstheme="majorBidi"/>
          <w:sz w:val="24"/>
          <w:szCs w:val="24"/>
        </w:rPr>
        <w:t xml:space="preserve">karakter dimasukkan dalam setiap </w:t>
      </w:r>
      <w:r w:rsidR="00EA648B">
        <w:rPr>
          <w:rFonts w:asciiTheme="majorBidi" w:hAnsiTheme="majorBidi" w:cstheme="majorBidi"/>
          <w:sz w:val="24"/>
          <w:szCs w:val="24"/>
        </w:rPr>
        <w:t>proses pembelajaran</w:t>
      </w:r>
      <w:r w:rsidRPr="004E7800">
        <w:rPr>
          <w:rFonts w:asciiTheme="majorBidi" w:hAnsiTheme="majorBidi" w:cstheme="majorBidi"/>
          <w:sz w:val="24"/>
          <w:szCs w:val="24"/>
        </w:rPr>
        <w:t xml:space="preserve"> di kelas dan didukung oleh lingkungan yang kondusif serta asri. Sehingga mendukung terciptanya lingkungan yang berkarakter.</w:t>
      </w:r>
    </w:p>
    <w:p w:rsidR="00BB013E" w:rsidRPr="00BB013E" w:rsidRDefault="007249B5" w:rsidP="00BB013E">
      <w:pPr>
        <w:pStyle w:val="ListParagraph"/>
        <w:numPr>
          <w:ilvl w:val="0"/>
          <w:numId w:val="8"/>
        </w:numPr>
        <w:spacing w:line="480" w:lineRule="auto"/>
        <w:jc w:val="both"/>
        <w:rPr>
          <w:rFonts w:asciiTheme="majorBidi" w:hAnsiTheme="majorBidi" w:cstheme="majorBidi"/>
          <w:b/>
          <w:sz w:val="24"/>
          <w:szCs w:val="24"/>
        </w:rPr>
      </w:pPr>
      <w:r w:rsidRPr="004E7800">
        <w:rPr>
          <w:rFonts w:asciiTheme="majorBidi" w:hAnsiTheme="majorBidi" w:cstheme="majorBidi"/>
          <w:b/>
          <w:sz w:val="24"/>
          <w:szCs w:val="24"/>
          <w:lang w:val="en-US"/>
        </w:rPr>
        <w:t>Metode Penelitian</w:t>
      </w:r>
    </w:p>
    <w:p w:rsidR="007249B5" w:rsidRDefault="00BB013E" w:rsidP="002F1213">
      <w:pPr>
        <w:pStyle w:val="ListParagraph"/>
        <w:spacing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penelitian ini peneliti menggunakan pendekatan kualitatif deskriptif dengan </w:t>
      </w:r>
      <w:r w:rsidR="007249B5" w:rsidRPr="004E7800">
        <w:rPr>
          <w:rFonts w:asciiTheme="majorBidi" w:hAnsiTheme="majorBidi" w:cstheme="majorBidi"/>
          <w:sz w:val="24"/>
          <w:szCs w:val="24"/>
        </w:rPr>
        <w:t>metode kualitatif. Menurut Muly</w:t>
      </w:r>
      <w:r w:rsidR="002F1213">
        <w:rPr>
          <w:rFonts w:asciiTheme="majorBidi" w:hAnsiTheme="majorBidi" w:cstheme="majorBidi"/>
          <w:sz w:val="24"/>
          <w:szCs w:val="24"/>
        </w:rPr>
        <w:t xml:space="preserve">ana (2008:145) Metodologi </w:t>
      </w:r>
      <w:r w:rsidR="002F1213">
        <w:rPr>
          <w:rFonts w:asciiTheme="majorBidi" w:hAnsiTheme="majorBidi" w:cstheme="majorBidi"/>
          <w:sz w:val="24"/>
          <w:szCs w:val="24"/>
          <w:lang w:val="en-US"/>
        </w:rPr>
        <w:t>merupakansuatu prosedur atau prinsip yang digunakan peneliti agar dapat mendekati suatu permasalahan.</w:t>
      </w:r>
      <w:r w:rsidR="007249B5" w:rsidRPr="004E7800">
        <w:rPr>
          <w:rFonts w:asciiTheme="majorBidi" w:hAnsiTheme="majorBidi" w:cstheme="majorBidi"/>
          <w:sz w:val="24"/>
          <w:szCs w:val="24"/>
        </w:rPr>
        <w:t xml:space="preserve"> </w:t>
      </w:r>
      <w:r w:rsidR="002F1213">
        <w:rPr>
          <w:rFonts w:asciiTheme="majorBidi" w:hAnsiTheme="majorBidi" w:cstheme="majorBidi"/>
          <w:sz w:val="24"/>
          <w:szCs w:val="24"/>
          <w:lang w:val="en-US"/>
        </w:rPr>
        <w:t xml:space="preserve">Sedangkan </w:t>
      </w:r>
      <w:r w:rsidR="007249B5" w:rsidRPr="004E7800">
        <w:rPr>
          <w:rFonts w:asciiTheme="majorBidi" w:hAnsiTheme="majorBidi" w:cstheme="majorBidi"/>
          <w:sz w:val="24"/>
          <w:szCs w:val="24"/>
        </w:rPr>
        <w:t xml:space="preserve">Menurut Strauss dan Corbin, J.(1998:24), yang dimaksud dengan penelitian kualitatif adalah jenis penelitian yang hasil penemuannya diperoleh </w:t>
      </w:r>
      <w:r w:rsidR="007249B5" w:rsidRPr="004E7800">
        <w:rPr>
          <w:rFonts w:asciiTheme="majorBidi" w:hAnsiTheme="majorBidi" w:cstheme="majorBidi"/>
          <w:sz w:val="24"/>
          <w:szCs w:val="24"/>
        </w:rPr>
        <w:lastRenderedPageBreak/>
        <w:t>tidak menggunakan prose</w:t>
      </w:r>
      <w:r w:rsidR="00293A6F" w:rsidRPr="004E7800">
        <w:rPr>
          <w:rFonts w:asciiTheme="majorBidi" w:hAnsiTheme="majorBidi" w:cstheme="majorBidi"/>
          <w:sz w:val="24"/>
          <w:szCs w:val="24"/>
          <w:lang w:val="en-US"/>
        </w:rPr>
        <w:t>d</w:t>
      </w:r>
      <w:r w:rsidR="00A45BE5" w:rsidRPr="004E7800">
        <w:rPr>
          <w:rFonts w:asciiTheme="majorBidi" w:hAnsiTheme="majorBidi" w:cstheme="majorBidi"/>
          <w:sz w:val="24"/>
          <w:szCs w:val="24"/>
        </w:rPr>
        <w:t>ur statistik atau pengukuran</w:t>
      </w:r>
      <w:r w:rsidR="004E7800">
        <w:rPr>
          <w:rFonts w:asciiTheme="majorBidi" w:hAnsiTheme="majorBidi" w:cstheme="majorBidi"/>
          <w:sz w:val="24"/>
          <w:szCs w:val="24"/>
          <w:lang w:val="en-US"/>
        </w:rPr>
        <w:t xml:space="preserve"> </w:t>
      </w:r>
      <w:r w:rsidR="000F423D" w:rsidRPr="004E7800">
        <w:rPr>
          <w:rStyle w:val="FootnoteReference"/>
          <w:rFonts w:asciiTheme="majorBidi" w:hAnsiTheme="majorBidi" w:cstheme="majorBidi"/>
          <w:sz w:val="24"/>
          <w:szCs w:val="24"/>
        </w:rPr>
        <w:footnoteReference w:id="6"/>
      </w:r>
      <w:r w:rsidR="000F423D" w:rsidRPr="004E7800">
        <w:rPr>
          <w:rFonts w:asciiTheme="majorBidi" w:hAnsiTheme="majorBidi" w:cstheme="majorBidi"/>
          <w:sz w:val="24"/>
          <w:szCs w:val="24"/>
          <w:lang w:val="en-US"/>
        </w:rPr>
        <w:t xml:space="preserve">. </w:t>
      </w:r>
      <w:r w:rsidR="007249B5" w:rsidRPr="004E7800">
        <w:rPr>
          <w:rFonts w:asciiTheme="majorBidi" w:hAnsiTheme="majorBidi" w:cstheme="majorBidi"/>
          <w:sz w:val="24"/>
          <w:szCs w:val="24"/>
        </w:rPr>
        <w:t xml:space="preserve">Tujuan dari penelitian </w:t>
      </w:r>
      <w:r w:rsidR="002F1213">
        <w:rPr>
          <w:rFonts w:asciiTheme="majorBidi" w:hAnsiTheme="majorBidi" w:cstheme="majorBidi"/>
          <w:sz w:val="24"/>
          <w:szCs w:val="24"/>
          <w:lang w:val="en-US"/>
        </w:rPr>
        <w:t xml:space="preserve">metode </w:t>
      </w:r>
      <w:r w:rsidR="007249B5" w:rsidRPr="004E7800">
        <w:rPr>
          <w:rFonts w:asciiTheme="majorBidi" w:hAnsiTheme="majorBidi" w:cstheme="majorBidi"/>
          <w:sz w:val="24"/>
          <w:szCs w:val="24"/>
        </w:rPr>
        <w:t>deskriptif adalah untuk</w:t>
      </w:r>
      <w:r w:rsidR="002F1213">
        <w:rPr>
          <w:rFonts w:asciiTheme="majorBidi" w:hAnsiTheme="majorBidi" w:cstheme="majorBidi"/>
          <w:sz w:val="24"/>
          <w:szCs w:val="24"/>
        </w:rPr>
        <w:t xml:space="preserve"> menggambarkan secara </w:t>
      </w:r>
      <w:r w:rsidR="002F1213">
        <w:rPr>
          <w:rFonts w:asciiTheme="majorBidi" w:hAnsiTheme="majorBidi" w:cstheme="majorBidi"/>
          <w:sz w:val="24"/>
          <w:szCs w:val="24"/>
          <w:lang w:val="en-US"/>
        </w:rPr>
        <w:t>teratur</w:t>
      </w:r>
      <w:r w:rsidR="007249B5" w:rsidRPr="004E7800">
        <w:rPr>
          <w:rFonts w:asciiTheme="majorBidi" w:hAnsiTheme="majorBidi" w:cstheme="majorBidi"/>
          <w:sz w:val="24"/>
          <w:szCs w:val="24"/>
        </w:rPr>
        <w:t xml:space="preserve">, akurat dan faktual mengenai </w:t>
      </w:r>
      <w:r w:rsidR="002F1213">
        <w:rPr>
          <w:rFonts w:asciiTheme="majorBidi" w:hAnsiTheme="majorBidi" w:cstheme="majorBidi"/>
          <w:sz w:val="24"/>
          <w:szCs w:val="24"/>
          <w:lang w:val="en-US"/>
        </w:rPr>
        <w:t>kejadian dan sifat dari pipulasi tertentu berdasarkan faktanya pada daerah tertentu.</w:t>
      </w:r>
      <w:r w:rsidR="007249B5" w:rsidRPr="004E7800">
        <w:rPr>
          <w:rFonts w:asciiTheme="majorBidi" w:hAnsiTheme="majorBidi" w:cstheme="majorBidi"/>
          <w:sz w:val="24"/>
          <w:szCs w:val="24"/>
        </w:rPr>
        <w:t xml:space="preserve"> Teknik pengumpulan data dilakukan dengan observasi dan wawancara.</w:t>
      </w:r>
    </w:p>
    <w:p w:rsidR="007249B5" w:rsidRPr="008217D4" w:rsidRDefault="002F1213" w:rsidP="008217D4">
      <w:pPr>
        <w:pStyle w:val="ListParagraph"/>
        <w:spacing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penelitian kali ini peneliti memakai metode kualitatif, karena berdasarkan kepada pemahaman dan makna dari penerapan pendidikan karakter itu sendiri. </w:t>
      </w:r>
      <w:r w:rsidR="008217D4">
        <w:rPr>
          <w:rFonts w:asciiTheme="majorBidi" w:hAnsiTheme="majorBidi" w:cstheme="majorBidi"/>
          <w:sz w:val="24"/>
          <w:szCs w:val="24"/>
          <w:lang w:val="en-US"/>
        </w:rPr>
        <w:t>Sedangkan untuk lokasi penelitian berlokasi di sekolah MI Fathul Iman, subjek penelitian dari penelitian ini adaah guru kelas IIIC MI Fathul Iman Palangka Raya.</w:t>
      </w:r>
    </w:p>
    <w:p w:rsidR="007249B5" w:rsidRPr="004E7800" w:rsidRDefault="007249B5" w:rsidP="00861F85">
      <w:pPr>
        <w:pStyle w:val="ListParagraph"/>
        <w:numPr>
          <w:ilvl w:val="0"/>
          <w:numId w:val="8"/>
        </w:numPr>
        <w:spacing w:line="240" w:lineRule="auto"/>
        <w:jc w:val="both"/>
        <w:rPr>
          <w:rFonts w:asciiTheme="majorBidi" w:hAnsiTheme="majorBidi" w:cstheme="majorBidi"/>
          <w:b/>
          <w:sz w:val="24"/>
          <w:szCs w:val="24"/>
        </w:rPr>
      </w:pPr>
      <w:r w:rsidRPr="004E7800">
        <w:rPr>
          <w:rFonts w:asciiTheme="majorBidi" w:hAnsiTheme="majorBidi" w:cstheme="majorBidi"/>
          <w:b/>
          <w:sz w:val="24"/>
          <w:szCs w:val="24"/>
          <w:lang w:val="en-US"/>
        </w:rPr>
        <w:t>Hasil dan Pembahasan</w:t>
      </w:r>
    </w:p>
    <w:p w:rsidR="00861F85" w:rsidRPr="004E7800" w:rsidRDefault="00861F85" w:rsidP="00DB77F3">
      <w:pPr>
        <w:spacing w:line="240" w:lineRule="auto"/>
        <w:jc w:val="both"/>
        <w:rPr>
          <w:rFonts w:asciiTheme="majorBidi" w:hAnsiTheme="majorBidi" w:cstheme="majorBidi"/>
          <w:b/>
          <w:bCs/>
          <w:sz w:val="24"/>
          <w:szCs w:val="24"/>
        </w:rPr>
      </w:pPr>
      <w:r w:rsidRPr="004E7800">
        <w:rPr>
          <w:rFonts w:asciiTheme="majorBidi" w:hAnsiTheme="majorBidi" w:cstheme="majorBidi"/>
          <w:b/>
          <w:bCs/>
          <w:sz w:val="24"/>
          <w:szCs w:val="24"/>
        </w:rPr>
        <w:t>Nilai Karakter yang Diterapkan</w:t>
      </w:r>
    </w:p>
    <w:p w:rsidR="00861F85" w:rsidRPr="004E7800" w:rsidRDefault="00861F85" w:rsidP="00293A6F">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 xml:space="preserve">Terdapat perbedaan antara nilai karakter yang diterapkan sebelum pandemi dan saat masa New Normal. Pada saat sebelum pandemi nilai karakter religius diterapkan melalui shalat berjamaah, shalat dhuha, membaca doa sebelum dan sesudah pembelajaran, dan pembacaan murotal setiap hari. Namun ketika masuk masa pandemi dimana diterapkan kebijakan New Normal maka waktu di sekolah makin berkurang sehingga shalat dhuha dan murotal tidak bisa dilaksanakan seperti biasa. </w:t>
      </w:r>
    </w:p>
    <w:p w:rsidR="00861F85" w:rsidRPr="004E7800" w:rsidRDefault="00861F85" w:rsidP="007F2B98">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 xml:space="preserve">Pada saat pandemi peserta didik diminta untuk membaca surah pendek saja sebelum memulai pembelajaran dan penerapan karakter di kelas di ajarkan dengan membaca cerita serta mengatur kedisiplinan kelas. Nilai disiplin diterapkan dengan baik dimana siswa datang tepat waktu dan duduk dikelas dengan rapi saat sudah masuk waktu pembelajaran. Nilai peduli lingkungan diterapkan dengan buang sampah pada </w:t>
      </w:r>
      <w:r w:rsidRPr="004E7800">
        <w:rPr>
          <w:rFonts w:asciiTheme="majorBidi" w:hAnsiTheme="majorBidi" w:cstheme="majorBidi"/>
          <w:sz w:val="24"/>
          <w:szCs w:val="24"/>
        </w:rPr>
        <w:lastRenderedPageBreak/>
        <w:t>tempatnya, membuat kreasi dari sampah plastik, serta melaksanak</w:t>
      </w:r>
      <w:r w:rsidR="00364706">
        <w:rPr>
          <w:rFonts w:asciiTheme="majorBidi" w:hAnsiTheme="majorBidi" w:cstheme="majorBidi"/>
          <w:sz w:val="24"/>
          <w:szCs w:val="24"/>
        </w:rPr>
        <w:t>a</w:t>
      </w:r>
      <w:r w:rsidRPr="004E7800">
        <w:rPr>
          <w:rFonts w:asciiTheme="majorBidi" w:hAnsiTheme="majorBidi" w:cstheme="majorBidi"/>
          <w:sz w:val="24"/>
          <w:szCs w:val="24"/>
        </w:rPr>
        <w:t xml:space="preserve">n piket secara teratur. </w:t>
      </w:r>
      <w:r w:rsidR="00EC707A">
        <w:rPr>
          <w:rFonts w:asciiTheme="majorBidi" w:hAnsiTheme="majorBidi" w:cstheme="majorBidi"/>
          <w:sz w:val="24"/>
          <w:szCs w:val="24"/>
        </w:rPr>
        <w:t>M</w:t>
      </w:r>
      <w:r w:rsidRPr="004E7800">
        <w:rPr>
          <w:rFonts w:asciiTheme="majorBidi" w:hAnsiTheme="majorBidi" w:cstheme="majorBidi"/>
          <w:sz w:val="24"/>
          <w:szCs w:val="24"/>
        </w:rPr>
        <w:t xml:space="preserve">engerjakan tugas </w:t>
      </w:r>
      <w:r w:rsidR="00EC707A">
        <w:rPr>
          <w:rFonts w:asciiTheme="majorBidi" w:hAnsiTheme="majorBidi" w:cstheme="majorBidi"/>
          <w:sz w:val="24"/>
          <w:szCs w:val="24"/>
        </w:rPr>
        <w:t>dari</w:t>
      </w:r>
      <w:r w:rsidRPr="004E7800">
        <w:rPr>
          <w:rFonts w:asciiTheme="majorBidi" w:hAnsiTheme="majorBidi" w:cstheme="majorBidi"/>
          <w:sz w:val="24"/>
          <w:szCs w:val="24"/>
        </w:rPr>
        <w:t xml:space="preserve"> guru dan meminta maaf jika</w:t>
      </w:r>
      <w:r w:rsidR="00EC707A">
        <w:rPr>
          <w:rFonts w:asciiTheme="majorBidi" w:hAnsiTheme="majorBidi" w:cstheme="majorBidi"/>
          <w:sz w:val="24"/>
          <w:szCs w:val="24"/>
        </w:rPr>
        <w:t xml:space="preserve"> ada kekurangan dan kesalahan </w:t>
      </w:r>
      <w:r w:rsidRPr="004E7800">
        <w:rPr>
          <w:rFonts w:asciiTheme="majorBidi" w:hAnsiTheme="majorBidi" w:cstheme="majorBidi"/>
          <w:sz w:val="24"/>
          <w:szCs w:val="24"/>
        </w:rPr>
        <w:t>dan mengerjakan apa yang diperintahkan oleh guru</w:t>
      </w:r>
      <w:r w:rsidR="00EC707A">
        <w:rPr>
          <w:rFonts w:asciiTheme="majorBidi" w:hAnsiTheme="majorBidi" w:cstheme="majorBidi"/>
          <w:sz w:val="24"/>
          <w:szCs w:val="24"/>
        </w:rPr>
        <w:t xml:space="preserve"> merupakan bagian dari penerapan Nilai tanggung jawab</w:t>
      </w:r>
      <w:r w:rsidRPr="004E7800">
        <w:rPr>
          <w:rFonts w:asciiTheme="majorBidi" w:hAnsiTheme="majorBidi" w:cstheme="majorBidi"/>
          <w:sz w:val="24"/>
          <w:szCs w:val="24"/>
        </w:rPr>
        <w:t xml:space="preserve">. Nilai-nilai tolerasi diterapkan dengan menghargai teman lain ketika bicara dan tidak menghina satu sama lain. Nilai jujur diterapkan dengan mengakui dan berbica jujur mengenai apa yang dia alami dan rasakan. </w:t>
      </w:r>
      <w:r w:rsidR="00EC707A">
        <w:rPr>
          <w:rFonts w:asciiTheme="majorBidi" w:hAnsiTheme="majorBidi" w:cstheme="majorBidi"/>
          <w:sz w:val="24"/>
          <w:szCs w:val="24"/>
        </w:rPr>
        <w:t>N</w:t>
      </w:r>
      <w:r w:rsidRPr="004E7800">
        <w:rPr>
          <w:rFonts w:asciiTheme="majorBidi" w:hAnsiTheme="majorBidi" w:cstheme="majorBidi"/>
          <w:sz w:val="24"/>
          <w:szCs w:val="24"/>
        </w:rPr>
        <w:t xml:space="preserve">ilai-nilai karakter </w:t>
      </w:r>
      <w:r w:rsidR="00EC707A">
        <w:rPr>
          <w:rFonts w:asciiTheme="majorBidi" w:hAnsiTheme="majorBidi" w:cstheme="majorBidi"/>
          <w:sz w:val="24"/>
          <w:szCs w:val="24"/>
        </w:rPr>
        <w:t xml:space="preserve">yang telah dijelaskan sebelumnya, dapat diterapkan melalui kegiatan </w:t>
      </w:r>
      <w:r w:rsidRPr="004E7800">
        <w:rPr>
          <w:rFonts w:asciiTheme="majorBidi" w:hAnsiTheme="majorBidi" w:cstheme="majorBidi"/>
          <w:sz w:val="24"/>
          <w:szCs w:val="24"/>
        </w:rPr>
        <w:t>di dalam dan luar kelas sehingga anak-anak menjadikan hal tersebut sebagai suatu kebiasaan.</w:t>
      </w:r>
    </w:p>
    <w:p w:rsidR="00861F85" w:rsidRPr="00364706" w:rsidRDefault="00364706" w:rsidP="00DB77F3">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Implementasi Pendidikan Karakter</w:t>
      </w:r>
    </w:p>
    <w:p w:rsidR="00BE37DF" w:rsidRPr="004E7800" w:rsidRDefault="00EC707A" w:rsidP="00BE37DF">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P</w:t>
      </w:r>
      <w:r w:rsidR="00861F85" w:rsidRPr="004E7800">
        <w:rPr>
          <w:rFonts w:asciiTheme="majorBidi" w:hAnsiTheme="majorBidi" w:cstheme="majorBidi"/>
          <w:sz w:val="24"/>
          <w:szCs w:val="24"/>
        </w:rPr>
        <w:t xml:space="preserve">enerapan pendidikan karakter </w:t>
      </w:r>
      <w:r>
        <w:rPr>
          <w:rFonts w:asciiTheme="majorBidi" w:hAnsiTheme="majorBidi" w:cstheme="majorBidi"/>
          <w:sz w:val="24"/>
          <w:szCs w:val="24"/>
        </w:rPr>
        <w:t xml:space="preserve">yang dilakukan oleh guru di </w:t>
      </w:r>
      <w:r w:rsidR="00861F85" w:rsidRPr="004E7800">
        <w:rPr>
          <w:rFonts w:asciiTheme="majorBidi" w:hAnsiTheme="majorBidi" w:cstheme="majorBidi"/>
          <w:sz w:val="24"/>
          <w:szCs w:val="24"/>
        </w:rPr>
        <w:t>sekolah MI Fathul Iman Palangka Raya dilakukan dengan pembiasaan dan juga adanya aturan. Penanaman karakter dilakukan di dalam dan luar kelas. Saat pandemi dimana waktu di sekolah terbatas maka para Guru berusaha agar dalam setiap pem</w:t>
      </w:r>
      <w:r w:rsidR="00EF1534" w:rsidRPr="004E7800">
        <w:rPr>
          <w:rFonts w:asciiTheme="majorBidi" w:hAnsiTheme="majorBidi" w:cstheme="majorBidi"/>
          <w:sz w:val="24"/>
          <w:szCs w:val="24"/>
        </w:rPr>
        <w:t>b</w:t>
      </w:r>
      <w:r w:rsidR="00861F85" w:rsidRPr="004E7800">
        <w:rPr>
          <w:rFonts w:asciiTheme="majorBidi" w:hAnsiTheme="majorBidi" w:cstheme="majorBidi"/>
          <w:sz w:val="24"/>
          <w:szCs w:val="24"/>
        </w:rPr>
        <w:t xml:space="preserve">elajaran peserta didik mampu </w:t>
      </w:r>
      <w:r w:rsidR="00EF1534" w:rsidRPr="004E7800">
        <w:rPr>
          <w:rFonts w:asciiTheme="majorBidi" w:hAnsiTheme="majorBidi" w:cstheme="majorBidi"/>
          <w:sz w:val="24"/>
          <w:szCs w:val="24"/>
        </w:rPr>
        <w:t>menerapkan karakter yang baik. S</w:t>
      </w:r>
      <w:r w:rsidR="00861F85" w:rsidRPr="004E7800">
        <w:rPr>
          <w:rFonts w:asciiTheme="majorBidi" w:hAnsiTheme="majorBidi" w:cstheme="majorBidi"/>
          <w:sz w:val="24"/>
          <w:szCs w:val="24"/>
        </w:rPr>
        <w:t xml:space="preserve">eperti </w:t>
      </w:r>
      <w:r w:rsidR="00EF1534" w:rsidRPr="004E7800">
        <w:rPr>
          <w:rFonts w:asciiTheme="majorBidi" w:hAnsiTheme="majorBidi" w:cstheme="majorBidi"/>
          <w:sz w:val="24"/>
          <w:szCs w:val="24"/>
        </w:rPr>
        <w:t>mem</w:t>
      </w:r>
      <w:r w:rsidR="00861F85" w:rsidRPr="004E7800">
        <w:rPr>
          <w:rFonts w:asciiTheme="majorBidi" w:hAnsiTheme="majorBidi" w:cstheme="majorBidi"/>
          <w:sz w:val="24"/>
          <w:szCs w:val="24"/>
        </w:rPr>
        <w:t xml:space="preserve">baca doa sebelum melakukan sesuatu, saling </w:t>
      </w:r>
      <w:r w:rsidR="00350098">
        <w:rPr>
          <w:rFonts w:asciiTheme="majorBidi" w:hAnsiTheme="majorBidi" w:cstheme="majorBidi"/>
          <w:sz w:val="24"/>
          <w:szCs w:val="24"/>
        </w:rPr>
        <w:t>menjunjung rasa kebersamaan</w:t>
      </w:r>
      <w:r w:rsidR="00BE37DF" w:rsidRPr="004E7800">
        <w:rPr>
          <w:rFonts w:asciiTheme="majorBidi" w:hAnsiTheme="majorBidi" w:cstheme="majorBidi"/>
          <w:sz w:val="24"/>
          <w:szCs w:val="24"/>
        </w:rPr>
        <w:t>, dan lain sebagainya.</w:t>
      </w:r>
    </w:p>
    <w:p w:rsidR="00293A6F" w:rsidRPr="004F0220" w:rsidRDefault="00293A6F" w:rsidP="00DB77F3">
      <w:pPr>
        <w:spacing w:line="240" w:lineRule="auto"/>
        <w:jc w:val="both"/>
        <w:rPr>
          <w:rFonts w:asciiTheme="majorBidi" w:hAnsiTheme="majorBidi" w:cstheme="majorBidi"/>
          <w:b/>
          <w:bCs/>
          <w:sz w:val="24"/>
          <w:szCs w:val="24"/>
        </w:rPr>
      </w:pPr>
      <w:r w:rsidRPr="004F0220">
        <w:rPr>
          <w:rFonts w:asciiTheme="majorBidi" w:hAnsiTheme="majorBidi" w:cstheme="majorBidi"/>
          <w:b/>
          <w:bCs/>
          <w:sz w:val="24"/>
          <w:szCs w:val="24"/>
        </w:rPr>
        <w:t>Strategi dan Tujuan Guru dalam Penerapan Pendidikan Karakter</w:t>
      </w:r>
      <w:r w:rsidR="00350098" w:rsidRPr="004F0220">
        <w:rPr>
          <w:rFonts w:asciiTheme="majorBidi" w:hAnsiTheme="majorBidi" w:cstheme="majorBidi"/>
          <w:b/>
          <w:bCs/>
          <w:sz w:val="24"/>
          <w:szCs w:val="24"/>
        </w:rPr>
        <w:t xml:space="preserve"> </w:t>
      </w:r>
    </w:p>
    <w:p w:rsidR="007F2B98" w:rsidRPr="004E7800" w:rsidRDefault="00AC29D9" w:rsidP="007F2B9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S</w:t>
      </w:r>
      <w:r w:rsidR="00293A6F" w:rsidRPr="004E7800">
        <w:rPr>
          <w:rFonts w:asciiTheme="majorBidi" w:hAnsiTheme="majorBidi" w:cstheme="majorBidi"/>
          <w:sz w:val="24"/>
          <w:szCs w:val="24"/>
        </w:rPr>
        <w:t xml:space="preserve">uatu </w:t>
      </w:r>
      <w:r w:rsidR="00B76ABB">
        <w:rPr>
          <w:rFonts w:asciiTheme="majorBidi" w:hAnsiTheme="majorBidi" w:cstheme="majorBidi"/>
          <w:sz w:val="24"/>
          <w:szCs w:val="24"/>
        </w:rPr>
        <w:t>langkah</w:t>
      </w:r>
      <w:r w:rsidR="00293A6F" w:rsidRPr="004E7800">
        <w:rPr>
          <w:rFonts w:asciiTheme="majorBidi" w:hAnsiTheme="majorBidi" w:cstheme="majorBidi"/>
          <w:sz w:val="24"/>
          <w:szCs w:val="24"/>
        </w:rPr>
        <w:t xml:space="preserve"> yang dipakai untuk mencapai suatu tujuan</w:t>
      </w:r>
      <w:r>
        <w:rPr>
          <w:rFonts w:asciiTheme="majorBidi" w:hAnsiTheme="majorBidi" w:cstheme="majorBidi"/>
          <w:sz w:val="24"/>
          <w:szCs w:val="24"/>
        </w:rPr>
        <w:t xml:space="preserve"> disebut strategi</w:t>
      </w:r>
      <w:r w:rsidR="00293A6F" w:rsidRPr="004E7800">
        <w:rPr>
          <w:rFonts w:asciiTheme="majorBidi" w:hAnsiTheme="majorBidi" w:cstheme="majorBidi"/>
          <w:sz w:val="24"/>
          <w:szCs w:val="24"/>
        </w:rPr>
        <w:t>. Strategi dalam penerapan karakter di sekolah MI Fathul Iman Palangka Raya menurut salah satu Guru adalah dengan selalu melatih kebiasaan-kebiasaan kecil peserta didik dan berusaha menanamkan karakter dengan cara yang menyenangkan. Di MI fathul Iman Palangka Raya terdapat</w:t>
      </w:r>
      <w:r w:rsidR="00364706">
        <w:rPr>
          <w:rFonts w:asciiTheme="majorBidi" w:hAnsiTheme="majorBidi" w:cstheme="majorBidi"/>
          <w:sz w:val="24"/>
          <w:szCs w:val="24"/>
        </w:rPr>
        <w:t xml:space="preserve"> poster-poster serta menamakan kelas kelas dengan nama-nama tokoh Islam dan Para Khulafaur Rasyidin</w:t>
      </w:r>
      <w:r w:rsidR="00293A6F" w:rsidRPr="004E7800">
        <w:rPr>
          <w:rFonts w:asciiTheme="majorBidi" w:hAnsiTheme="majorBidi" w:cstheme="majorBidi"/>
          <w:sz w:val="24"/>
          <w:szCs w:val="24"/>
        </w:rPr>
        <w:t xml:space="preserve"> dan sebagainya. Jika siswa melakukan </w:t>
      </w:r>
      <w:r w:rsidR="00293A6F" w:rsidRPr="004E7800">
        <w:rPr>
          <w:rFonts w:asciiTheme="majorBidi" w:hAnsiTheme="majorBidi" w:cstheme="majorBidi"/>
          <w:sz w:val="24"/>
          <w:szCs w:val="24"/>
        </w:rPr>
        <w:lastRenderedPageBreak/>
        <w:t>kesalahan maka guru akan menegur dengan cara halus serta mengaitkannya dengan konsep pembelajaran dan impl</w:t>
      </w:r>
      <w:r w:rsidR="00E506AC">
        <w:rPr>
          <w:rFonts w:asciiTheme="majorBidi" w:hAnsiTheme="majorBidi" w:cstheme="majorBidi"/>
          <w:sz w:val="24"/>
          <w:szCs w:val="24"/>
        </w:rPr>
        <w:t xml:space="preserve">ementasi dalam keseharian yang dilakukan </w:t>
      </w:r>
      <w:r w:rsidR="00293A6F" w:rsidRPr="004E7800">
        <w:rPr>
          <w:rFonts w:asciiTheme="majorBidi" w:hAnsiTheme="majorBidi" w:cstheme="majorBidi"/>
          <w:sz w:val="24"/>
          <w:szCs w:val="24"/>
        </w:rPr>
        <w:t xml:space="preserve">agar siswa dapat </w:t>
      </w:r>
      <w:r w:rsidR="00E506AC">
        <w:rPr>
          <w:rFonts w:asciiTheme="majorBidi" w:hAnsiTheme="majorBidi" w:cstheme="majorBidi"/>
          <w:sz w:val="24"/>
          <w:szCs w:val="24"/>
        </w:rPr>
        <w:t>mengerti</w:t>
      </w:r>
      <w:r w:rsidR="00293A6F" w:rsidRPr="004E7800">
        <w:rPr>
          <w:rFonts w:asciiTheme="majorBidi" w:hAnsiTheme="majorBidi" w:cstheme="majorBidi"/>
          <w:sz w:val="24"/>
          <w:szCs w:val="24"/>
        </w:rPr>
        <w:t xml:space="preserve"> apa yang guru sampaikan dan tidak mengulangi lagi kesalahan yang sama kedepannya.</w:t>
      </w:r>
    </w:p>
    <w:p w:rsidR="00293A6F" w:rsidRPr="004E7800" w:rsidRDefault="00293A6F" w:rsidP="00DB77F3">
      <w:pPr>
        <w:spacing w:line="240" w:lineRule="auto"/>
        <w:jc w:val="both"/>
        <w:rPr>
          <w:rFonts w:asciiTheme="majorBidi" w:hAnsiTheme="majorBidi" w:cstheme="majorBidi"/>
          <w:sz w:val="24"/>
          <w:szCs w:val="24"/>
        </w:rPr>
      </w:pPr>
      <w:r w:rsidRPr="004E7800">
        <w:rPr>
          <w:rFonts w:asciiTheme="majorBidi" w:hAnsiTheme="majorBidi" w:cstheme="majorBidi"/>
          <w:b/>
          <w:sz w:val="24"/>
          <w:szCs w:val="24"/>
        </w:rPr>
        <w:t>Hambatan dalam Penerapan Pendidikan Karakter</w:t>
      </w:r>
    </w:p>
    <w:p w:rsidR="006F50F1" w:rsidRPr="004E7800" w:rsidRDefault="00D66307" w:rsidP="004E00F1">
      <w:pPr>
        <w:spacing w:line="480" w:lineRule="auto"/>
        <w:ind w:firstLine="720"/>
        <w:jc w:val="both"/>
        <w:rPr>
          <w:rFonts w:asciiTheme="majorBidi" w:hAnsiTheme="majorBidi" w:cstheme="majorBidi"/>
          <w:sz w:val="24"/>
          <w:szCs w:val="24"/>
        </w:rPr>
      </w:pPr>
      <w:r w:rsidRPr="004E7800">
        <w:rPr>
          <w:rFonts w:asciiTheme="majorBidi" w:hAnsiTheme="majorBidi" w:cstheme="majorBidi"/>
          <w:sz w:val="24"/>
          <w:szCs w:val="24"/>
        </w:rPr>
        <w:t xml:space="preserve">Pandemi Covid-19 membuat proses pembelajaran yang awalnya luring menjadi daring. Pelaksanaan pembelajaran daring mengharuskan siswa untuk memanfaatkan tekonologi digital seperti Gawai, Laptop dan Komputer melalui aplikasi rumah belajar, whatsapp group, video conference, </w:t>
      </w:r>
      <w:r w:rsidR="00BB1EB4">
        <w:rPr>
          <w:rFonts w:asciiTheme="majorBidi" w:hAnsiTheme="majorBidi" w:cstheme="majorBidi"/>
          <w:sz w:val="24"/>
          <w:szCs w:val="24"/>
        </w:rPr>
        <w:t>aplikasi meeting dan lain sebagainya</w:t>
      </w:r>
      <w:r w:rsidRPr="004E7800">
        <w:rPr>
          <w:rFonts w:asciiTheme="majorBidi" w:hAnsiTheme="majorBidi" w:cstheme="majorBidi"/>
          <w:sz w:val="24"/>
          <w:szCs w:val="24"/>
        </w:rPr>
        <w:t>.</w:t>
      </w:r>
      <w:r w:rsidR="004E00F1" w:rsidRPr="004E7800">
        <w:rPr>
          <w:rStyle w:val="FootnoteReference"/>
          <w:rFonts w:asciiTheme="majorBidi" w:hAnsiTheme="majorBidi" w:cstheme="majorBidi"/>
          <w:sz w:val="24"/>
          <w:szCs w:val="24"/>
        </w:rPr>
        <w:footnoteReference w:id="7"/>
      </w:r>
      <w:r w:rsidRPr="004E7800">
        <w:rPr>
          <w:rFonts w:asciiTheme="majorBidi" w:hAnsiTheme="majorBidi" w:cstheme="majorBidi"/>
          <w:sz w:val="24"/>
          <w:szCs w:val="24"/>
        </w:rPr>
        <w:t xml:space="preserve"> </w:t>
      </w:r>
      <w:r w:rsidR="005F0E20" w:rsidRPr="004E7800">
        <w:rPr>
          <w:rFonts w:asciiTheme="majorBidi" w:hAnsiTheme="majorBidi" w:cstheme="majorBidi"/>
          <w:sz w:val="24"/>
          <w:szCs w:val="24"/>
        </w:rPr>
        <w:t xml:space="preserve">Hal tersebut menjadi suatu hambatan </w:t>
      </w:r>
      <w:r w:rsidR="0018404C" w:rsidRPr="004E7800">
        <w:rPr>
          <w:rFonts w:asciiTheme="majorBidi" w:hAnsiTheme="majorBidi" w:cstheme="majorBidi"/>
          <w:sz w:val="24"/>
          <w:szCs w:val="24"/>
        </w:rPr>
        <w:t>karena tidak semua siswa memiliki gawai atau handphone.</w:t>
      </w:r>
      <w:r w:rsidR="006F50F1" w:rsidRPr="004E7800">
        <w:rPr>
          <w:rFonts w:asciiTheme="majorBidi" w:hAnsiTheme="majorBidi" w:cstheme="majorBidi"/>
          <w:sz w:val="24"/>
          <w:szCs w:val="24"/>
        </w:rPr>
        <w:t xml:space="preserve"> </w:t>
      </w:r>
      <w:r w:rsidR="0018404C" w:rsidRPr="004E7800">
        <w:rPr>
          <w:rFonts w:asciiTheme="majorBidi" w:hAnsiTheme="majorBidi" w:cstheme="majorBidi"/>
          <w:sz w:val="24"/>
          <w:szCs w:val="24"/>
        </w:rPr>
        <w:t xml:space="preserve"> </w:t>
      </w:r>
      <w:r w:rsidR="005F0E20" w:rsidRPr="004E7800">
        <w:rPr>
          <w:rFonts w:asciiTheme="majorBidi" w:hAnsiTheme="majorBidi" w:cstheme="majorBidi"/>
          <w:sz w:val="24"/>
          <w:szCs w:val="24"/>
        </w:rPr>
        <w:t xml:space="preserve">Selain itu, dalam pelaksanaan pembelajaran daring, siswa wajib  membiasakan diri belajar di tempat tinggal  tanpa bertemu dengan teman ataupun guru. Hal tadi bisa mengakibatkan pada psikis peserta didik. Siswa dapat mengalami perubahan psikologis akibat belajar dirumah secara terus menerus seperti a) </w:t>
      </w:r>
      <w:r w:rsidR="00BB1EB4">
        <w:rPr>
          <w:rFonts w:asciiTheme="majorBidi" w:hAnsiTheme="majorBidi" w:cstheme="majorBidi"/>
          <w:sz w:val="24"/>
          <w:szCs w:val="24"/>
        </w:rPr>
        <w:t>menurun</w:t>
      </w:r>
      <w:r w:rsidR="00364706">
        <w:rPr>
          <w:rFonts w:asciiTheme="majorBidi" w:hAnsiTheme="majorBidi" w:cstheme="majorBidi"/>
          <w:sz w:val="24"/>
          <w:szCs w:val="24"/>
        </w:rPr>
        <w:t>n</w:t>
      </w:r>
      <w:r w:rsidR="00BB1EB4">
        <w:rPr>
          <w:rFonts w:asciiTheme="majorBidi" w:hAnsiTheme="majorBidi" w:cstheme="majorBidi"/>
          <w:sz w:val="24"/>
          <w:szCs w:val="24"/>
        </w:rPr>
        <w:t xml:space="preserve">ya </w:t>
      </w:r>
      <w:r w:rsidR="005F0E20" w:rsidRPr="004E7800">
        <w:rPr>
          <w:rFonts w:asciiTheme="majorBidi" w:hAnsiTheme="majorBidi" w:cstheme="majorBidi"/>
          <w:sz w:val="24"/>
          <w:szCs w:val="24"/>
        </w:rPr>
        <w:t xml:space="preserve">keefektifan belajar, b) </w:t>
      </w:r>
      <w:r w:rsidR="00364706">
        <w:rPr>
          <w:rFonts w:asciiTheme="majorBidi" w:hAnsiTheme="majorBidi" w:cstheme="majorBidi"/>
          <w:sz w:val="24"/>
          <w:szCs w:val="24"/>
        </w:rPr>
        <w:t>Ber</w:t>
      </w:r>
      <w:r w:rsidR="005F0E20" w:rsidRPr="004E7800">
        <w:rPr>
          <w:rFonts w:asciiTheme="majorBidi" w:hAnsiTheme="majorBidi" w:cstheme="majorBidi"/>
          <w:sz w:val="24"/>
          <w:szCs w:val="24"/>
        </w:rPr>
        <w:t xml:space="preserve">kurangnya interaksi sosial bersama teman, c) </w:t>
      </w:r>
      <w:r w:rsidR="004F7CEE">
        <w:rPr>
          <w:rFonts w:asciiTheme="majorBidi" w:hAnsiTheme="majorBidi" w:cstheme="majorBidi"/>
          <w:sz w:val="24"/>
          <w:szCs w:val="24"/>
        </w:rPr>
        <w:t>keterlambatan</w:t>
      </w:r>
      <w:r w:rsidR="005F0E20" w:rsidRPr="004E7800">
        <w:rPr>
          <w:rFonts w:asciiTheme="majorBidi" w:hAnsiTheme="majorBidi" w:cstheme="majorBidi"/>
          <w:sz w:val="24"/>
          <w:szCs w:val="24"/>
        </w:rPr>
        <w:t xml:space="preserve"> perkembangan, </w:t>
      </w:r>
      <w:r w:rsidR="004F7CEE">
        <w:rPr>
          <w:rFonts w:asciiTheme="majorBidi" w:hAnsiTheme="majorBidi" w:cstheme="majorBidi"/>
          <w:sz w:val="24"/>
          <w:szCs w:val="24"/>
        </w:rPr>
        <w:t>kekhawatiran</w:t>
      </w:r>
      <w:r w:rsidR="005F0E20" w:rsidRPr="004E7800">
        <w:rPr>
          <w:rFonts w:asciiTheme="majorBidi" w:hAnsiTheme="majorBidi" w:cstheme="majorBidi"/>
          <w:sz w:val="24"/>
          <w:szCs w:val="24"/>
        </w:rPr>
        <w:t xml:space="preserve"> tinggi serta d) </w:t>
      </w:r>
      <w:r w:rsidR="00EC123C">
        <w:rPr>
          <w:rFonts w:asciiTheme="majorBidi" w:hAnsiTheme="majorBidi" w:cstheme="majorBidi"/>
          <w:sz w:val="24"/>
          <w:szCs w:val="24"/>
        </w:rPr>
        <w:t>daya tahan</w:t>
      </w:r>
      <w:r w:rsidR="005F0E20" w:rsidRPr="004E7800">
        <w:rPr>
          <w:rFonts w:asciiTheme="majorBidi" w:hAnsiTheme="majorBidi" w:cstheme="majorBidi"/>
          <w:sz w:val="24"/>
          <w:szCs w:val="24"/>
        </w:rPr>
        <w:t xml:space="preserve"> tubuh melemah</w:t>
      </w:r>
      <w:r w:rsidR="00333522" w:rsidRPr="004E7800">
        <w:rPr>
          <w:rFonts w:asciiTheme="majorBidi" w:hAnsiTheme="majorBidi" w:cstheme="majorBidi"/>
          <w:sz w:val="24"/>
          <w:szCs w:val="24"/>
        </w:rPr>
        <w:t xml:space="preserve"> </w:t>
      </w:r>
      <w:r w:rsidR="0063459C" w:rsidRPr="004E7800">
        <w:rPr>
          <w:rStyle w:val="FootnoteReference"/>
          <w:rFonts w:asciiTheme="majorBidi" w:hAnsiTheme="majorBidi" w:cstheme="majorBidi"/>
          <w:sz w:val="24"/>
          <w:szCs w:val="24"/>
        </w:rPr>
        <w:footnoteReference w:id="8"/>
      </w:r>
      <w:r w:rsidR="005F0E20" w:rsidRPr="004E7800">
        <w:rPr>
          <w:rFonts w:asciiTheme="majorBidi" w:hAnsiTheme="majorBidi" w:cstheme="majorBidi"/>
          <w:sz w:val="24"/>
          <w:szCs w:val="24"/>
        </w:rPr>
        <w:t xml:space="preserve">. Hal demikian terjadi </w:t>
      </w:r>
      <w:r w:rsidR="00364706">
        <w:rPr>
          <w:rFonts w:asciiTheme="majorBidi" w:hAnsiTheme="majorBidi" w:cstheme="majorBidi"/>
          <w:sz w:val="24"/>
          <w:szCs w:val="24"/>
        </w:rPr>
        <w:t xml:space="preserve">karena </w:t>
      </w:r>
      <w:r w:rsidR="005F0E20" w:rsidRPr="004E7800">
        <w:rPr>
          <w:rFonts w:asciiTheme="majorBidi" w:hAnsiTheme="majorBidi" w:cstheme="majorBidi"/>
          <w:sz w:val="24"/>
          <w:szCs w:val="24"/>
        </w:rPr>
        <w:t>peserta didik tidak berinteraksi dengan lingkungannya serta wajib  membiasakan diri dengan li</w:t>
      </w:r>
      <w:r w:rsidR="00A45BE5" w:rsidRPr="004E7800">
        <w:rPr>
          <w:rFonts w:asciiTheme="majorBidi" w:hAnsiTheme="majorBidi" w:cstheme="majorBidi"/>
          <w:sz w:val="24"/>
          <w:szCs w:val="24"/>
        </w:rPr>
        <w:t xml:space="preserve">ngkungan baru </w:t>
      </w:r>
      <w:r w:rsidR="00A45BE5" w:rsidRPr="004E7800">
        <w:rPr>
          <w:rStyle w:val="FootnoteReference"/>
          <w:rFonts w:asciiTheme="majorBidi" w:hAnsiTheme="majorBidi" w:cstheme="majorBidi"/>
          <w:sz w:val="24"/>
          <w:szCs w:val="24"/>
        </w:rPr>
        <w:footnoteReference w:id="9"/>
      </w:r>
      <w:r w:rsidR="00A45BE5" w:rsidRPr="004E7800">
        <w:rPr>
          <w:rFonts w:asciiTheme="majorBidi" w:hAnsiTheme="majorBidi" w:cstheme="majorBidi"/>
          <w:sz w:val="24"/>
          <w:szCs w:val="24"/>
        </w:rPr>
        <w:t>.</w:t>
      </w:r>
    </w:p>
    <w:p w:rsidR="007253D2" w:rsidRPr="004E7800" w:rsidRDefault="007253D2" w:rsidP="004E7800">
      <w:pPr>
        <w:spacing w:line="480" w:lineRule="auto"/>
        <w:ind w:firstLine="567"/>
        <w:jc w:val="both"/>
        <w:rPr>
          <w:rFonts w:asciiTheme="majorBidi" w:hAnsiTheme="majorBidi" w:cstheme="majorBidi"/>
          <w:sz w:val="24"/>
          <w:szCs w:val="24"/>
        </w:rPr>
      </w:pPr>
      <w:r w:rsidRPr="004E7800">
        <w:rPr>
          <w:rFonts w:asciiTheme="majorBidi" w:hAnsiTheme="majorBidi" w:cstheme="majorBidi"/>
          <w:sz w:val="24"/>
          <w:szCs w:val="24"/>
        </w:rPr>
        <w:t xml:space="preserve">Pada </w:t>
      </w:r>
      <w:r w:rsidR="00CB54E1">
        <w:rPr>
          <w:rFonts w:asciiTheme="majorBidi" w:hAnsiTheme="majorBidi" w:cstheme="majorBidi"/>
          <w:sz w:val="24"/>
          <w:szCs w:val="24"/>
        </w:rPr>
        <w:t>hakikatnya</w:t>
      </w:r>
      <w:r w:rsidRPr="004E7800">
        <w:rPr>
          <w:rFonts w:asciiTheme="majorBidi" w:hAnsiTheme="majorBidi" w:cstheme="majorBidi"/>
          <w:sz w:val="24"/>
          <w:szCs w:val="24"/>
        </w:rPr>
        <w:t xml:space="preserve">, </w:t>
      </w:r>
      <w:r w:rsidR="00CB54E1">
        <w:rPr>
          <w:rFonts w:asciiTheme="majorBidi" w:hAnsiTheme="majorBidi" w:cstheme="majorBidi"/>
          <w:sz w:val="24"/>
          <w:szCs w:val="24"/>
        </w:rPr>
        <w:t>proses belajar mengajar</w:t>
      </w:r>
      <w:r w:rsidRPr="004E7800">
        <w:rPr>
          <w:rFonts w:asciiTheme="majorBidi" w:hAnsiTheme="majorBidi" w:cstheme="majorBidi"/>
          <w:sz w:val="24"/>
          <w:szCs w:val="24"/>
        </w:rPr>
        <w:t xml:space="preserve"> yang di</w:t>
      </w:r>
      <w:r w:rsidR="00AC29D9">
        <w:rPr>
          <w:rFonts w:asciiTheme="majorBidi" w:hAnsiTheme="majorBidi" w:cstheme="majorBidi"/>
          <w:sz w:val="24"/>
          <w:szCs w:val="24"/>
        </w:rPr>
        <w:t>laksanakan</w:t>
      </w:r>
      <w:r w:rsidRPr="00AC29D9">
        <w:rPr>
          <w:rFonts w:asciiTheme="majorBidi" w:hAnsiTheme="majorBidi" w:cstheme="majorBidi"/>
          <w:sz w:val="24"/>
          <w:szCs w:val="24"/>
        </w:rPr>
        <w:t xml:space="preserve"> </w:t>
      </w:r>
      <w:r w:rsidRPr="004E7800">
        <w:rPr>
          <w:rFonts w:asciiTheme="majorBidi" w:hAnsiTheme="majorBidi" w:cstheme="majorBidi"/>
          <w:sz w:val="24"/>
          <w:szCs w:val="24"/>
        </w:rPr>
        <w:t xml:space="preserve">secara daring memiliki penggaruh pada karakter peserta didik seperti tidak bertanggung jawab </w:t>
      </w:r>
      <w:r w:rsidRPr="004E7800">
        <w:rPr>
          <w:rFonts w:asciiTheme="majorBidi" w:hAnsiTheme="majorBidi" w:cstheme="majorBidi"/>
          <w:sz w:val="24"/>
          <w:szCs w:val="24"/>
        </w:rPr>
        <w:lastRenderedPageBreak/>
        <w:t>terhadap tugas yang diberikan dan menjadi malas</w:t>
      </w:r>
      <w:r w:rsidR="00F03C51" w:rsidRPr="004E7800">
        <w:rPr>
          <w:rFonts w:asciiTheme="majorBidi" w:hAnsiTheme="majorBidi" w:cstheme="majorBidi"/>
          <w:sz w:val="24"/>
          <w:szCs w:val="24"/>
        </w:rPr>
        <w:t xml:space="preserve"> karena terlalu nyaman dengan kondisi yang tidak mewajibkan untuk berangkat pagi ke sekolah</w:t>
      </w:r>
      <w:r w:rsidRPr="004E7800">
        <w:rPr>
          <w:rFonts w:asciiTheme="majorBidi" w:hAnsiTheme="majorBidi" w:cstheme="majorBidi"/>
          <w:sz w:val="24"/>
          <w:szCs w:val="24"/>
        </w:rPr>
        <w:t xml:space="preserve"> </w:t>
      </w:r>
      <w:r w:rsidR="004E00F1" w:rsidRPr="004E7800">
        <w:rPr>
          <w:rStyle w:val="FootnoteReference"/>
          <w:rFonts w:asciiTheme="majorBidi" w:hAnsiTheme="majorBidi" w:cstheme="majorBidi"/>
          <w:sz w:val="24"/>
          <w:szCs w:val="24"/>
        </w:rPr>
        <w:footnoteReference w:id="10"/>
      </w:r>
      <w:r w:rsidR="004E00F1" w:rsidRPr="004E7800">
        <w:rPr>
          <w:rFonts w:asciiTheme="majorBidi" w:hAnsiTheme="majorBidi" w:cstheme="majorBidi"/>
          <w:sz w:val="24"/>
          <w:szCs w:val="24"/>
        </w:rPr>
        <w:t>.</w:t>
      </w:r>
    </w:p>
    <w:p w:rsidR="00F42F5B" w:rsidRPr="004E7800" w:rsidRDefault="0018404C" w:rsidP="007253D2">
      <w:pPr>
        <w:spacing w:line="480" w:lineRule="auto"/>
        <w:ind w:firstLine="567"/>
        <w:jc w:val="both"/>
        <w:rPr>
          <w:rFonts w:asciiTheme="majorBidi" w:hAnsiTheme="majorBidi" w:cstheme="majorBidi"/>
          <w:sz w:val="24"/>
          <w:szCs w:val="24"/>
        </w:rPr>
      </w:pPr>
      <w:r w:rsidRPr="004E7800">
        <w:rPr>
          <w:rFonts w:asciiTheme="majorBidi" w:hAnsiTheme="majorBidi" w:cstheme="majorBidi"/>
          <w:sz w:val="24"/>
          <w:szCs w:val="24"/>
        </w:rPr>
        <w:t xml:space="preserve">Peran pemerintah sangat dibutuhkan untuk memberikan bantuan berupa subsidi kouta agar berkurang beban orang tua dalam membiayai </w:t>
      </w:r>
      <w:r w:rsidR="00C74432" w:rsidRPr="004E7800">
        <w:rPr>
          <w:rFonts w:asciiTheme="majorBidi" w:hAnsiTheme="majorBidi" w:cstheme="majorBidi"/>
          <w:sz w:val="24"/>
          <w:szCs w:val="24"/>
        </w:rPr>
        <w:t>proses pembelajaran daring. Guru juga harus meningkatkan kreatifitasnya dalam melakukan proses pembelajaran dan memberikan tugas yang bervariasi sesuai dengan kemampuan siswa serta selalu mengawasi, membimbing, berkomunikas</w:t>
      </w:r>
      <w:r w:rsidR="004E7800" w:rsidRPr="004E7800">
        <w:rPr>
          <w:rFonts w:asciiTheme="majorBidi" w:hAnsiTheme="majorBidi" w:cstheme="majorBidi"/>
          <w:sz w:val="24"/>
          <w:szCs w:val="24"/>
        </w:rPr>
        <w:t>i terhadap tugas yang diberikan.</w:t>
      </w:r>
    </w:p>
    <w:p w:rsidR="00F42F5B" w:rsidRPr="004E7800" w:rsidRDefault="00C74432" w:rsidP="00F42F5B">
      <w:pPr>
        <w:spacing w:line="480" w:lineRule="auto"/>
        <w:ind w:firstLine="567"/>
        <w:jc w:val="both"/>
        <w:rPr>
          <w:rFonts w:asciiTheme="majorBidi" w:hAnsiTheme="majorBidi" w:cstheme="majorBidi"/>
          <w:sz w:val="24"/>
          <w:szCs w:val="24"/>
        </w:rPr>
      </w:pPr>
      <w:r w:rsidRPr="004E7800">
        <w:rPr>
          <w:rFonts w:asciiTheme="majorBidi" w:hAnsiTheme="majorBidi" w:cstheme="majorBidi"/>
          <w:sz w:val="24"/>
          <w:szCs w:val="24"/>
        </w:rPr>
        <w:t xml:space="preserve"> Tidak hanya itu, peran orang tua pun sangat berperan penting sebab orang tua sering bertemu dan berinteraksi dengan an</w:t>
      </w:r>
      <w:r w:rsidR="00AC33DD" w:rsidRPr="004E7800">
        <w:rPr>
          <w:rFonts w:asciiTheme="majorBidi" w:hAnsiTheme="majorBidi" w:cstheme="majorBidi"/>
          <w:sz w:val="24"/>
          <w:szCs w:val="24"/>
        </w:rPr>
        <w:t>ak</w:t>
      </w:r>
      <w:r w:rsidRPr="004E7800">
        <w:rPr>
          <w:rFonts w:asciiTheme="majorBidi" w:hAnsiTheme="majorBidi" w:cstheme="majorBidi"/>
          <w:sz w:val="24"/>
          <w:szCs w:val="24"/>
        </w:rPr>
        <w:t>nya, orang tua harus selalu membimbing dan menjadi mentor serta mengawasi anaknya.</w:t>
      </w:r>
    </w:p>
    <w:p w:rsidR="00364706" w:rsidRDefault="00F42F5B" w:rsidP="00364706">
      <w:pPr>
        <w:pStyle w:val="ListParagraph"/>
        <w:numPr>
          <w:ilvl w:val="0"/>
          <w:numId w:val="8"/>
        </w:numPr>
        <w:spacing w:line="480" w:lineRule="auto"/>
        <w:jc w:val="both"/>
        <w:rPr>
          <w:rFonts w:asciiTheme="majorBidi" w:hAnsiTheme="majorBidi" w:cstheme="majorBidi"/>
          <w:b/>
          <w:sz w:val="24"/>
          <w:szCs w:val="24"/>
          <w:lang w:val="en-US"/>
        </w:rPr>
      </w:pPr>
      <w:r w:rsidRPr="004E7800">
        <w:rPr>
          <w:rFonts w:asciiTheme="majorBidi" w:hAnsiTheme="majorBidi" w:cstheme="majorBidi"/>
          <w:b/>
          <w:sz w:val="24"/>
          <w:szCs w:val="24"/>
          <w:lang w:val="en-US"/>
        </w:rPr>
        <w:t>Kesimpulan</w:t>
      </w:r>
    </w:p>
    <w:p w:rsidR="00364706" w:rsidRPr="00364706" w:rsidRDefault="00364706" w:rsidP="00364706">
      <w:pPr>
        <w:pStyle w:val="ListParagraph"/>
        <w:spacing w:line="480" w:lineRule="auto"/>
        <w:ind w:left="360"/>
        <w:jc w:val="both"/>
        <w:rPr>
          <w:rFonts w:asciiTheme="majorBidi" w:hAnsiTheme="majorBidi" w:cstheme="majorBidi"/>
          <w:bCs/>
          <w:sz w:val="24"/>
          <w:szCs w:val="24"/>
          <w:lang w:val="en-US"/>
        </w:rPr>
      </w:pPr>
      <w:r>
        <w:rPr>
          <w:rFonts w:asciiTheme="majorBidi" w:hAnsiTheme="majorBidi" w:cstheme="majorBidi"/>
          <w:bCs/>
          <w:sz w:val="24"/>
          <w:szCs w:val="24"/>
          <w:lang w:val="en-US"/>
        </w:rPr>
        <w:t>Berdasarkan Penelitian dan Observasi yang telah kami lakukan di MI Miftahul Iman, Peneliti dapat menarik kesimpulan bahwa:</w:t>
      </w:r>
    </w:p>
    <w:p w:rsidR="00BD7161" w:rsidRPr="004E7800" w:rsidRDefault="00BD7161" w:rsidP="00BD7161">
      <w:pPr>
        <w:pStyle w:val="ListParagraph"/>
        <w:numPr>
          <w:ilvl w:val="0"/>
          <w:numId w:val="9"/>
        </w:numPr>
        <w:spacing w:line="480" w:lineRule="auto"/>
        <w:jc w:val="both"/>
        <w:rPr>
          <w:rFonts w:asciiTheme="majorBidi" w:hAnsiTheme="majorBidi" w:cstheme="majorBidi"/>
          <w:bCs/>
          <w:sz w:val="24"/>
          <w:szCs w:val="24"/>
          <w:lang w:val="en-US"/>
        </w:rPr>
      </w:pPr>
      <w:r w:rsidRPr="004E7800">
        <w:rPr>
          <w:rFonts w:asciiTheme="majorBidi" w:hAnsiTheme="majorBidi" w:cstheme="majorBidi"/>
          <w:bCs/>
          <w:sz w:val="24"/>
          <w:szCs w:val="24"/>
          <w:lang w:val="en-US"/>
        </w:rPr>
        <w:t xml:space="preserve">Penerapan karakter di MI Fathul Iman telah berjalan dengan baik, pendidikan Karakter di Implementasikan </w:t>
      </w:r>
      <w:r w:rsidR="008C0EF2">
        <w:rPr>
          <w:rFonts w:asciiTheme="majorBidi" w:hAnsiTheme="majorBidi" w:cstheme="majorBidi"/>
          <w:bCs/>
          <w:sz w:val="24"/>
          <w:szCs w:val="24"/>
          <w:lang w:val="en-US"/>
        </w:rPr>
        <w:t>pada</w:t>
      </w:r>
      <w:r w:rsidRPr="004E7800">
        <w:rPr>
          <w:rFonts w:asciiTheme="majorBidi" w:hAnsiTheme="majorBidi" w:cstheme="majorBidi"/>
          <w:bCs/>
          <w:sz w:val="24"/>
          <w:szCs w:val="24"/>
          <w:lang w:val="en-US"/>
        </w:rPr>
        <w:t xml:space="preserve"> setiap mata pelajaran dan dalam </w:t>
      </w:r>
      <w:r w:rsidR="00BA22ED">
        <w:rPr>
          <w:rFonts w:asciiTheme="majorBidi" w:hAnsiTheme="majorBidi" w:cstheme="majorBidi"/>
          <w:bCs/>
          <w:sz w:val="24"/>
          <w:szCs w:val="24"/>
          <w:lang w:val="en-US"/>
        </w:rPr>
        <w:t>rutinitas</w:t>
      </w:r>
      <w:r w:rsidRPr="004E7800">
        <w:rPr>
          <w:rFonts w:asciiTheme="majorBidi" w:hAnsiTheme="majorBidi" w:cstheme="majorBidi"/>
          <w:bCs/>
          <w:sz w:val="24"/>
          <w:szCs w:val="24"/>
          <w:lang w:val="en-US"/>
        </w:rPr>
        <w:t xml:space="preserve"> sehari-hari peserta didik.</w:t>
      </w:r>
    </w:p>
    <w:p w:rsidR="00BD7161" w:rsidRPr="004E7800" w:rsidRDefault="00BD7161" w:rsidP="00BD7161">
      <w:pPr>
        <w:pStyle w:val="ListParagraph"/>
        <w:numPr>
          <w:ilvl w:val="0"/>
          <w:numId w:val="9"/>
        </w:numPr>
        <w:spacing w:line="480" w:lineRule="auto"/>
        <w:jc w:val="both"/>
        <w:rPr>
          <w:rFonts w:asciiTheme="majorBidi" w:hAnsiTheme="majorBidi" w:cstheme="majorBidi"/>
          <w:bCs/>
          <w:sz w:val="24"/>
          <w:szCs w:val="24"/>
          <w:lang w:val="en-US"/>
        </w:rPr>
      </w:pPr>
      <w:r w:rsidRPr="004E7800">
        <w:rPr>
          <w:rFonts w:asciiTheme="majorBidi" w:hAnsiTheme="majorBidi" w:cstheme="majorBidi"/>
          <w:bCs/>
          <w:sz w:val="24"/>
          <w:szCs w:val="24"/>
          <w:lang w:val="en-US"/>
        </w:rPr>
        <w:t xml:space="preserve">Guru menanamkan pendidikan karakter dengan teknik yang tidak memaksa, sehingga peserta didik </w:t>
      </w:r>
      <w:r w:rsidR="004B4B07" w:rsidRPr="004E7800">
        <w:rPr>
          <w:rFonts w:asciiTheme="majorBidi" w:hAnsiTheme="majorBidi" w:cstheme="majorBidi"/>
          <w:bCs/>
          <w:sz w:val="24"/>
          <w:szCs w:val="24"/>
          <w:lang w:val="en-US"/>
        </w:rPr>
        <w:t>membiasakan karakter baik dan bukan memaksakan diri untuk itu.</w:t>
      </w:r>
    </w:p>
    <w:p w:rsidR="004B4B07" w:rsidRPr="004E7800" w:rsidRDefault="007253D2" w:rsidP="00BD7161">
      <w:pPr>
        <w:pStyle w:val="ListParagraph"/>
        <w:numPr>
          <w:ilvl w:val="0"/>
          <w:numId w:val="9"/>
        </w:numPr>
        <w:spacing w:line="480" w:lineRule="auto"/>
        <w:jc w:val="both"/>
        <w:rPr>
          <w:rFonts w:asciiTheme="majorBidi" w:hAnsiTheme="majorBidi" w:cstheme="majorBidi"/>
          <w:bCs/>
          <w:sz w:val="24"/>
          <w:szCs w:val="24"/>
          <w:lang w:val="en-US"/>
        </w:rPr>
      </w:pPr>
      <w:r w:rsidRPr="004E7800">
        <w:rPr>
          <w:rFonts w:asciiTheme="majorBidi" w:hAnsiTheme="majorBidi" w:cstheme="majorBidi"/>
          <w:bCs/>
          <w:sz w:val="24"/>
          <w:szCs w:val="24"/>
          <w:lang w:val="en-US"/>
        </w:rPr>
        <w:lastRenderedPageBreak/>
        <w:t xml:space="preserve">Peranan penting dari beberapa pihak seperti pemerintah, guru </w:t>
      </w:r>
      <w:r w:rsidR="008C0EF2">
        <w:rPr>
          <w:rFonts w:asciiTheme="majorBidi" w:hAnsiTheme="majorBidi" w:cstheme="majorBidi"/>
          <w:bCs/>
          <w:sz w:val="24"/>
          <w:szCs w:val="24"/>
          <w:lang w:val="en-US"/>
        </w:rPr>
        <w:t xml:space="preserve">dan orang tua atau wali murid </w:t>
      </w:r>
      <w:r w:rsidRPr="004E7800">
        <w:rPr>
          <w:rFonts w:asciiTheme="majorBidi" w:hAnsiTheme="majorBidi" w:cstheme="majorBidi"/>
          <w:bCs/>
          <w:sz w:val="24"/>
          <w:szCs w:val="24"/>
          <w:lang w:val="en-US"/>
        </w:rPr>
        <w:t>sangat diperlukan untuk m</w:t>
      </w:r>
      <w:r w:rsidR="008C0EF2">
        <w:rPr>
          <w:rFonts w:asciiTheme="majorBidi" w:hAnsiTheme="majorBidi" w:cstheme="majorBidi"/>
          <w:bCs/>
          <w:sz w:val="24"/>
          <w:szCs w:val="24"/>
          <w:lang w:val="en-US"/>
        </w:rPr>
        <w:t>eningkatkan</w:t>
      </w:r>
      <w:r w:rsidRPr="004E7800">
        <w:rPr>
          <w:rFonts w:asciiTheme="majorBidi" w:hAnsiTheme="majorBidi" w:cstheme="majorBidi"/>
          <w:bCs/>
          <w:sz w:val="24"/>
          <w:szCs w:val="24"/>
          <w:lang w:val="en-US"/>
        </w:rPr>
        <w:t xml:space="preserve"> proses pembentukan karakter anak menjadi lebih baik </w:t>
      </w:r>
      <w:r w:rsidR="008A13FC">
        <w:rPr>
          <w:rFonts w:asciiTheme="majorBidi" w:hAnsiTheme="majorBidi" w:cstheme="majorBidi"/>
          <w:bCs/>
          <w:sz w:val="24"/>
          <w:szCs w:val="24"/>
          <w:lang w:val="en-US"/>
        </w:rPr>
        <w:t>ketika</w:t>
      </w:r>
      <w:r w:rsidRPr="004E7800">
        <w:rPr>
          <w:rFonts w:asciiTheme="majorBidi" w:hAnsiTheme="majorBidi" w:cstheme="majorBidi"/>
          <w:bCs/>
          <w:sz w:val="24"/>
          <w:szCs w:val="24"/>
          <w:lang w:val="en-US"/>
        </w:rPr>
        <w:t xml:space="preserve"> masa pandemi Covid-19.</w:t>
      </w:r>
    </w:p>
    <w:p w:rsidR="00C74432" w:rsidRPr="004E7800" w:rsidRDefault="00C74432" w:rsidP="00F42F5B">
      <w:pPr>
        <w:rPr>
          <w:rFonts w:asciiTheme="majorBidi" w:hAnsiTheme="majorBidi" w:cstheme="majorBidi"/>
          <w:b/>
          <w:sz w:val="24"/>
          <w:szCs w:val="24"/>
        </w:rPr>
      </w:pPr>
    </w:p>
    <w:p w:rsidR="00F42F5B" w:rsidRPr="00780E23" w:rsidRDefault="00F42F5B" w:rsidP="00F42F5B">
      <w:pPr>
        <w:rPr>
          <w:rFonts w:asciiTheme="majorBidi" w:eastAsia="Calibri" w:hAnsiTheme="majorBidi" w:cstheme="majorBidi"/>
          <w:b/>
          <w:sz w:val="24"/>
          <w:szCs w:val="24"/>
        </w:rPr>
      </w:pPr>
    </w:p>
    <w:p w:rsidR="00F42F5B" w:rsidRPr="00780E23" w:rsidRDefault="00F42F5B">
      <w:pPr>
        <w:rPr>
          <w:rFonts w:asciiTheme="majorBidi" w:eastAsia="Calibri" w:hAnsiTheme="majorBidi" w:cstheme="majorBidi"/>
          <w:b/>
          <w:sz w:val="24"/>
          <w:szCs w:val="24"/>
        </w:rPr>
      </w:pPr>
      <w:r w:rsidRPr="00780E23">
        <w:rPr>
          <w:rFonts w:asciiTheme="majorBidi" w:eastAsia="Calibri" w:hAnsiTheme="majorBidi" w:cstheme="majorBidi"/>
          <w:b/>
          <w:sz w:val="24"/>
          <w:szCs w:val="24"/>
        </w:rPr>
        <w:br w:type="page"/>
      </w:r>
    </w:p>
    <w:p w:rsidR="00F42F5B" w:rsidRPr="00780E23" w:rsidRDefault="00971D33" w:rsidP="00971D33">
      <w:pPr>
        <w:jc w:val="center"/>
        <w:rPr>
          <w:rFonts w:asciiTheme="majorBidi" w:eastAsia="Calibri" w:hAnsiTheme="majorBidi" w:cstheme="majorBidi"/>
          <w:b/>
          <w:sz w:val="24"/>
          <w:szCs w:val="24"/>
        </w:rPr>
      </w:pPr>
      <w:r w:rsidRPr="00780E23">
        <w:rPr>
          <w:rFonts w:asciiTheme="majorBidi" w:eastAsia="Calibri" w:hAnsiTheme="majorBidi" w:cstheme="majorBidi"/>
          <w:b/>
          <w:sz w:val="24"/>
          <w:szCs w:val="24"/>
        </w:rPr>
        <w:lastRenderedPageBreak/>
        <w:t>Referensi</w:t>
      </w:r>
    </w:p>
    <w:p w:rsidR="005D53FA" w:rsidRPr="00780E23" w:rsidRDefault="00971D33" w:rsidP="005D53FA">
      <w:pPr>
        <w:widowControl w:val="0"/>
        <w:autoSpaceDE w:val="0"/>
        <w:autoSpaceDN w:val="0"/>
        <w:adjustRightInd w:val="0"/>
        <w:spacing w:line="240" w:lineRule="auto"/>
        <w:ind w:left="480" w:hanging="480"/>
        <w:rPr>
          <w:rFonts w:asciiTheme="majorBidi" w:hAnsiTheme="majorBidi" w:cstheme="majorBidi"/>
          <w:noProof/>
          <w:sz w:val="24"/>
          <w:szCs w:val="24"/>
        </w:rPr>
      </w:pPr>
      <w:r w:rsidRPr="00780E23">
        <w:rPr>
          <w:rFonts w:asciiTheme="majorBidi" w:eastAsia="Calibri" w:hAnsiTheme="majorBidi" w:cstheme="majorBidi"/>
          <w:b/>
          <w:sz w:val="24"/>
          <w:szCs w:val="24"/>
        </w:rPr>
        <w:fldChar w:fldCharType="begin" w:fldLock="1"/>
      </w:r>
      <w:r w:rsidRPr="00780E23">
        <w:rPr>
          <w:rFonts w:asciiTheme="majorBidi" w:eastAsia="Calibri" w:hAnsiTheme="majorBidi" w:cstheme="majorBidi"/>
          <w:b/>
          <w:sz w:val="24"/>
          <w:szCs w:val="24"/>
        </w:rPr>
        <w:instrText xml:space="preserve">ADDIN Mendeley Bibliography CSL_BIBLIOGRAPHY </w:instrText>
      </w:r>
      <w:r w:rsidRPr="00780E23">
        <w:rPr>
          <w:rFonts w:asciiTheme="majorBidi" w:eastAsia="Calibri" w:hAnsiTheme="majorBidi" w:cstheme="majorBidi"/>
          <w:b/>
          <w:sz w:val="24"/>
          <w:szCs w:val="24"/>
        </w:rPr>
        <w:fldChar w:fldCharType="separate"/>
      </w:r>
      <w:r w:rsidR="005D53FA" w:rsidRPr="00780E23">
        <w:rPr>
          <w:rFonts w:asciiTheme="majorBidi" w:hAnsiTheme="majorBidi" w:cstheme="majorBidi"/>
          <w:noProof/>
          <w:sz w:val="24"/>
          <w:szCs w:val="24"/>
        </w:rPr>
        <w:t xml:space="preserve">Azzahra, H. A. (2016). Hambatan Pembelajaran Daring Dalam Membangun Karakter Siswa Sekolah Dasar Di Tengah Pandemi. </w:t>
      </w:r>
      <w:r w:rsidR="005D53FA" w:rsidRPr="00780E23">
        <w:rPr>
          <w:rFonts w:asciiTheme="majorBidi" w:hAnsiTheme="majorBidi" w:cstheme="majorBidi"/>
          <w:i/>
          <w:iCs/>
          <w:noProof/>
          <w:sz w:val="24"/>
          <w:szCs w:val="24"/>
        </w:rPr>
        <w:t>Laboratorium Penelitian Dan Pengembangan FARMAKA TROPIS Fakultas Farmasi Universitas Mualawarman, Samarinda, Kalimantan Timur</w:t>
      </w:r>
      <w:r w:rsidR="005D53FA" w:rsidRPr="00780E23">
        <w:rPr>
          <w:rFonts w:asciiTheme="majorBidi" w:hAnsiTheme="majorBidi" w:cstheme="majorBidi"/>
          <w:noProof/>
          <w:sz w:val="24"/>
          <w:szCs w:val="24"/>
        </w:rPr>
        <w:t xml:space="preserve">, </w:t>
      </w:r>
      <w:r w:rsidR="005D53FA" w:rsidRPr="00780E23">
        <w:rPr>
          <w:rFonts w:asciiTheme="majorBidi" w:hAnsiTheme="majorBidi" w:cstheme="majorBidi"/>
          <w:i/>
          <w:iCs/>
          <w:noProof/>
          <w:sz w:val="24"/>
          <w:szCs w:val="24"/>
        </w:rPr>
        <w:t>April</w:t>
      </w:r>
      <w:r w:rsidR="005D53FA" w:rsidRPr="00780E23">
        <w:rPr>
          <w:rFonts w:asciiTheme="majorBidi" w:hAnsiTheme="majorBidi" w:cstheme="majorBidi"/>
          <w:noProof/>
          <w:sz w:val="24"/>
          <w:szCs w:val="24"/>
        </w:rPr>
        <w:t>, 5–24.</w:t>
      </w:r>
    </w:p>
    <w:p w:rsidR="005D53FA" w:rsidRPr="00780E23" w:rsidRDefault="005D53FA" w:rsidP="005D53FA">
      <w:pPr>
        <w:widowControl w:val="0"/>
        <w:autoSpaceDE w:val="0"/>
        <w:autoSpaceDN w:val="0"/>
        <w:adjustRightInd w:val="0"/>
        <w:spacing w:line="240" w:lineRule="auto"/>
        <w:ind w:left="480" w:hanging="480"/>
        <w:rPr>
          <w:rFonts w:asciiTheme="majorBidi" w:hAnsiTheme="majorBidi" w:cstheme="majorBidi"/>
          <w:noProof/>
          <w:sz w:val="24"/>
          <w:szCs w:val="24"/>
        </w:rPr>
      </w:pPr>
      <w:r w:rsidRPr="00780E23">
        <w:rPr>
          <w:rFonts w:asciiTheme="majorBidi" w:hAnsiTheme="majorBidi" w:cstheme="majorBidi"/>
          <w:noProof/>
          <w:sz w:val="24"/>
          <w:szCs w:val="24"/>
        </w:rPr>
        <w:t xml:space="preserve">Judiani, S. (2010). </w:t>
      </w:r>
      <w:r w:rsidRPr="00780E23">
        <w:rPr>
          <w:rFonts w:asciiTheme="majorBidi" w:hAnsiTheme="majorBidi" w:cstheme="majorBidi"/>
          <w:i/>
          <w:iCs/>
          <w:noProof/>
          <w:sz w:val="24"/>
          <w:szCs w:val="24"/>
        </w:rPr>
        <w:t>519-1760-1-Pb</w:t>
      </w:r>
      <w:r w:rsidRPr="00780E23">
        <w:rPr>
          <w:rFonts w:asciiTheme="majorBidi" w:hAnsiTheme="majorBidi" w:cstheme="majorBidi"/>
          <w:noProof/>
          <w:sz w:val="24"/>
          <w:szCs w:val="24"/>
        </w:rPr>
        <w:t xml:space="preserve">. </w:t>
      </w:r>
      <w:r w:rsidRPr="00780E23">
        <w:rPr>
          <w:rFonts w:asciiTheme="majorBidi" w:hAnsiTheme="majorBidi" w:cstheme="majorBidi"/>
          <w:i/>
          <w:iCs/>
          <w:noProof/>
          <w:sz w:val="24"/>
          <w:szCs w:val="24"/>
        </w:rPr>
        <w:t>16</w:t>
      </w:r>
      <w:r w:rsidRPr="00780E23">
        <w:rPr>
          <w:rFonts w:asciiTheme="majorBidi" w:hAnsiTheme="majorBidi" w:cstheme="majorBidi"/>
          <w:noProof/>
          <w:sz w:val="24"/>
          <w:szCs w:val="24"/>
        </w:rPr>
        <w:t>(April).</w:t>
      </w:r>
    </w:p>
    <w:p w:rsidR="005D53FA" w:rsidRPr="00780E23" w:rsidRDefault="005D53FA" w:rsidP="005D53FA">
      <w:pPr>
        <w:widowControl w:val="0"/>
        <w:autoSpaceDE w:val="0"/>
        <w:autoSpaceDN w:val="0"/>
        <w:adjustRightInd w:val="0"/>
        <w:spacing w:line="240" w:lineRule="auto"/>
        <w:ind w:left="480" w:hanging="480"/>
        <w:rPr>
          <w:rFonts w:asciiTheme="majorBidi" w:hAnsiTheme="majorBidi" w:cstheme="majorBidi"/>
          <w:noProof/>
          <w:sz w:val="24"/>
          <w:szCs w:val="24"/>
        </w:rPr>
      </w:pPr>
      <w:r w:rsidRPr="00780E23">
        <w:rPr>
          <w:rFonts w:asciiTheme="majorBidi" w:hAnsiTheme="majorBidi" w:cstheme="majorBidi"/>
          <w:noProof/>
          <w:sz w:val="24"/>
          <w:szCs w:val="24"/>
        </w:rPr>
        <w:t>Pramudibyanto, H.,</w:t>
      </w:r>
      <w:r w:rsidR="004F0220">
        <w:rPr>
          <w:rFonts w:asciiTheme="majorBidi" w:hAnsiTheme="majorBidi" w:cstheme="majorBidi"/>
          <w:noProof/>
          <w:sz w:val="24"/>
          <w:szCs w:val="24"/>
        </w:rPr>
        <w:t xml:space="preserve"> </w:t>
      </w:r>
      <w:r w:rsidR="004F0220" w:rsidRPr="00780E23">
        <w:rPr>
          <w:rFonts w:asciiTheme="majorBidi" w:hAnsiTheme="majorBidi" w:cstheme="majorBidi"/>
          <w:noProof/>
          <w:sz w:val="24"/>
          <w:szCs w:val="24"/>
        </w:rPr>
        <w:t xml:space="preserve">Khasanah, D. R. A. U., </w:t>
      </w:r>
      <w:r w:rsidRPr="00780E23">
        <w:rPr>
          <w:rFonts w:asciiTheme="majorBidi" w:hAnsiTheme="majorBidi" w:cstheme="majorBidi"/>
          <w:noProof/>
          <w:sz w:val="24"/>
          <w:szCs w:val="24"/>
        </w:rPr>
        <w:t xml:space="preserve"> &amp; Wid</w:t>
      </w:r>
      <w:r w:rsidR="004B5C7A">
        <w:rPr>
          <w:rFonts w:asciiTheme="majorBidi" w:hAnsiTheme="majorBidi" w:cstheme="majorBidi"/>
          <w:noProof/>
          <w:sz w:val="24"/>
          <w:szCs w:val="24"/>
        </w:rPr>
        <w:t xml:space="preserve">uroyekti, B. (2020). Pendidikan </w:t>
      </w:r>
      <w:r w:rsidRPr="00780E23">
        <w:rPr>
          <w:rFonts w:asciiTheme="majorBidi" w:hAnsiTheme="majorBidi" w:cstheme="majorBidi"/>
          <w:noProof/>
          <w:sz w:val="24"/>
          <w:szCs w:val="24"/>
        </w:rPr>
        <w:t xml:space="preserve">Dalam Masa Pandemi Covid-19. </w:t>
      </w:r>
      <w:r w:rsidRPr="00780E23">
        <w:rPr>
          <w:rFonts w:asciiTheme="majorBidi" w:hAnsiTheme="majorBidi" w:cstheme="majorBidi"/>
          <w:i/>
          <w:iCs/>
          <w:noProof/>
          <w:sz w:val="24"/>
          <w:szCs w:val="24"/>
        </w:rPr>
        <w:t>Jurnal Sinestesia</w:t>
      </w:r>
      <w:r w:rsidRPr="00780E23">
        <w:rPr>
          <w:rFonts w:asciiTheme="majorBidi" w:hAnsiTheme="majorBidi" w:cstheme="majorBidi"/>
          <w:noProof/>
          <w:sz w:val="24"/>
          <w:szCs w:val="24"/>
        </w:rPr>
        <w:t xml:space="preserve">, </w:t>
      </w:r>
      <w:r w:rsidRPr="00780E23">
        <w:rPr>
          <w:rFonts w:asciiTheme="majorBidi" w:hAnsiTheme="majorBidi" w:cstheme="majorBidi"/>
          <w:i/>
          <w:iCs/>
          <w:noProof/>
          <w:sz w:val="24"/>
          <w:szCs w:val="24"/>
        </w:rPr>
        <w:t>10</w:t>
      </w:r>
      <w:r w:rsidR="004F0220">
        <w:rPr>
          <w:rFonts w:asciiTheme="majorBidi" w:hAnsiTheme="majorBidi" w:cstheme="majorBidi"/>
          <w:noProof/>
          <w:sz w:val="24"/>
          <w:szCs w:val="24"/>
        </w:rPr>
        <w:t xml:space="preserve"> (</w:t>
      </w:r>
      <w:r w:rsidRPr="00780E23">
        <w:rPr>
          <w:rFonts w:asciiTheme="majorBidi" w:hAnsiTheme="majorBidi" w:cstheme="majorBidi"/>
          <w:noProof/>
          <w:sz w:val="24"/>
          <w:szCs w:val="24"/>
        </w:rPr>
        <w:t xml:space="preserve">1), 41–48. </w:t>
      </w:r>
    </w:p>
    <w:p w:rsidR="005D53FA" w:rsidRPr="00780E23" w:rsidRDefault="005D53FA" w:rsidP="005D53FA">
      <w:pPr>
        <w:widowControl w:val="0"/>
        <w:autoSpaceDE w:val="0"/>
        <w:autoSpaceDN w:val="0"/>
        <w:adjustRightInd w:val="0"/>
        <w:spacing w:line="240" w:lineRule="auto"/>
        <w:ind w:left="480" w:hanging="480"/>
        <w:rPr>
          <w:rFonts w:asciiTheme="majorBidi" w:hAnsiTheme="majorBidi" w:cstheme="majorBidi"/>
          <w:noProof/>
          <w:sz w:val="24"/>
          <w:szCs w:val="24"/>
        </w:rPr>
      </w:pPr>
      <w:r w:rsidRPr="00780E23">
        <w:rPr>
          <w:rFonts w:asciiTheme="majorBidi" w:hAnsiTheme="majorBidi" w:cstheme="majorBidi"/>
          <w:noProof/>
          <w:sz w:val="24"/>
          <w:szCs w:val="24"/>
        </w:rPr>
        <w:t xml:space="preserve">Moha, I., &amp; sudrajat, D. (2019). </w:t>
      </w:r>
      <w:r w:rsidRPr="00780E23">
        <w:rPr>
          <w:rFonts w:asciiTheme="majorBidi" w:hAnsiTheme="majorBidi" w:cstheme="majorBidi"/>
          <w:i/>
          <w:iCs/>
          <w:noProof/>
          <w:sz w:val="24"/>
          <w:szCs w:val="24"/>
        </w:rPr>
        <w:t>Resume Ragam Penelitian Kualitatif</w:t>
      </w:r>
      <w:r w:rsidRPr="00780E23">
        <w:rPr>
          <w:rFonts w:asciiTheme="majorBidi" w:hAnsiTheme="majorBidi" w:cstheme="majorBidi"/>
          <w:noProof/>
          <w:sz w:val="24"/>
          <w:szCs w:val="24"/>
        </w:rPr>
        <w:t>. https://doi.org/10.31227/osf.io/wtncz</w:t>
      </w:r>
    </w:p>
    <w:p w:rsidR="005D53FA" w:rsidRPr="00780E23" w:rsidRDefault="005D53FA" w:rsidP="005D53FA">
      <w:pPr>
        <w:widowControl w:val="0"/>
        <w:autoSpaceDE w:val="0"/>
        <w:autoSpaceDN w:val="0"/>
        <w:adjustRightInd w:val="0"/>
        <w:spacing w:line="240" w:lineRule="auto"/>
        <w:ind w:left="480" w:hanging="480"/>
        <w:rPr>
          <w:rFonts w:asciiTheme="majorBidi" w:hAnsiTheme="majorBidi" w:cstheme="majorBidi"/>
          <w:noProof/>
          <w:sz w:val="24"/>
          <w:szCs w:val="24"/>
        </w:rPr>
      </w:pPr>
      <w:r w:rsidRPr="00780E23">
        <w:rPr>
          <w:rFonts w:asciiTheme="majorBidi" w:hAnsiTheme="majorBidi" w:cstheme="majorBidi"/>
          <w:noProof/>
          <w:sz w:val="24"/>
          <w:szCs w:val="24"/>
        </w:rPr>
        <w:t>Mohammad Nasrullah, H. Y., Wakila, Y. F., &amp; Fatonah</w:t>
      </w:r>
      <w:r w:rsidR="00A45BE5">
        <w:rPr>
          <w:rFonts w:asciiTheme="majorBidi" w:hAnsiTheme="majorBidi" w:cstheme="majorBidi"/>
          <w:noProof/>
          <w:sz w:val="24"/>
          <w:szCs w:val="24"/>
        </w:rPr>
        <w:t xml:space="preserve">, N. (2021). Peneguhan Karakter </w:t>
      </w:r>
      <w:r w:rsidRPr="00780E23">
        <w:rPr>
          <w:rFonts w:asciiTheme="majorBidi" w:hAnsiTheme="majorBidi" w:cstheme="majorBidi"/>
          <w:noProof/>
          <w:sz w:val="24"/>
          <w:szCs w:val="24"/>
        </w:rPr>
        <w:t xml:space="preserve">Islam Peserta Didik Melalui Rukun Iman Dengan Metode 3p (Pemahaman Pengamalan Pembiasaan). </w:t>
      </w:r>
      <w:r w:rsidRPr="00780E23">
        <w:rPr>
          <w:rFonts w:asciiTheme="majorBidi" w:hAnsiTheme="majorBidi" w:cstheme="majorBidi"/>
          <w:i/>
          <w:iCs/>
          <w:noProof/>
          <w:sz w:val="24"/>
          <w:szCs w:val="24"/>
        </w:rPr>
        <w:t>Jurnal Pendidikan UNIGA</w:t>
      </w:r>
      <w:r w:rsidRPr="00780E23">
        <w:rPr>
          <w:rFonts w:asciiTheme="majorBidi" w:hAnsiTheme="majorBidi" w:cstheme="majorBidi"/>
          <w:noProof/>
          <w:sz w:val="24"/>
          <w:szCs w:val="24"/>
        </w:rPr>
        <w:t xml:space="preserve">, </w:t>
      </w:r>
      <w:r w:rsidRPr="00780E23">
        <w:rPr>
          <w:rFonts w:asciiTheme="majorBidi" w:hAnsiTheme="majorBidi" w:cstheme="majorBidi"/>
          <w:i/>
          <w:iCs/>
          <w:noProof/>
          <w:sz w:val="24"/>
          <w:szCs w:val="24"/>
        </w:rPr>
        <w:t>15</w:t>
      </w:r>
      <w:r w:rsidRPr="00780E23">
        <w:rPr>
          <w:rFonts w:asciiTheme="majorBidi" w:hAnsiTheme="majorBidi" w:cstheme="majorBidi"/>
          <w:noProof/>
          <w:sz w:val="24"/>
          <w:szCs w:val="24"/>
        </w:rPr>
        <w:t>(2), 484. https://doi.org/10.52434/jp.v15i2.1394</w:t>
      </w:r>
    </w:p>
    <w:p w:rsidR="005D53FA" w:rsidRPr="00780E23" w:rsidRDefault="005D53FA" w:rsidP="000F423D">
      <w:pPr>
        <w:widowControl w:val="0"/>
        <w:autoSpaceDE w:val="0"/>
        <w:autoSpaceDN w:val="0"/>
        <w:adjustRightInd w:val="0"/>
        <w:spacing w:line="240" w:lineRule="auto"/>
        <w:rPr>
          <w:rFonts w:asciiTheme="majorBidi" w:hAnsiTheme="majorBidi" w:cstheme="majorBidi"/>
          <w:noProof/>
          <w:sz w:val="24"/>
          <w:szCs w:val="24"/>
        </w:rPr>
      </w:pPr>
      <w:r w:rsidRPr="00780E23">
        <w:rPr>
          <w:rFonts w:asciiTheme="majorBidi" w:hAnsiTheme="majorBidi" w:cstheme="majorBidi"/>
          <w:noProof/>
          <w:sz w:val="24"/>
          <w:szCs w:val="24"/>
        </w:rPr>
        <w:t>Rafsanjani, A. I. (2019). No Tit</w:t>
      </w:r>
      <w:r w:rsidRPr="00780E23">
        <w:rPr>
          <w:rFonts w:asciiTheme="majorBidi" w:hAnsiTheme="majorBidi" w:cstheme="majorBidi"/>
          <w:noProof/>
          <w:sz w:val="24"/>
          <w:szCs w:val="24"/>
          <w:rtl/>
          <w:lang w:bidi="he-IL"/>
        </w:rPr>
        <w:t>ילי</w:t>
      </w:r>
      <w:r w:rsidRPr="00780E23">
        <w:rPr>
          <w:rFonts w:asciiTheme="majorBidi" w:hAnsiTheme="majorBidi" w:cstheme="majorBidi"/>
          <w:noProof/>
          <w:sz w:val="24"/>
          <w:szCs w:val="24"/>
        </w:rPr>
        <w:t xml:space="preserve">le. </w:t>
      </w:r>
      <w:r w:rsidRPr="00780E23">
        <w:rPr>
          <w:rFonts w:asciiTheme="majorBidi" w:hAnsiTheme="majorBidi" w:cstheme="majorBidi"/>
          <w:i/>
          <w:iCs/>
          <w:noProof/>
          <w:sz w:val="24"/>
          <w:szCs w:val="24"/>
        </w:rPr>
        <w:t>Kebijakan Pendidikan Di Era New Normal</w:t>
      </w:r>
      <w:r w:rsidRPr="00780E23">
        <w:rPr>
          <w:rFonts w:asciiTheme="majorBidi" w:hAnsiTheme="majorBidi" w:cstheme="majorBidi"/>
          <w:noProof/>
          <w:sz w:val="24"/>
          <w:szCs w:val="24"/>
        </w:rPr>
        <w:t>, 1–9.</w:t>
      </w:r>
    </w:p>
    <w:p w:rsidR="005D53FA" w:rsidRPr="00780E23" w:rsidRDefault="005D53FA" w:rsidP="005D53FA">
      <w:pPr>
        <w:widowControl w:val="0"/>
        <w:autoSpaceDE w:val="0"/>
        <w:autoSpaceDN w:val="0"/>
        <w:adjustRightInd w:val="0"/>
        <w:spacing w:line="240" w:lineRule="auto"/>
        <w:ind w:left="480" w:hanging="480"/>
        <w:rPr>
          <w:rFonts w:asciiTheme="majorBidi" w:hAnsiTheme="majorBidi" w:cstheme="majorBidi"/>
          <w:noProof/>
          <w:sz w:val="24"/>
          <w:szCs w:val="24"/>
        </w:rPr>
      </w:pPr>
      <w:r w:rsidRPr="00780E23">
        <w:rPr>
          <w:rFonts w:asciiTheme="majorBidi" w:hAnsiTheme="majorBidi" w:cstheme="majorBidi"/>
          <w:noProof/>
          <w:sz w:val="24"/>
          <w:szCs w:val="24"/>
        </w:rPr>
        <w:t xml:space="preserve">Rusmana, A. O. (2019). Penerapan Pendidikan Karakter Di Sd. </w:t>
      </w:r>
      <w:r w:rsidRPr="00780E23">
        <w:rPr>
          <w:rFonts w:asciiTheme="majorBidi" w:hAnsiTheme="majorBidi" w:cstheme="majorBidi"/>
          <w:i/>
          <w:iCs/>
          <w:noProof/>
          <w:sz w:val="24"/>
          <w:szCs w:val="24"/>
        </w:rPr>
        <w:t>Jurnal Eduscience</w:t>
      </w:r>
      <w:r w:rsidRPr="00780E23">
        <w:rPr>
          <w:rFonts w:asciiTheme="majorBidi" w:hAnsiTheme="majorBidi" w:cstheme="majorBidi"/>
          <w:noProof/>
          <w:sz w:val="24"/>
          <w:szCs w:val="24"/>
        </w:rPr>
        <w:t xml:space="preserve">, </w:t>
      </w:r>
      <w:r w:rsidRPr="00780E23">
        <w:rPr>
          <w:rFonts w:asciiTheme="majorBidi" w:hAnsiTheme="majorBidi" w:cstheme="majorBidi"/>
          <w:i/>
          <w:iCs/>
          <w:noProof/>
          <w:sz w:val="24"/>
          <w:szCs w:val="24"/>
        </w:rPr>
        <w:t>4</w:t>
      </w:r>
      <w:r w:rsidRPr="00780E23">
        <w:rPr>
          <w:rFonts w:asciiTheme="majorBidi" w:hAnsiTheme="majorBidi" w:cstheme="majorBidi"/>
          <w:noProof/>
          <w:sz w:val="24"/>
          <w:szCs w:val="24"/>
        </w:rPr>
        <w:t>(2), 74–80.</w:t>
      </w:r>
    </w:p>
    <w:p w:rsidR="00780E23" w:rsidRDefault="00780E23" w:rsidP="005D53FA">
      <w:pPr>
        <w:widowControl w:val="0"/>
        <w:autoSpaceDE w:val="0"/>
        <w:autoSpaceDN w:val="0"/>
        <w:adjustRightInd w:val="0"/>
        <w:spacing w:line="240" w:lineRule="auto"/>
        <w:ind w:left="480" w:hanging="480"/>
        <w:rPr>
          <w:rFonts w:asciiTheme="majorBidi" w:hAnsiTheme="majorBidi" w:cstheme="majorBidi"/>
          <w:i/>
          <w:iCs/>
          <w:sz w:val="24"/>
          <w:szCs w:val="24"/>
        </w:rPr>
      </w:pPr>
      <w:r w:rsidRPr="00780E23">
        <w:rPr>
          <w:rFonts w:asciiTheme="majorBidi" w:hAnsiTheme="majorBidi" w:cstheme="majorBidi"/>
          <w:sz w:val="24"/>
          <w:szCs w:val="24"/>
        </w:rPr>
        <w:t>Aulia Azzahra</w:t>
      </w:r>
      <w:r>
        <w:rPr>
          <w:rFonts w:asciiTheme="majorBidi" w:hAnsiTheme="majorBidi" w:cstheme="majorBidi"/>
          <w:sz w:val="24"/>
          <w:szCs w:val="24"/>
        </w:rPr>
        <w:t>, Hanum</w:t>
      </w:r>
      <w:r w:rsidRPr="00780E23">
        <w:rPr>
          <w:rFonts w:asciiTheme="majorBidi" w:hAnsiTheme="majorBidi" w:cstheme="majorBidi"/>
          <w:sz w:val="24"/>
          <w:szCs w:val="24"/>
        </w:rPr>
        <w:t xml:space="preserve">. (2020). Hambatan Pembelajaran Daring Dalam Membangun Karakter Siswa Sekolah Dasar di Tengah Pandemi. </w:t>
      </w:r>
      <w:r w:rsidRPr="00780E23">
        <w:rPr>
          <w:rFonts w:asciiTheme="majorBidi" w:hAnsiTheme="majorBidi" w:cstheme="majorBidi"/>
          <w:i/>
          <w:iCs/>
          <w:sz w:val="24"/>
          <w:szCs w:val="24"/>
        </w:rPr>
        <w:t xml:space="preserve"> Jurnal Pendidikan terbuka dan Jarak Jauh, (21), 1, 33-38.</w:t>
      </w:r>
    </w:p>
    <w:p w:rsidR="00780E23" w:rsidRDefault="00802924" w:rsidP="005D53FA">
      <w:pPr>
        <w:widowControl w:val="0"/>
        <w:autoSpaceDE w:val="0"/>
        <w:autoSpaceDN w:val="0"/>
        <w:adjustRightInd w:val="0"/>
        <w:spacing w:line="240" w:lineRule="auto"/>
        <w:ind w:left="480" w:hanging="480"/>
        <w:rPr>
          <w:rFonts w:asciiTheme="majorBidi" w:hAnsiTheme="majorBidi" w:cstheme="majorBidi"/>
          <w:i/>
          <w:iCs/>
          <w:noProof/>
          <w:sz w:val="24"/>
          <w:szCs w:val="24"/>
        </w:rPr>
      </w:pPr>
      <w:r>
        <w:rPr>
          <w:rFonts w:asciiTheme="majorBidi" w:hAnsiTheme="majorBidi" w:cstheme="majorBidi"/>
          <w:noProof/>
          <w:sz w:val="24"/>
          <w:szCs w:val="24"/>
        </w:rPr>
        <w:t>Wahyu, Aji Fatma Dewi</w:t>
      </w:r>
      <w:r w:rsidR="00780E23">
        <w:rPr>
          <w:rFonts w:asciiTheme="majorBidi" w:hAnsiTheme="majorBidi" w:cstheme="majorBidi"/>
          <w:noProof/>
          <w:sz w:val="24"/>
          <w:szCs w:val="24"/>
        </w:rPr>
        <w:t xml:space="preserve">. (2020). Dampak Covid-19 Terhadap Implementasi Pembelajaran Daring di Sekolah Dasar. </w:t>
      </w:r>
      <w:r w:rsidR="00780E23">
        <w:rPr>
          <w:rFonts w:asciiTheme="majorBidi" w:hAnsiTheme="majorBidi" w:cstheme="majorBidi"/>
          <w:i/>
          <w:iCs/>
          <w:noProof/>
          <w:sz w:val="24"/>
          <w:szCs w:val="24"/>
        </w:rPr>
        <w:t>Edukatif: Jurnal Ilmu Pendidikan , Vol 2, No 1, 55-61.</w:t>
      </w:r>
    </w:p>
    <w:p w:rsidR="004B5C7A" w:rsidRPr="004B5C7A" w:rsidRDefault="004B5C7A" w:rsidP="005D53FA">
      <w:pPr>
        <w:widowControl w:val="0"/>
        <w:autoSpaceDE w:val="0"/>
        <w:autoSpaceDN w:val="0"/>
        <w:adjustRightInd w:val="0"/>
        <w:spacing w:line="240" w:lineRule="auto"/>
        <w:ind w:left="480" w:hanging="480"/>
        <w:rPr>
          <w:rFonts w:ascii="Times New Roman" w:hAnsi="Times New Roman" w:cs="Times New Roman"/>
          <w:i/>
          <w:iCs/>
          <w:noProof/>
          <w:sz w:val="24"/>
          <w:szCs w:val="24"/>
        </w:rPr>
      </w:pPr>
      <w:r w:rsidRPr="004B5C7A">
        <w:rPr>
          <w:rFonts w:ascii="Times New Roman" w:hAnsi="Times New Roman" w:cs="Times New Roman"/>
          <w:sz w:val="24"/>
          <w:szCs w:val="24"/>
        </w:rPr>
        <w:t>Setyosari, P. (2017). Menciptakan Pembelajara</w:t>
      </w:r>
      <w:r>
        <w:rPr>
          <w:rFonts w:ascii="Times New Roman" w:hAnsi="Times New Roman" w:cs="Times New Roman"/>
          <w:sz w:val="24"/>
          <w:szCs w:val="24"/>
        </w:rPr>
        <w:t xml:space="preserve">n yang Efektif dan Berkualitas. </w:t>
      </w:r>
      <w:r w:rsidRPr="004E00F1">
        <w:rPr>
          <w:rFonts w:ascii="Times New Roman" w:hAnsi="Times New Roman" w:cs="Times New Roman"/>
          <w:i/>
          <w:sz w:val="24"/>
          <w:szCs w:val="24"/>
        </w:rPr>
        <w:t xml:space="preserve">JINOTEP (Jurnal Inovasi Dan Teknologi Pembelajaran) Kajian Dan Riset Dalam </w:t>
      </w:r>
      <w:r w:rsidR="00722C64" w:rsidRPr="004E00F1">
        <w:rPr>
          <w:rFonts w:ascii="Times New Roman" w:hAnsi="Times New Roman" w:cs="Times New Roman"/>
          <w:i/>
          <w:sz w:val="24"/>
          <w:szCs w:val="24"/>
        </w:rPr>
        <w:t>Teknologi Pembelajaran, 1(5), 7–8</w:t>
      </w:r>
      <w:r>
        <w:rPr>
          <w:rFonts w:ascii="Times New Roman" w:hAnsi="Times New Roman" w:cs="Times New Roman"/>
          <w:sz w:val="24"/>
          <w:szCs w:val="24"/>
        </w:rPr>
        <w:t xml:space="preserve">. </w:t>
      </w:r>
      <w:r w:rsidRPr="004B5C7A">
        <w:rPr>
          <w:rFonts w:ascii="Times New Roman" w:hAnsi="Times New Roman" w:cs="Times New Roman"/>
          <w:sz w:val="24"/>
          <w:szCs w:val="24"/>
        </w:rPr>
        <w:t>https://doi.org/10.17977/um031v1i12014p020</w:t>
      </w:r>
    </w:p>
    <w:p w:rsidR="00780E23" w:rsidRPr="004E00F1" w:rsidRDefault="00780E23" w:rsidP="005D53FA">
      <w:pPr>
        <w:widowControl w:val="0"/>
        <w:autoSpaceDE w:val="0"/>
        <w:autoSpaceDN w:val="0"/>
        <w:adjustRightInd w:val="0"/>
        <w:spacing w:line="240" w:lineRule="auto"/>
        <w:ind w:left="480" w:hanging="480"/>
        <w:rPr>
          <w:rFonts w:ascii="Times New Roman" w:hAnsi="Times New Roman" w:cs="Times New Roman"/>
          <w:i/>
          <w:iCs/>
          <w:noProof/>
          <w:sz w:val="24"/>
          <w:szCs w:val="24"/>
        </w:rPr>
      </w:pPr>
      <w:r w:rsidRPr="004E00F1">
        <w:rPr>
          <w:rFonts w:ascii="Times New Roman" w:hAnsi="Times New Roman" w:cs="Times New Roman"/>
          <w:i/>
          <w:iCs/>
          <w:noProof/>
          <w:sz w:val="24"/>
          <w:szCs w:val="24"/>
        </w:rPr>
        <w:t xml:space="preserve"> </w:t>
      </w:r>
      <w:r w:rsidR="004E00F1" w:rsidRPr="004E00F1">
        <w:rPr>
          <w:rFonts w:ascii="Times New Roman" w:hAnsi="Times New Roman" w:cs="Times New Roman"/>
          <w:sz w:val="24"/>
          <w:szCs w:val="24"/>
        </w:rPr>
        <w:t>Suriadi, H</w:t>
      </w:r>
      <w:r w:rsidR="00802924">
        <w:rPr>
          <w:rFonts w:ascii="Times New Roman" w:hAnsi="Times New Roman" w:cs="Times New Roman"/>
          <w:sz w:val="24"/>
          <w:szCs w:val="24"/>
        </w:rPr>
        <w:t xml:space="preserve">arri Jumarto, Firman, </w:t>
      </w:r>
      <w:r w:rsidR="004E00F1" w:rsidRPr="004E00F1">
        <w:rPr>
          <w:rFonts w:ascii="Times New Roman" w:hAnsi="Times New Roman" w:cs="Times New Roman"/>
          <w:sz w:val="24"/>
          <w:szCs w:val="24"/>
        </w:rPr>
        <w:t>Ahmad</w:t>
      </w:r>
      <w:r w:rsidR="00802924">
        <w:rPr>
          <w:rFonts w:ascii="Times New Roman" w:hAnsi="Times New Roman" w:cs="Times New Roman"/>
          <w:sz w:val="24"/>
          <w:szCs w:val="24"/>
        </w:rPr>
        <w:t xml:space="preserve"> &amp; Firman, Riska. </w:t>
      </w:r>
      <w:r w:rsidR="004E00F1" w:rsidRPr="004E00F1">
        <w:rPr>
          <w:rFonts w:ascii="Times New Roman" w:hAnsi="Times New Roman" w:cs="Times New Roman"/>
          <w:sz w:val="24"/>
          <w:szCs w:val="24"/>
        </w:rPr>
        <w:t xml:space="preserve">Analisis Problema Pembelajaran Daring Terhadap Pendidikan Karakter Peserta Didik. Edukatif: </w:t>
      </w:r>
      <w:r w:rsidR="004E00F1" w:rsidRPr="004E00F1">
        <w:rPr>
          <w:rFonts w:ascii="Times New Roman" w:hAnsi="Times New Roman" w:cs="Times New Roman"/>
          <w:i/>
          <w:sz w:val="24"/>
          <w:szCs w:val="24"/>
        </w:rPr>
        <w:t>Jurnal Ilmu Pendidikan, 3(1), 165–173.</w:t>
      </w:r>
      <w:r w:rsidR="00802924" w:rsidRPr="00802924">
        <w:rPr>
          <w:rFonts w:ascii="Times New Roman" w:hAnsi="Times New Roman" w:cs="Times New Roman"/>
          <w:sz w:val="24"/>
          <w:szCs w:val="24"/>
        </w:rPr>
        <w:t xml:space="preserve"> </w:t>
      </w:r>
      <w:r w:rsidR="00802924" w:rsidRPr="004E00F1">
        <w:rPr>
          <w:rFonts w:ascii="Times New Roman" w:hAnsi="Times New Roman" w:cs="Times New Roman"/>
          <w:sz w:val="24"/>
          <w:szCs w:val="24"/>
        </w:rPr>
        <w:t>(2021).</w:t>
      </w:r>
    </w:p>
    <w:p w:rsidR="00B7452F" w:rsidRPr="00780E23" w:rsidRDefault="00B7452F" w:rsidP="005D53FA">
      <w:pPr>
        <w:widowControl w:val="0"/>
        <w:autoSpaceDE w:val="0"/>
        <w:autoSpaceDN w:val="0"/>
        <w:adjustRightInd w:val="0"/>
        <w:spacing w:line="240" w:lineRule="auto"/>
        <w:ind w:left="480" w:hanging="480"/>
        <w:rPr>
          <w:rFonts w:asciiTheme="majorBidi" w:hAnsiTheme="majorBidi" w:cstheme="majorBidi"/>
          <w:noProof/>
          <w:sz w:val="24"/>
        </w:rPr>
      </w:pPr>
    </w:p>
    <w:p w:rsidR="00792F91" w:rsidRPr="00780E23" w:rsidRDefault="00971D33" w:rsidP="005D53FA">
      <w:pPr>
        <w:widowControl w:val="0"/>
        <w:autoSpaceDE w:val="0"/>
        <w:autoSpaceDN w:val="0"/>
        <w:adjustRightInd w:val="0"/>
        <w:spacing w:line="240" w:lineRule="auto"/>
        <w:ind w:left="480" w:hanging="480"/>
        <w:rPr>
          <w:rFonts w:asciiTheme="majorBidi" w:hAnsiTheme="majorBidi" w:cstheme="majorBidi"/>
          <w:b/>
          <w:sz w:val="24"/>
          <w:szCs w:val="24"/>
        </w:rPr>
      </w:pPr>
      <w:r w:rsidRPr="00780E23">
        <w:rPr>
          <w:rFonts w:asciiTheme="majorBidi" w:eastAsia="Calibri" w:hAnsiTheme="majorBidi" w:cstheme="majorBidi"/>
          <w:b/>
          <w:sz w:val="24"/>
          <w:szCs w:val="24"/>
        </w:rPr>
        <w:fldChar w:fldCharType="end"/>
      </w:r>
      <w:r w:rsidR="00792F91" w:rsidRPr="00780E23">
        <w:rPr>
          <w:rFonts w:asciiTheme="majorBidi" w:hAnsiTheme="majorBidi" w:cstheme="majorBidi"/>
          <w:b/>
          <w:sz w:val="24"/>
          <w:szCs w:val="24"/>
        </w:rPr>
        <w:t xml:space="preserve"> </w:t>
      </w:r>
    </w:p>
    <w:p w:rsidR="004B5C7A" w:rsidRDefault="004B5C7A" w:rsidP="00792F91">
      <w:pPr>
        <w:widowControl w:val="0"/>
        <w:autoSpaceDE w:val="0"/>
        <w:autoSpaceDN w:val="0"/>
        <w:adjustRightInd w:val="0"/>
        <w:spacing w:line="240" w:lineRule="auto"/>
        <w:ind w:left="480" w:hanging="480"/>
        <w:rPr>
          <w:rFonts w:asciiTheme="majorBidi" w:hAnsiTheme="majorBidi" w:cstheme="majorBidi"/>
          <w:b/>
          <w:sz w:val="24"/>
          <w:szCs w:val="24"/>
        </w:rPr>
      </w:pPr>
    </w:p>
    <w:p w:rsidR="004B5C7A" w:rsidRDefault="004B5C7A">
      <w:pPr>
        <w:rPr>
          <w:rFonts w:asciiTheme="majorBidi" w:hAnsiTheme="majorBidi" w:cstheme="majorBidi"/>
          <w:b/>
          <w:sz w:val="24"/>
          <w:szCs w:val="24"/>
        </w:rPr>
      </w:pPr>
    </w:p>
    <w:sectPr w:rsidR="004B5C7A" w:rsidSect="00AC0563">
      <w:headerReference w:type="even" r:id="rId11"/>
      <w:headerReference w:type="default" r:id="rId12"/>
      <w:footerReference w:type="even" r:id="rId13"/>
      <w:footerReference w:type="default" r:id="rId14"/>
      <w:headerReference w:type="first" r:id="rId15"/>
      <w:footerReference w:type="first" r:id="rId16"/>
      <w:pgSz w:w="11907" w:h="16840" w:code="9"/>
      <w:pgMar w:top="1985" w:right="1701" w:bottom="1985" w:left="1701" w:header="1134" w:footer="1134"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DB3" w:rsidRDefault="00B97DB3" w:rsidP="00310EAD">
      <w:pPr>
        <w:spacing w:after="0" w:line="240" w:lineRule="auto"/>
      </w:pPr>
      <w:r>
        <w:separator/>
      </w:r>
    </w:p>
  </w:endnote>
  <w:endnote w:type="continuationSeparator" w:id="0">
    <w:p w:rsidR="00B97DB3" w:rsidRDefault="00B97DB3"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768505923"/>
      <w:docPartObj>
        <w:docPartGallery w:val="Page Numbers (Bottom of Page)"/>
        <w:docPartUnique/>
      </w:docPartObj>
    </w:sdtPr>
    <w:sdtEndPr>
      <w:rPr>
        <w:noProof/>
      </w:rPr>
    </w:sdtEndPr>
    <w:sdtContent>
      <w:p w:rsidR="008E2F62" w:rsidRPr="009D593B" w:rsidRDefault="008E2F62">
        <w:pPr>
          <w:pStyle w:val="Footer"/>
          <w:rPr>
            <w:rFonts w:ascii="Times New Roman" w:hAnsi="Times New Roman" w:cs="Times New Roman"/>
            <w:sz w:val="18"/>
            <w:szCs w:val="18"/>
          </w:rPr>
        </w:pPr>
        <w:r w:rsidRPr="009D593B">
          <w:rPr>
            <w:rFonts w:ascii="Times New Roman" w:hAnsi="Times New Roman" w:cs="Times New Roman"/>
            <w:sz w:val="18"/>
            <w:szCs w:val="18"/>
          </w:rPr>
          <w:fldChar w:fldCharType="begin"/>
        </w:r>
        <w:r w:rsidRPr="009D593B">
          <w:rPr>
            <w:rFonts w:ascii="Times New Roman" w:hAnsi="Times New Roman" w:cs="Times New Roman"/>
            <w:sz w:val="18"/>
            <w:szCs w:val="18"/>
          </w:rPr>
          <w:instrText xml:space="preserve"> PAGE   \* MERGEFORMAT </w:instrText>
        </w:r>
        <w:r w:rsidRPr="009D593B">
          <w:rPr>
            <w:rFonts w:ascii="Times New Roman" w:hAnsi="Times New Roman" w:cs="Times New Roman"/>
            <w:sz w:val="18"/>
            <w:szCs w:val="18"/>
          </w:rPr>
          <w:fldChar w:fldCharType="separate"/>
        </w:r>
        <w:r w:rsidR="00B636EC">
          <w:rPr>
            <w:rFonts w:ascii="Times New Roman" w:hAnsi="Times New Roman" w:cs="Times New Roman"/>
            <w:noProof/>
            <w:sz w:val="18"/>
            <w:szCs w:val="18"/>
          </w:rPr>
          <w:t>12</w:t>
        </w:r>
        <w:r w:rsidRPr="009D593B">
          <w:rPr>
            <w:rFonts w:ascii="Times New Roman" w:hAnsi="Times New Roman" w:cs="Times New Roman"/>
            <w:noProof/>
            <w:sz w:val="18"/>
            <w:szCs w:val="18"/>
          </w:rPr>
          <w:fldChar w:fldCharType="end"/>
        </w:r>
        <w:r w:rsidRPr="009D593B">
          <w:rPr>
            <w:rFonts w:ascii="Times New Roman" w:hAnsi="Times New Roman" w:cs="Times New Roman"/>
            <w:sz w:val="18"/>
            <w:szCs w:val="18"/>
          </w:rPr>
          <w:tab/>
        </w:r>
        <w:r w:rsidRPr="009D593B">
          <w:rPr>
            <w:rFonts w:ascii="Times New Roman" w:hAnsi="Times New Roman" w:cs="Times New Roman"/>
            <w:sz w:val="18"/>
            <w:szCs w:val="18"/>
          </w:rPr>
          <w:tab/>
        </w:r>
        <w:hyperlink r:id="rId1" w:history="1">
          <w:r w:rsidR="00983CB9" w:rsidRPr="009D593B">
            <w:rPr>
              <w:rStyle w:val="Hyperlink"/>
              <w:rFonts w:ascii="Times New Roman" w:hAnsi="Times New Roman" w:cs="Times New Roman"/>
              <w:sz w:val="18"/>
              <w:szCs w:val="18"/>
              <w:u w:val="none"/>
            </w:rPr>
            <w:t>www.journal.uniga.ac.id</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2056966779"/>
      <w:docPartObj>
        <w:docPartGallery w:val="Page Numbers (Bottom of Page)"/>
        <w:docPartUnique/>
      </w:docPartObj>
    </w:sdtPr>
    <w:sdtEndPr>
      <w:rPr>
        <w:noProof/>
      </w:rPr>
    </w:sdtEndPr>
    <w:sdtContent>
      <w:p w:rsidR="008E2F62" w:rsidRPr="009D593B" w:rsidRDefault="00B97DB3" w:rsidP="00316695">
        <w:pPr>
          <w:pStyle w:val="Footer"/>
          <w:tabs>
            <w:tab w:val="clear" w:pos="9360"/>
            <w:tab w:val="right" w:pos="8505"/>
          </w:tabs>
          <w:rPr>
            <w:rFonts w:ascii="Times New Roman" w:hAnsi="Times New Roman" w:cs="Times New Roman"/>
            <w:sz w:val="18"/>
            <w:szCs w:val="18"/>
          </w:rPr>
        </w:pPr>
        <w:hyperlink r:id="rId1" w:history="1">
          <w:r w:rsidR="004437CE" w:rsidRPr="009D593B">
            <w:rPr>
              <w:rStyle w:val="Hyperlink"/>
              <w:rFonts w:ascii="Times New Roman" w:hAnsi="Times New Roman" w:cs="Times New Roman"/>
              <w:sz w:val="18"/>
              <w:szCs w:val="18"/>
              <w:u w:val="none"/>
            </w:rPr>
            <w:t>www.journal.uniga.ac.id</w:t>
          </w:r>
        </w:hyperlink>
        <w:r w:rsidR="008E2F62" w:rsidRPr="009D593B">
          <w:rPr>
            <w:rFonts w:ascii="Times New Roman" w:hAnsi="Times New Roman" w:cs="Times New Roman"/>
            <w:sz w:val="18"/>
            <w:szCs w:val="18"/>
          </w:rPr>
          <w:t xml:space="preserve"> </w:t>
        </w:r>
        <w:r w:rsidR="008E2F62" w:rsidRPr="009D593B">
          <w:rPr>
            <w:rFonts w:ascii="Times New Roman" w:hAnsi="Times New Roman" w:cs="Times New Roman"/>
            <w:sz w:val="18"/>
            <w:szCs w:val="18"/>
          </w:rPr>
          <w:tab/>
        </w:r>
        <w:r w:rsidR="008E2F62" w:rsidRPr="009D593B">
          <w:rPr>
            <w:rFonts w:ascii="Times New Roman" w:hAnsi="Times New Roman" w:cs="Times New Roman"/>
            <w:sz w:val="18"/>
            <w:szCs w:val="18"/>
          </w:rPr>
          <w:tab/>
        </w:r>
        <w:r w:rsidR="008E2F62" w:rsidRPr="009D593B">
          <w:rPr>
            <w:rFonts w:ascii="Times New Roman" w:hAnsi="Times New Roman" w:cs="Times New Roman"/>
            <w:sz w:val="18"/>
            <w:szCs w:val="18"/>
          </w:rPr>
          <w:fldChar w:fldCharType="begin"/>
        </w:r>
        <w:r w:rsidR="008E2F62" w:rsidRPr="009D593B">
          <w:rPr>
            <w:rFonts w:ascii="Times New Roman" w:hAnsi="Times New Roman" w:cs="Times New Roman"/>
            <w:sz w:val="18"/>
            <w:szCs w:val="18"/>
          </w:rPr>
          <w:instrText xml:space="preserve"> PAGE   \* MERGEFORMAT </w:instrText>
        </w:r>
        <w:r w:rsidR="008E2F62" w:rsidRPr="009D593B">
          <w:rPr>
            <w:rFonts w:ascii="Times New Roman" w:hAnsi="Times New Roman" w:cs="Times New Roman"/>
            <w:sz w:val="18"/>
            <w:szCs w:val="18"/>
          </w:rPr>
          <w:fldChar w:fldCharType="separate"/>
        </w:r>
        <w:r w:rsidR="00B636EC">
          <w:rPr>
            <w:rFonts w:ascii="Times New Roman" w:hAnsi="Times New Roman" w:cs="Times New Roman"/>
            <w:noProof/>
            <w:sz w:val="18"/>
            <w:szCs w:val="18"/>
          </w:rPr>
          <w:t>11</w:t>
        </w:r>
        <w:r w:rsidR="008E2F62" w:rsidRPr="009D593B">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961231997"/>
      <w:docPartObj>
        <w:docPartGallery w:val="Page Numbers (Bottom of Page)"/>
        <w:docPartUnique/>
      </w:docPartObj>
    </w:sdtPr>
    <w:sdtEndPr>
      <w:rPr>
        <w:noProof/>
      </w:rPr>
    </w:sdtEndPr>
    <w:sdtContent>
      <w:p w:rsidR="008E2F62" w:rsidRPr="00035431" w:rsidRDefault="008E2F62" w:rsidP="008E3E51">
        <w:pPr>
          <w:pStyle w:val="Footer"/>
          <w:jc w:val="center"/>
          <w:rPr>
            <w:rFonts w:ascii="Times New Roman" w:hAnsi="Times New Roman" w:cs="Times New Roman"/>
            <w:sz w:val="18"/>
            <w:szCs w:val="18"/>
          </w:rPr>
        </w:pPr>
        <w:r w:rsidRPr="00035431">
          <w:rPr>
            <w:rFonts w:ascii="Times New Roman" w:hAnsi="Times New Roman" w:cs="Times New Roman"/>
            <w:sz w:val="18"/>
            <w:szCs w:val="18"/>
          </w:rPr>
          <w:fldChar w:fldCharType="begin"/>
        </w:r>
        <w:r w:rsidRPr="00035431">
          <w:rPr>
            <w:rFonts w:ascii="Times New Roman" w:hAnsi="Times New Roman" w:cs="Times New Roman"/>
            <w:sz w:val="18"/>
            <w:szCs w:val="18"/>
          </w:rPr>
          <w:instrText xml:space="preserve"> PAGE   \* MERGEFORMAT </w:instrText>
        </w:r>
        <w:r w:rsidRPr="00035431">
          <w:rPr>
            <w:rFonts w:ascii="Times New Roman" w:hAnsi="Times New Roman" w:cs="Times New Roman"/>
            <w:sz w:val="18"/>
            <w:szCs w:val="18"/>
          </w:rPr>
          <w:fldChar w:fldCharType="separate"/>
        </w:r>
        <w:r w:rsidR="00B636EC">
          <w:rPr>
            <w:rFonts w:ascii="Times New Roman" w:hAnsi="Times New Roman" w:cs="Times New Roman"/>
            <w:noProof/>
            <w:sz w:val="18"/>
            <w:szCs w:val="18"/>
          </w:rPr>
          <w:t>1</w:t>
        </w:r>
        <w:r w:rsidRPr="00035431">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DB3" w:rsidRDefault="00B97DB3" w:rsidP="00310EAD">
      <w:pPr>
        <w:spacing w:after="0" w:line="240" w:lineRule="auto"/>
      </w:pPr>
      <w:r>
        <w:separator/>
      </w:r>
    </w:p>
  </w:footnote>
  <w:footnote w:type="continuationSeparator" w:id="0">
    <w:p w:rsidR="00B97DB3" w:rsidRDefault="00B97DB3" w:rsidP="00310EAD">
      <w:pPr>
        <w:spacing w:after="0" w:line="240" w:lineRule="auto"/>
      </w:pPr>
      <w:r>
        <w:continuationSeparator/>
      </w:r>
    </w:p>
  </w:footnote>
  <w:footnote w:id="1">
    <w:p w:rsidR="004B5C7A" w:rsidRPr="00722C64" w:rsidRDefault="004B5C7A">
      <w:pPr>
        <w:pStyle w:val="FootnoteText"/>
        <w:rPr>
          <w:rFonts w:asciiTheme="majorBidi" w:hAnsiTheme="majorBidi" w:cstheme="majorBidi"/>
          <w:noProof/>
          <w:sz w:val="22"/>
          <w:szCs w:val="22"/>
        </w:rPr>
      </w:pPr>
      <w:r>
        <w:rPr>
          <w:rStyle w:val="FootnoteReference"/>
        </w:rPr>
        <w:footnoteRef/>
      </w:r>
      <w:r>
        <w:t xml:space="preserve"> </w:t>
      </w:r>
      <w:r w:rsidRPr="00722C64">
        <w:rPr>
          <w:rFonts w:asciiTheme="majorBidi" w:hAnsiTheme="majorBidi" w:cstheme="majorBidi"/>
          <w:noProof/>
          <w:sz w:val="22"/>
          <w:szCs w:val="22"/>
        </w:rPr>
        <w:t xml:space="preserve">Pramudibyanto </w:t>
      </w:r>
      <w:r w:rsidR="00E95975">
        <w:rPr>
          <w:rFonts w:asciiTheme="majorBidi" w:hAnsiTheme="majorBidi" w:cstheme="majorBidi"/>
          <w:noProof/>
          <w:sz w:val="22"/>
          <w:szCs w:val="22"/>
        </w:rPr>
        <w:t xml:space="preserve">dkk. </w:t>
      </w:r>
      <w:r w:rsidRPr="00722C64">
        <w:rPr>
          <w:rFonts w:asciiTheme="majorBidi" w:hAnsiTheme="majorBidi" w:cstheme="majorBidi"/>
          <w:noProof/>
          <w:sz w:val="22"/>
          <w:szCs w:val="22"/>
        </w:rPr>
        <w:t>Pendidikan Dalam Masa Pandemi Covid-19. Jurnal Sinestesia, 10(1), 41–48.</w:t>
      </w:r>
      <w:r w:rsidR="00E95975">
        <w:rPr>
          <w:rFonts w:asciiTheme="majorBidi" w:hAnsiTheme="majorBidi" w:cstheme="majorBidi"/>
          <w:noProof/>
          <w:sz w:val="22"/>
          <w:szCs w:val="22"/>
        </w:rPr>
        <w:t xml:space="preserve"> </w:t>
      </w:r>
      <w:r w:rsidR="00E95975" w:rsidRPr="00722C64">
        <w:rPr>
          <w:rFonts w:asciiTheme="majorBidi" w:hAnsiTheme="majorBidi" w:cstheme="majorBidi"/>
          <w:noProof/>
          <w:sz w:val="22"/>
          <w:szCs w:val="22"/>
        </w:rPr>
        <w:t>(2020).</w:t>
      </w:r>
    </w:p>
  </w:footnote>
  <w:footnote w:id="2">
    <w:p w:rsidR="00722C64" w:rsidRPr="00722C64" w:rsidRDefault="00722C64">
      <w:pPr>
        <w:pStyle w:val="FootnoteText"/>
        <w:rPr>
          <w:lang w:val="en-US"/>
        </w:rPr>
      </w:pPr>
      <w:r w:rsidRPr="00722C64">
        <w:rPr>
          <w:rStyle w:val="FootnoteReference"/>
          <w:sz w:val="22"/>
          <w:szCs w:val="22"/>
        </w:rPr>
        <w:footnoteRef/>
      </w:r>
      <w:r w:rsidR="00E95975">
        <w:rPr>
          <w:sz w:val="22"/>
          <w:szCs w:val="22"/>
        </w:rPr>
        <w:t xml:space="preserve"> Setyosari. </w:t>
      </w:r>
      <w:r w:rsidRPr="00722C64">
        <w:rPr>
          <w:sz w:val="22"/>
          <w:szCs w:val="22"/>
        </w:rPr>
        <w:t xml:space="preserve">Menciptakan Pembelajaran yang Efektif dan Berkualitas. </w:t>
      </w:r>
      <w:r w:rsidR="00E95975">
        <w:rPr>
          <w:sz w:val="22"/>
          <w:szCs w:val="22"/>
        </w:rPr>
        <w:t xml:space="preserve"> </w:t>
      </w:r>
      <w:r w:rsidRPr="00722C64">
        <w:rPr>
          <w:sz w:val="22"/>
          <w:szCs w:val="22"/>
        </w:rPr>
        <w:t>Jurnal Ino</w:t>
      </w:r>
      <w:r w:rsidR="00E95975">
        <w:rPr>
          <w:sz w:val="22"/>
          <w:szCs w:val="22"/>
        </w:rPr>
        <w:t>vasi Dan Teknologi Pembelajaran.</w:t>
      </w:r>
      <w:r w:rsidRPr="00722C64">
        <w:rPr>
          <w:sz w:val="22"/>
          <w:szCs w:val="22"/>
        </w:rPr>
        <w:t xml:space="preserve"> Kajian Dan Riset Dalam Teknologi Pembelajaran, 1(5), 7–8.</w:t>
      </w:r>
      <w:r w:rsidR="00E95975">
        <w:rPr>
          <w:sz w:val="22"/>
          <w:szCs w:val="22"/>
        </w:rPr>
        <w:t xml:space="preserve"> </w:t>
      </w:r>
      <w:r w:rsidR="00E95975" w:rsidRPr="00722C64">
        <w:rPr>
          <w:sz w:val="22"/>
          <w:szCs w:val="22"/>
        </w:rPr>
        <w:t>(2017).</w:t>
      </w:r>
    </w:p>
  </w:footnote>
  <w:footnote w:id="3">
    <w:p w:rsidR="000F423D" w:rsidRPr="00722C64" w:rsidRDefault="000F423D" w:rsidP="000F423D">
      <w:pPr>
        <w:widowControl w:val="0"/>
        <w:autoSpaceDE w:val="0"/>
        <w:autoSpaceDN w:val="0"/>
        <w:adjustRightInd w:val="0"/>
        <w:spacing w:line="240" w:lineRule="auto"/>
        <w:ind w:left="480" w:hanging="480"/>
        <w:rPr>
          <w:rFonts w:ascii="Times New Roman" w:hAnsi="Times New Roman" w:cs="Times New Roman"/>
          <w:noProof/>
        </w:rPr>
      </w:pPr>
      <w:r>
        <w:rPr>
          <w:rStyle w:val="FootnoteReference"/>
        </w:rPr>
        <w:footnoteRef/>
      </w:r>
      <w:r>
        <w:t xml:space="preserve"> </w:t>
      </w:r>
      <w:r w:rsidRPr="00722C64">
        <w:rPr>
          <w:rFonts w:ascii="Times New Roman" w:hAnsi="Times New Roman" w:cs="Times New Roman"/>
          <w:noProof/>
        </w:rPr>
        <w:t>Rafsanjani, A. I. (2019). No Tit</w:t>
      </w:r>
      <w:r w:rsidRPr="00722C64">
        <w:rPr>
          <w:rFonts w:ascii="Times New Roman" w:hAnsi="Times New Roman" w:cs="Times New Roman"/>
          <w:noProof/>
          <w:rtl/>
          <w:lang w:bidi="he-IL"/>
        </w:rPr>
        <w:t>t</w:t>
      </w:r>
      <w:r w:rsidRPr="00722C64">
        <w:rPr>
          <w:rFonts w:ascii="Times New Roman" w:hAnsi="Times New Roman" w:cs="Times New Roman"/>
          <w:noProof/>
        </w:rPr>
        <w:t xml:space="preserve">le. </w:t>
      </w:r>
      <w:r w:rsidRPr="00722C64">
        <w:rPr>
          <w:rFonts w:ascii="Times New Roman" w:hAnsi="Times New Roman" w:cs="Times New Roman"/>
          <w:i/>
          <w:iCs/>
          <w:noProof/>
        </w:rPr>
        <w:t>Kebijakan Pendidikan Di Era New Normal</w:t>
      </w:r>
      <w:r w:rsidRPr="00722C64">
        <w:rPr>
          <w:rFonts w:ascii="Times New Roman" w:hAnsi="Times New Roman" w:cs="Times New Roman"/>
          <w:noProof/>
        </w:rPr>
        <w:t>, 1–9.</w:t>
      </w:r>
    </w:p>
  </w:footnote>
  <w:footnote w:id="4">
    <w:p w:rsidR="000F423D" w:rsidRPr="00722C64" w:rsidRDefault="000F423D" w:rsidP="00722C64">
      <w:pPr>
        <w:widowControl w:val="0"/>
        <w:autoSpaceDE w:val="0"/>
        <w:autoSpaceDN w:val="0"/>
        <w:adjustRightInd w:val="0"/>
        <w:spacing w:line="240" w:lineRule="auto"/>
        <w:ind w:left="480" w:hanging="480"/>
        <w:rPr>
          <w:rFonts w:ascii="Times New Roman" w:hAnsi="Times New Roman" w:cs="Times New Roman"/>
          <w:noProof/>
        </w:rPr>
      </w:pPr>
      <w:r w:rsidRPr="00722C64">
        <w:rPr>
          <w:rStyle w:val="FootnoteReference"/>
        </w:rPr>
        <w:footnoteRef/>
      </w:r>
      <w:r w:rsidRPr="00722C64">
        <w:t xml:space="preserve"> </w:t>
      </w:r>
      <w:r w:rsidRPr="00722C64">
        <w:rPr>
          <w:rFonts w:ascii="Times New Roman" w:hAnsi="Times New Roman" w:cs="Times New Roman"/>
          <w:noProof/>
        </w:rPr>
        <w:t>Rusmana</w:t>
      </w:r>
      <w:r w:rsidR="00E95975">
        <w:rPr>
          <w:rFonts w:ascii="Times New Roman" w:hAnsi="Times New Roman" w:cs="Times New Roman"/>
          <w:noProof/>
        </w:rPr>
        <w:t xml:space="preserve">. </w:t>
      </w:r>
      <w:r w:rsidRPr="00722C64">
        <w:rPr>
          <w:rFonts w:ascii="Times New Roman" w:hAnsi="Times New Roman" w:cs="Times New Roman"/>
          <w:noProof/>
        </w:rPr>
        <w:t xml:space="preserve">Penerapan Pendidikan Karakter Di Sd. </w:t>
      </w:r>
      <w:r w:rsidRPr="00722C64">
        <w:rPr>
          <w:rFonts w:ascii="Times New Roman" w:hAnsi="Times New Roman" w:cs="Times New Roman"/>
          <w:i/>
          <w:iCs/>
          <w:noProof/>
        </w:rPr>
        <w:t>Jurnal Eduscience</w:t>
      </w:r>
      <w:r w:rsidRPr="00722C64">
        <w:rPr>
          <w:rFonts w:ascii="Times New Roman" w:hAnsi="Times New Roman" w:cs="Times New Roman"/>
          <w:noProof/>
        </w:rPr>
        <w:t xml:space="preserve">, </w:t>
      </w:r>
      <w:r w:rsidRPr="00722C64">
        <w:rPr>
          <w:rFonts w:ascii="Times New Roman" w:hAnsi="Times New Roman" w:cs="Times New Roman"/>
          <w:i/>
          <w:iCs/>
          <w:noProof/>
        </w:rPr>
        <w:t>4</w:t>
      </w:r>
      <w:r w:rsidR="00E95975">
        <w:rPr>
          <w:rFonts w:ascii="Times New Roman" w:hAnsi="Times New Roman" w:cs="Times New Roman"/>
          <w:noProof/>
        </w:rPr>
        <w:t>(2),74-80.</w:t>
      </w:r>
      <w:r w:rsidR="00E95975" w:rsidRPr="00722C64">
        <w:rPr>
          <w:rFonts w:ascii="Times New Roman" w:hAnsi="Times New Roman" w:cs="Times New Roman"/>
          <w:noProof/>
        </w:rPr>
        <w:t xml:space="preserve"> (2019).</w:t>
      </w:r>
    </w:p>
  </w:footnote>
  <w:footnote w:id="5">
    <w:p w:rsidR="000F423D" w:rsidRPr="00A45BE5" w:rsidRDefault="000F423D" w:rsidP="00A45BE5">
      <w:pPr>
        <w:widowControl w:val="0"/>
        <w:autoSpaceDE w:val="0"/>
        <w:autoSpaceDN w:val="0"/>
        <w:adjustRightInd w:val="0"/>
        <w:spacing w:line="240" w:lineRule="auto"/>
        <w:ind w:left="480" w:hanging="480"/>
        <w:rPr>
          <w:rFonts w:ascii="Times New Roman" w:hAnsi="Times New Roman" w:cs="Times New Roman"/>
          <w:noProof/>
          <w:sz w:val="24"/>
          <w:szCs w:val="24"/>
        </w:rPr>
      </w:pPr>
      <w:r>
        <w:rPr>
          <w:rStyle w:val="FootnoteReference"/>
        </w:rPr>
        <w:footnoteRef/>
      </w:r>
      <w:r>
        <w:t xml:space="preserve"> </w:t>
      </w:r>
      <w:r w:rsidRPr="00722C64">
        <w:rPr>
          <w:rFonts w:ascii="Times New Roman" w:hAnsi="Times New Roman" w:cs="Times New Roman"/>
          <w:noProof/>
        </w:rPr>
        <w:t xml:space="preserve">Judiani, S. (2010). </w:t>
      </w:r>
      <w:r w:rsidRPr="00722C64">
        <w:rPr>
          <w:rFonts w:ascii="Times New Roman" w:hAnsi="Times New Roman" w:cs="Times New Roman"/>
          <w:i/>
          <w:iCs/>
          <w:noProof/>
        </w:rPr>
        <w:t>519-1760-1-Pb</w:t>
      </w:r>
      <w:r w:rsidRPr="00722C64">
        <w:rPr>
          <w:rFonts w:ascii="Times New Roman" w:hAnsi="Times New Roman" w:cs="Times New Roman"/>
          <w:noProof/>
        </w:rPr>
        <w:t xml:space="preserve">. </w:t>
      </w:r>
      <w:r w:rsidRPr="00722C64">
        <w:rPr>
          <w:rFonts w:ascii="Times New Roman" w:hAnsi="Times New Roman" w:cs="Times New Roman"/>
          <w:i/>
          <w:iCs/>
          <w:noProof/>
        </w:rPr>
        <w:t>16</w:t>
      </w:r>
      <w:r w:rsidR="00722C64" w:rsidRPr="00722C64">
        <w:rPr>
          <w:rFonts w:ascii="Times New Roman" w:hAnsi="Times New Roman" w:cs="Times New Roman"/>
          <w:i/>
          <w:iCs/>
          <w:noProof/>
        </w:rPr>
        <w:t xml:space="preserve"> </w:t>
      </w:r>
      <w:r w:rsidRPr="00722C64">
        <w:rPr>
          <w:rFonts w:ascii="Times New Roman" w:hAnsi="Times New Roman" w:cs="Times New Roman"/>
          <w:noProof/>
        </w:rPr>
        <w:t>(April).</w:t>
      </w:r>
    </w:p>
  </w:footnote>
  <w:footnote w:id="6">
    <w:p w:rsidR="000F423D" w:rsidRPr="005D53FA" w:rsidRDefault="000F423D" w:rsidP="000F423D">
      <w:pPr>
        <w:widowControl w:val="0"/>
        <w:autoSpaceDE w:val="0"/>
        <w:autoSpaceDN w:val="0"/>
        <w:adjustRightInd w:val="0"/>
        <w:spacing w:line="240" w:lineRule="auto"/>
        <w:ind w:left="480" w:hanging="480"/>
        <w:rPr>
          <w:rFonts w:ascii="Times New Roman" w:hAnsi="Times New Roman" w:cs="Times New Roman"/>
          <w:noProof/>
          <w:sz w:val="24"/>
          <w:szCs w:val="24"/>
        </w:rPr>
      </w:pPr>
      <w:r>
        <w:rPr>
          <w:rStyle w:val="FootnoteReference"/>
        </w:rPr>
        <w:footnoteRef/>
      </w:r>
      <w:r>
        <w:t xml:space="preserve"> </w:t>
      </w:r>
      <w:r w:rsidR="00E95975">
        <w:rPr>
          <w:rFonts w:ascii="Times New Roman" w:hAnsi="Times New Roman" w:cs="Times New Roman"/>
          <w:noProof/>
        </w:rPr>
        <w:t>Sudrajat Moha</w:t>
      </w:r>
      <w:r w:rsidRPr="00722C64">
        <w:rPr>
          <w:rFonts w:ascii="Times New Roman" w:hAnsi="Times New Roman" w:cs="Times New Roman"/>
          <w:noProof/>
        </w:rPr>
        <w:t xml:space="preserve">. </w:t>
      </w:r>
      <w:r w:rsidRPr="00722C64">
        <w:rPr>
          <w:rFonts w:ascii="Times New Roman" w:hAnsi="Times New Roman" w:cs="Times New Roman"/>
          <w:i/>
          <w:iCs/>
          <w:noProof/>
        </w:rPr>
        <w:t>Resume Ragam Penelitian Kualitatif</w:t>
      </w:r>
      <w:r w:rsidRPr="00722C64">
        <w:rPr>
          <w:rFonts w:ascii="Times New Roman" w:hAnsi="Times New Roman" w:cs="Times New Roman"/>
          <w:noProof/>
        </w:rPr>
        <w:t>.</w:t>
      </w:r>
      <w:r w:rsidRPr="005D53FA">
        <w:rPr>
          <w:rFonts w:ascii="Times New Roman" w:hAnsi="Times New Roman" w:cs="Times New Roman"/>
          <w:noProof/>
          <w:sz w:val="24"/>
          <w:szCs w:val="24"/>
        </w:rPr>
        <w:t xml:space="preserve"> </w:t>
      </w:r>
      <w:r w:rsidR="00E95975">
        <w:rPr>
          <w:rFonts w:ascii="Times New Roman" w:hAnsi="Times New Roman" w:cs="Times New Roman"/>
          <w:noProof/>
          <w:sz w:val="24"/>
          <w:szCs w:val="24"/>
        </w:rPr>
        <w:t>(2019).</w:t>
      </w:r>
    </w:p>
    <w:p w:rsidR="000F423D" w:rsidRPr="000F423D" w:rsidRDefault="000F423D">
      <w:pPr>
        <w:pStyle w:val="FootnoteText"/>
        <w:rPr>
          <w:lang w:val="en-US"/>
        </w:rPr>
      </w:pPr>
    </w:p>
  </w:footnote>
  <w:footnote w:id="7">
    <w:p w:rsidR="004E00F1" w:rsidRPr="004E00F1" w:rsidRDefault="004E00F1">
      <w:pPr>
        <w:pStyle w:val="FootnoteText"/>
        <w:rPr>
          <w:lang w:val="en-US"/>
        </w:rPr>
      </w:pPr>
      <w:r>
        <w:rPr>
          <w:rStyle w:val="FootnoteReference"/>
        </w:rPr>
        <w:footnoteRef/>
      </w:r>
      <w:r w:rsidR="00E95975">
        <w:t xml:space="preserve"> </w:t>
      </w:r>
      <w:r w:rsidRPr="004E00F1">
        <w:t>Wahyu</w:t>
      </w:r>
      <w:r w:rsidR="00E95975">
        <w:t xml:space="preserve"> Aji. </w:t>
      </w:r>
      <w:r w:rsidRPr="004E00F1">
        <w:t>Dampak Covid-19 Terhadap Implementasi</w:t>
      </w:r>
      <w:r>
        <w:t xml:space="preserve"> </w:t>
      </w:r>
      <w:r w:rsidRPr="004E00F1">
        <w:t>Pembelajaran Daring di Sekolah Dasar. Edukatif: Jurnal Ilmu Pendidikan , Vol 2,</w:t>
      </w:r>
      <w:r>
        <w:t xml:space="preserve"> </w:t>
      </w:r>
      <w:r w:rsidRPr="004E00F1">
        <w:t>No 1, 55-61.</w:t>
      </w:r>
      <w:r w:rsidR="00E95975">
        <w:t xml:space="preserve"> (</w:t>
      </w:r>
      <w:r w:rsidR="00E95975" w:rsidRPr="004E00F1">
        <w:t>2020).</w:t>
      </w:r>
    </w:p>
  </w:footnote>
  <w:footnote w:id="8">
    <w:p w:rsidR="0063459C" w:rsidRPr="00924DEE" w:rsidRDefault="0063459C">
      <w:pPr>
        <w:pStyle w:val="FootnoteText"/>
        <w:rPr>
          <w:i/>
          <w:iCs/>
        </w:rPr>
      </w:pPr>
      <w:r>
        <w:rPr>
          <w:rStyle w:val="FootnoteReference"/>
        </w:rPr>
        <w:footnoteRef/>
      </w:r>
      <w:r>
        <w:t xml:space="preserve"> </w:t>
      </w:r>
      <w:r w:rsidR="00E95975">
        <w:t xml:space="preserve">Hanum Aulia Azzahra. </w:t>
      </w:r>
      <w:r w:rsidR="00924DEE">
        <w:t xml:space="preserve">Hambatan Pembelajaran Daring Dalam Membangun Karakter Siswa Sekolah Dasar di Tengah Pandemi. </w:t>
      </w:r>
      <w:r w:rsidR="00924DEE">
        <w:rPr>
          <w:i/>
          <w:iCs/>
        </w:rPr>
        <w:t xml:space="preserve"> Jurnal Pendidikan terbuka dan Jarak Jauh</w:t>
      </w:r>
      <w:r w:rsidR="00E90581">
        <w:rPr>
          <w:i/>
          <w:iCs/>
        </w:rPr>
        <w:t>, (21), 1, 33-38.</w:t>
      </w:r>
      <w:r w:rsidR="00E95975" w:rsidRPr="00E95975">
        <w:t xml:space="preserve"> </w:t>
      </w:r>
      <w:r w:rsidR="00E95975">
        <w:t>(2020).</w:t>
      </w:r>
    </w:p>
  </w:footnote>
  <w:footnote w:id="9">
    <w:p w:rsidR="00A45BE5" w:rsidRPr="00A45BE5" w:rsidRDefault="00A45BE5">
      <w:pPr>
        <w:pStyle w:val="FootnoteText"/>
        <w:rPr>
          <w:lang w:val="en-US"/>
        </w:rPr>
      </w:pPr>
      <w:r>
        <w:rPr>
          <w:rStyle w:val="FootnoteReference"/>
        </w:rPr>
        <w:footnoteRef/>
      </w:r>
      <w:r w:rsidR="00E95975">
        <w:t xml:space="preserve"> Mohammad Narsullah dkk</w:t>
      </w:r>
      <w:r>
        <w:t xml:space="preserve">. Peneguhan Karakter Islam Peserta Didik Melalui Rukun Iman Dengan Metode 3p (Pemahaman Pengalam Pembiasaan). </w:t>
      </w:r>
      <w:r w:rsidRPr="004E00F1">
        <w:rPr>
          <w:i/>
        </w:rPr>
        <w:t>Jurnal Pendidikan UNIGA, 15(2), 484.</w:t>
      </w:r>
      <w:r w:rsidR="00E95975" w:rsidRPr="00E95975">
        <w:t xml:space="preserve"> </w:t>
      </w:r>
      <w:r w:rsidR="00E95975">
        <w:t>(2021)</w:t>
      </w:r>
    </w:p>
  </w:footnote>
  <w:footnote w:id="10">
    <w:p w:rsidR="004E00F1" w:rsidRPr="004E00F1" w:rsidRDefault="004E00F1">
      <w:pPr>
        <w:pStyle w:val="FootnoteText"/>
        <w:rPr>
          <w:lang w:val="en-US"/>
        </w:rPr>
      </w:pPr>
      <w:r>
        <w:rPr>
          <w:rStyle w:val="FootnoteReference"/>
        </w:rPr>
        <w:footnoteRef/>
      </w:r>
      <w:r>
        <w:t xml:space="preserve"> </w:t>
      </w:r>
      <w:r w:rsidR="00E95975">
        <w:t xml:space="preserve">Hari Suriadi dkk. </w:t>
      </w:r>
      <w:r w:rsidRPr="004E00F1">
        <w:t>Analisis Problema Pembelajaran Daring Terhadap Pendidikan Karakter Peserta Didik. Edukatif:</w:t>
      </w:r>
      <w:r>
        <w:t xml:space="preserve"> </w:t>
      </w:r>
      <w:r w:rsidRPr="004E00F1">
        <w:rPr>
          <w:i/>
        </w:rPr>
        <w:t>Jurnal Ilmu Pendidikan, 3(1), 165–173.</w:t>
      </w:r>
      <w:r w:rsidR="00E95975">
        <w:rPr>
          <w:i/>
        </w:rPr>
        <w:t xml:space="preserve"> </w:t>
      </w:r>
      <w:r w:rsidR="00E95975" w:rsidRPr="004E00F1">
        <w:t>(2021).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F62" w:rsidRPr="009D593B" w:rsidRDefault="00AC0563" w:rsidP="008E3E51">
    <w:pPr>
      <w:pStyle w:val="Header"/>
      <w:tabs>
        <w:tab w:val="clear" w:pos="4680"/>
        <w:tab w:val="clear" w:pos="9360"/>
        <w:tab w:val="right" w:pos="8505"/>
      </w:tabs>
      <w:rPr>
        <w:rFonts w:ascii="Times New Roman" w:hAnsi="Times New Roman" w:cs="Times New Roman"/>
        <w:sz w:val="18"/>
        <w:szCs w:val="18"/>
      </w:rPr>
    </w:pPr>
    <w:r>
      <w:rPr>
        <w:rFonts w:ascii="Times New Roman" w:hAnsi="Times New Roman" w:cs="Times New Roman"/>
        <w:sz w:val="18"/>
        <w:szCs w:val="18"/>
      </w:rPr>
      <w:t>Penulis</w:t>
    </w:r>
    <w:r w:rsidR="008E2F62" w:rsidRPr="009D593B">
      <w:rPr>
        <w:rFonts w:ascii="Times New Roman" w:hAnsi="Times New Roman" w:cs="Times New Roman"/>
        <w:sz w:val="18"/>
        <w:szCs w:val="18"/>
      </w:rPr>
      <w:tab/>
      <w:t>Jurnal Pendidikan Universitas Garut</w:t>
    </w:r>
  </w:p>
  <w:p w:rsidR="00FC217B" w:rsidRPr="009D593B" w:rsidRDefault="00AC0563" w:rsidP="00FC217B">
    <w:pPr>
      <w:pStyle w:val="Header"/>
      <w:jc w:val="right"/>
      <w:rPr>
        <w:rFonts w:ascii="Times New Roman" w:hAnsi="Times New Roman" w:cs="Times New Roman"/>
        <w:sz w:val="18"/>
        <w:szCs w:val="18"/>
      </w:rPr>
    </w:pPr>
    <w:r>
      <w:rPr>
        <w:rFonts w:ascii="Times New Roman" w:hAnsi="Times New Roman" w:cs="Times New Roman"/>
        <w:sz w:val="18"/>
        <w:szCs w:val="18"/>
      </w:rPr>
      <w:t>Vol. 00; No. 00</w:t>
    </w:r>
    <w:r w:rsidR="00FC217B" w:rsidRPr="009D593B">
      <w:rPr>
        <w:rFonts w:ascii="Times New Roman" w:hAnsi="Times New Roman" w:cs="Times New Roman"/>
        <w:sz w:val="18"/>
        <w:szCs w:val="18"/>
      </w:rPr>
      <w:t>; 20</w:t>
    </w:r>
    <w:r>
      <w:rPr>
        <w:rFonts w:ascii="Times New Roman" w:hAnsi="Times New Roman" w:cs="Times New Roman"/>
        <w:sz w:val="18"/>
        <w:szCs w:val="18"/>
      </w:rPr>
      <w:t>07</w:t>
    </w:r>
    <w:r w:rsidR="00137027" w:rsidRPr="009D593B">
      <w:rPr>
        <w:rFonts w:ascii="Times New Roman" w:hAnsi="Times New Roman" w:cs="Times New Roman"/>
        <w:sz w:val="18"/>
        <w:szCs w:val="18"/>
      </w:rPr>
      <w:t xml:space="preserve">; </w:t>
    </w:r>
    <w:r>
      <w:rPr>
        <w:rFonts w:ascii="Times New Roman" w:hAnsi="Times New Roman" w:cs="Times New Roman"/>
        <w:sz w:val="18"/>
        <w:szCs w:val="18"/>
      </w:rPr>
      <w:t>n-m</w:t>
    </w:r>
  </w:p>
  <w:p w:rsidR="008E2F62" w:rsidRPr="009D593B" w:rsidRDefault="008E2F62" w:rsidP="008E3E51">
    <w:pPr>
      <w:pStyle w:val="Header"/>
      <w:tabs>
        <w:tab w:val="clear" w:pos="9360"/>
        <w:tab w:val="right" w:pos="8505"/>
      </w:tabs>
      <w:rPr>
        <w:rFonts w:ascii="Times New Roman" w:hAnsi="Times New Roman" w:cs="Times New Roman"/>
        <w:sz w:val="18"/>
        <w:szCs w:val="18"/>
      </w:rPr>
    </w:pPr>
  </w:p>
  <w:p w:rsidR="008E2F62" w:rsidRPr="009D593B" w:rsidRDefault="008E2F62" w:rsidP="008E3E51">
    <w:pPr>
      <w:pStyle w:val="Header"/>
      <w:tabs>
        <w:tab w:val="clear" w:pos="9360"/>
        <w:tab w:val="right" w:pos="85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F62" w:rsidRPr="00D40593" w:rsidRDefault="008E2F62" w:rsidP="00316695">
    <w:pPr>
      <w:pStyle w:val="Header"/>
      <w:tabs>
        <w:tab w:val="clear" w:pos="9360"/>
        <w:tab w:val="right" w:pos="8505"/>
      </w:tabs>
      <w:rPr>
        <w:rFonts w:ascii="Times New Roman" w:hAnsi="Times New Roman" w:cs="Times New Roman"/>
        <w:sz w:val="18"/>
        <w:szCs w:val="18"/>
      </w:rPr>
    </w:pPr>
    <w:r w:rsidRPr="00D40593">
      <w:rPr>
        <w:rFonts w:ascii="Times New Roman" w:hAnsi="Times New Roman" w:cs="Times New Roman"/>
        <w:sz w:val="18"/>
        <w:szCs w:val="18"/>
      </w:rPr>
      <w:t xml:space="preserve">Jurnal </w:t>
    </w:r>
    <w:r>
      <w:rPr>
        <w:rFonts w:ascii="Times New Roman" w:hAnsi="Times New Roman" w:cs="Times New Roman"/>
        <w:sz w:val="18"/>
        <w:szCs w:val="18"/>
      </w:rPr>
      <w:t>Pendidikan Universitas Garut</w:t>
    </w:r>
    <w:r w:rsidRPr="00D40593">
      <w:rPr>
        <w:rFonts w:ascii="Times New Roman" w:hAnsi="Times New Roman" w:cs="Times New Roman"/>
        <w:sz w:val="18"/>
        <w:szCs w:val="18"/>
      </w:rPr>
      <w:tab/>
    </w:r>
    <w:r w:rsidRPr="00D40593">
      <w:rPr>
        <w:rFonts w:ascii="Times New Roman" w:hAnsi="Times New Roman" w:cs="Times New Roman"/>
        <w:sz w:val="18"/>
        <w:szCs w:val="18"/>
      </w:rPr>
      <w:tab/>
    </w:r>
    <w:r w:rsidR="00AC0563">
      <w:rPr>
        <w:rFonts w:ascii="Times New Roman" w:hAnsi="Times New Roman" w:cs="Times New Roman"/>
        <w:sz w:val="18"/>
        <w:szCs w:val="18"/>
      </w:rPr>
      <w:t>Penulis</w:t>
    </w:r>
  </w:p>
  <w:p w:rsidR="008E2F62" w:rsidRPr="008E3E51" w:rsidRDefault="00AC0563">
    <w:pPr>
      <w:pStyle w:val="Header"/>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Pr>
        <w:rFonts w:ascii="Times New Roman" w:hAnsi="Times New Roman" w:cs="Times New Roman"/>
        <w:sz w:val="18"/>
        <w:szCs w:val="18"/>
      </w:rPr>
      <w:t>07</w:t>
    </w:r>
    <w:r w:rsidRPr="009D593B">
      <w:rPr>
        <w:rFonts w:ascii="Times New Roman" w:hAnsi="Times New Roman" w:cs="Times New Roman"/>
        <w:sz w:val="18"/>
        <w:szCs w:val="18"/>
      </w:rPr>
      <w:t xml:space="preserve">; </w:t>
    </w:r>
    <w:r>
      <w:rPr>
        <w:rFonts w:ascii="Times New Roman" w:hAnsi="Times New Roman" w:cs="Times New Roman"/>
        <w:sz w:val="18"/>
        <w:szCs w:val="18"/>
      </w:rPr>
      <w:t>n-m</w:t>
    </w:r>
  </w:p>
  <w:p w:rsidR="008E2F62" w:rsidRPr="00316695" w:rsidRDefault="008E2F62">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7319"/>
    </w:tblGrid>
    <w:tr w:rsidR="008E2F62" w:rsidRPr="004375E4" w:rsidTr="00481871">
      <w:tc>
        <w:tcPr>
          <w:tcW w:w="1176" w:type="dxa"/>
        </w:tcPr>
        <w:p w:rsidR="008E2F62" w:rsidRPr="004375E4" w:rsidRDefault="008E2F62">
          <w:pPr>
            <w:pStyle w:val="Header"/>
            <w:rPr>
              <w:rFonts w:ascii="Times New Roman" w:hAnsi="Times New Roman" w:cs="Times New Roman"/>
            </w:rPr>
          </w:pPr>
          <w:r w:rsidRPr="004375E4">
            <w:rPr>
              <w:rFonts w:ascii="Times New Roman" w:hAnsi="Times New Roman" w:cs="Times New Roman"/>
              <w:noProof/>
              <w:lang w:val="id-ID" w:eastAsia="id-ID"/>
            </w:rPr>
            <w:drawing>
              <wp:inline distT="0" distB="0" distL="0" distR="0" wp14:anchorId="37B63AE9" wp14:editId="64FEDC1A">
                <wp:extent cx="603250" cy="6032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Logo Jurnal Pendidika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413" cy="603413"/>
                        </a:xfrm>
                        <a:prstGeom prst="rect">
                          <a:avLst/>
                        </a:prstGeom>
                      </pic:spPr>
                    </pic:pic>
                  </a:graphicData>
                </a:graphic>
              </wp:inline>
            </w:drawing>
          </w:r>
        </w:p>
      </w:tc>
      <w:tc>
        <w:tcPr>
          <w:tcW w:w="7319" w:type="dxa"/>
        </w:tcPr>
        <w:p w:rsidR="008E2F62" w:rsidRPr="004375E4" w:rsidRDefault="008E2F62">
          <w:pPr>
            <w:pStyle w:val="Header"/>
            <w:rPr>
              <w:rFonts w:ascii="Times New Roman" w:hAnsi="Times New Roman" w:cs="Times New Roman"/>
              <w:b/>
            </w:rPr>
          </w:pPr>
          <w:r w:rsidRPr="004375E4">
            <w:rPr>
              <w:rFonts w:ascii="Times New Roman" w:hAnsi="Times New Roman" w:cs="Times New Roman"/>
              <w:b/>
            </w:rPr>
            <w:t>Jurnal Pendidikan Universitas Garut</w:t>
          </w:r>
        </w:p>
        <w:p w:rsidR="008E2F62" w:rsidRPr="004375E4" w:rsidRDefault="008E2F62">
          <w:pPr>
            <w:pStyle w:val="Header"/>
            <w:rPr>
              <w:rFonts w:ascii="Times New Roman" w:hAnsi="Times New Roman" w:cs="Times New Roman"/>
              <w:sz w:val="21"/>
              <w:szCs w:val="21"/>
            </w:rPr>
          </w:pPr>
          <w:r w:rsidRPr="004375E4">
            <w:rPr>
              <w:rFonts w:ascii="Times New Roman" w:hAnsi="Times New Roman" w:cs="Times New Roman"/>
              <w:sz w:val="21"/>
              <w:szCs w:val="21"/>
            </w:rPr>
            <w:t>Fakultas Pendidikan Islam dan Keguruan</w:t>
          </w:r>
        </w:p>
        <w:p w:rsidR="008E2F62" w:rsidRPr="004375E4" w:rsidRDefault="008E2F62">
          <w:pPr>
            <w:pStyle w:val="Header"/>
            <w:rPr>
              <w:rFonts w:ascii="Times New Roman" w:hAnsi="Times New Roman" w:cs="Times New Roman"/>
              <w:sz w:val="21"/>
              <w:szCs w:val="21"/>
            </w:rPr>
          </w:pPr>
          <w:r w:rsidRPr="004375E4">
            <w:rPr>
              <w:rFonts w:ascii="Times New Roman" w:hAnsi="Times New Roman" w:cs="Times New Roman"/>
              <w:sz w:val="21"/>
              <w:szCs w:val="21"/>
            </w:rPr>
            <w:t>Universitas Garut</w:t>
          </w:r>
        </w:p>
        <w:p w:rsidR="008E2F62" w:rsidRPr="004375E4" w:rsidRDefault="008E2F62">
          <w:pPr>
            <w:pStyle w:val="Header"/>
            <w:rPr>
              <w:rFonts w:ascii="Times New Roman" w:hAnsi="Times New Roman" w:cs="Times New Roman"/>
            </w:rPr>
          </w:pPr>
          <w:r w:rsidRPr="004375E4">
            <w:rPr>
              <w:rFonts w:ascii="Times New Roman" w:hAnsi="Times New Roman" w:cs="Times New Roman"/>
              <w:sz w:val="21"/>
              <w:szCs w:val="21"/>
            </w:rPr>
            <w:t xml:space="preserve">ISSN: </w:t>
          </w:r>
          <w:r>
            <w:rPr>
              <w:rFonts w:ascii="Times New Roman" w:hAnsi="Times New Roman" w:cs="Times New Roman"/>
              <w:sz w:val="21"/>
              <w:szCs w:val="21"/>
            </w:rPr>
            <w:t>1907-932X</w:t>
          </w:r>
        </w:p>
      </w:tc>
    </w:tr>
  </w:tbl>
  <w:p w:rsidR="008E2F62" w:rsidRDefault="008E2F62">
    <w:pPr>
      <w:pStyle w:val="Header"/>
      <w:rPr>
        <w:rFonts w:ascii="Times New Roman" w:hAnsi="Times New Roman" w:cs="Times New Roman"/>
      </w:rPr>
    </w:pPr>
  </w:p>
  <w:p w:rsidR="00BE07A3" w:rsidRPr="004375E4" w:rsidRDefault="00BE07A3">
    <w:pPr>
      <w:pStyle w:val="Header"/>
      <w:rPr>
        <w:rFonts w:ascii="Times New Roman" w:hAnsi="Times New Roman" w:cs="Times New Roman"/>
      </w:rPr>
    </w:pPr>
  </w:p>
  <w:p w:rsidR="008E2F62" w:rsidRPr="004375E4" w:rsidRDefault="008E2F62">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43A81"/>
    <w:multiLevelType w:val="hybridMultilevel"/>
    <w:tmpl w:val="3E22062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1D364F0A"/>
    <w:multiLevelType w:val="hybridMultilevel"/>
    <w:tmpl w:val="5414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nsid w:val="57E5396F"/>
    <w:multiLevelType w:val="hybridMultilevel"/>
    <w:tmpl w:val="49C68C4C"/>
    <w:lvl w:ilvl="0" w:tplc="5A0607FA">
      <w:start w:val="1"/>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2"/>
  </w:num>
  <w:num w:numId="6">
    <w:abstractNumId w:val="8"/>
  </w:num>
  <w:num w:numId="7">
    <w:abstractNumId w:val="6"/>
  </w:num>
  <w:num w:numId="8">
    <w:abstractNumId w:val="0"/>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ED"/>
    <w:rsid w:val="0001115E"/>
    <w:rsid w:val="00012BFA"/>
    <w:rsid w:val="00013320"/>
    <w:rsid w:val="000139F7"/>
    <w:rsid w:val="0001797B"/>
    <w:rsid w:val="000253A0"/>
    <w:rsid w:val="00026383"/>
    <w:rsid w:val="00027915"/>
    <w:rsid w:val="00030AA6"/>
    <w:rsid w:val="00034A6F"/>
    <w:rsid w:val="00035431"/>
    <w:rsid w:val="000365ED"/>
    <w:rsid w:val="000373A2"/>
    <w:rsid w:val="00040875"/>
    <w:rsid w:val="00046DD4"/>
    <w:rsid w:val="000512B1"/>
    <w:rsid w:val="00051758"/>
    <w:rsid w:val="0005181A"/>
    <w:rsid w:val="0005431D"/>
    <w:rsid w:val="000555B5"/>
    <w:rsid w:val="000576A4"/>
    <w:rsid w:val="00062629"/>
    <w:rsid w:val="00063742"/>
    <w:rsid w:val="000638C2"/>
    <w:rsid w:val="00066EED"/>
    <w:rsid w:val="0007163C"/>
    <w:rsid w:val="000722C7"/>
    <w:rsid w:val="00073291"/>
    <w:rsid w:val="000767AB"/>
    <w:rsid w:val="00076941"/>
    <w:rsid w:val="0008002F"/>
    <w:rsid w:val="0008190E"/>
    <w:rsid w:val="000822DF"/>
    <w:rsid w:val="00082B62"/>
    <w:rsid w:val="0008550D"/>
    <w:rsid w:val="00090F21"/>
    <w:rsid w:val="00091A4A"/>
    <w:rsid w:val="00092C82"/>
    <w:rsid w:val="00092D22"/>
    <w:rsid w:val="00092E20"/>
    <w:rsid w:val="000933A9"/>
    <w:rsid w:val="00097384"/>
    <w:rsid w:val="000B1E32"/>
    <w:rsid w:val="000B276A"/>
    <w:rsid w:val="000B417E"/>
    <w:rsid w:val="000B4FD9"/>
    <w:rsid w:val="000B785D"/>
    <w:rsid w:val="000C1082"/>
    <w:rsid w:val="000C1D09"/>
    <w:rsid w:val="000C727E"/>
    <w:rsid w:val="000E0B42"/>
    <w:rsid w:val="000E2090"/>
    <w:rsid w:val="000E36A4"/>
    <w:rsid w:val="000E3D7B"/>
    <w:rsid w:val="000E52B3"/>
    <w:rsid w:val="000F0B14"/>
    <w:rsid w:val="000F220C"/>
    <w:rsid w:val="000F24C8"/>
    <w:rsid w:val="000F2BCB"/>
    <w:rsid w:val="000F37E2"/>
    <w:rsid w:val="000F423D"/>
    <w:rsid w:val="000F4415"/>
    <w:rsid w:val="000F58E9"/>
    <w:rsid w:val="000F5CE5"/>
    <w:rsid w:val="000F69C8"/>
    <w:rsid w:val="000F7156"/>
    <w:rsid w:val="000F7C9F"/>
    <w:rsid w:val="0010105E"/>
    <w:rsid w:val="00101237"/>
    <w:rsid w:val="00101AD1"/>
    <w:rsid w:val="0010481D"/>
    <w:rsid w:val="00104826"/>
    <w:rsid w:val="00105C92"/>
    <w:rsid w:val="00106172"/>
    <w:rsid w:val="00112C55"/>
    <w:rsid w:val="00115114"/>
    <w:rsid w:val="001153CC"/>
    <w:rsid w:val="001217B1"/>
    <w:rsid w:val="00122911"/>
    <w:rsid w:val="00123177"/>
    <w:rsid w:val="00125A76"/>
    <w:rsid w:val="00130D3F"/>
    <w:rsid w:val="00131647"/>
    <w:rsid w:val="00135B49"/>
    <w:rsid w:val="00136A9B"/>
    <w:rsid w:val="00136CBC"/>
    <w:rsid w:val="00137027"/>
    <w:rsid w:val="00137D31"/>
    <w:rsid w:val="00143106"/>
    <w:rsid w:val="00145B7F"/>
    <w:rsid w:val="00145BEB"/>
    <w:rsid w:val="00147C89"/>
    <w:rsid w:val="00147F1D"/>
    <w:rsid w:val="00150321"/>
    <w:rsid w:val="00155DB8"/>
    <w:rsid w:val="0015722F"/>
    <w:rsid w:val="00157BBF"/>
    <w:rsid w:val="00162AD0"/>
    <w:rsid w:val="0016375D"/>
    <w:rsid w:val="0016463F"/>
    <w:rsid w:val="00166B57"/>
    <w:rsid w:val="001708C1"/>
    <w:rsid w:val="00170F00"/>
    <w:rsid w:val="001736E6"/>
    <w:rsid w:val="00173E3A"/>
    <w:rsid w:val="00176DD6"/>
    <w:rsid w:val="00177248"/>
    <w:rsid w:val="00177E50"/>
    <w:rsid w:val="00182E80"/>
    <w:rsid w:val="0018404C"/>
    <w:rsid w:val="00186804"/>
    <w:rsid w:val="0019039B"/>
    <w:rsid w:val="00190BE1"/>
    <w:rsid w:val="00191CB8"/>
    <w:rsid w:val="0019552D"/>
    <w:rsid w:val="001958C9"/>
    <w:rsid w:val="001A272D"/>
    <w:rsid w:val="001A4932"/>
    <w:rsid w:val="001A7F09"/>
    <w:rsid w:val="001B0279"/>
    <w:rsid w:val="001B5704"/>
    <w:rsid w:val="001B5E2B"/>
    <w:rsid w:val="001C350D"/>
    <w:rsid w:val="001C41D3"/>
    <w:rsid w:val="001C5484"/>
    <w:rsid w:val="001C6A5F"/>
    <w:rsid w:val="001D15EE"/>
    <w:rsid w:val="001D3BC9"/>
    <w:rsid w:val="001D480D"/>
    <w:rsid w:val="001D7541"/>
    <w:rsid w:val="001E1645"/>
    <w:rsid w:val="001E4AE3"/>
    <w:rsid w:val="001E75EB"/>
    <w:rsid w:val="001F080F"/>
    <w:rsid w:val="001F0C34"/>
    <w:rsid w:val="001F1F37"/>
    <w:rsid w:val="00200258"/>
    <w:rsid w:val="002023CC"/>
    <w:rsid w:val="00202801"/>
    <w:rsid w:val="00205105"/>
    <w:rsid w:val="002067AC"/>
    <w:rsid w:val="00206D8A"/>
    <w:rsid w:val="0021133B"/>
    <w:rsid w:val="00211E4C"/>
    <w:rsid w:val="00212688"/>
    <w:rsid w:val="002172EE"/>
    <w:rsid w:val="0022496D"/>
    <w:rsid w:val="002326F1"/>
    <w:rsid w:val="002333CE"/>
    <w:rsid w:val="00234275"/>
    <w:rsid w:val="0023554D"/>
    <w:rsid w:val="00242153"/>
    <w:rsid w:val="0024413D"/>
    <w:rsid w:val="0024613B"/>
    <w:rsid w:val="0025287D"/>
    <w:rsid w:val="00252CF1"/>
    <w:rsid w:val="00253640"/>
    <w:rsid w:val="00256799"/>
    <w:rsid w:val="0025753A"/>
    <w:rsid w:val="002579F1"/>
    <w:rsid w:val="0026172F"/>
    <w:rsid w:val="00263237"/>
    <w:rsid w:val="00265FD1"/>
    <w:rsid w:val="00270E08"/>
    <w:rsid w:val="002711A0"/>
    <w:rsid w:val="00280987"/>
    <w:rsid w:val="002823B2"/>
    <w:rsid w:val="00285890"/>
    <w:rsid w:val="00292378"/>
    <w:rsid w:val="00292A02"/>
    <w:rsid w:val="00292D15"/>
    <w:rsid w:val="00293A6F"/>
    <w:rsid w:val="00294C74"/>
    <w:rsid w:val="00294FA4"/>
    <w:rsid w:val="00296FE2"/>
    <w:rsid w:val="002A07D3"/>
    <w:rsid w:val="002A0E37"/>
    <w:rsid w:val="002A0F9D"/>
    <w:rsid w:val="002A5917"/>
    <w:rsid w:val="002B3004"/>
    <w:rsid w:val="002B320F"/>
    <w:rsid w:val="002B33AB"/>
    <w:rsid w:val="002B6FE3"/>
    <w:rsid w:val="002C4AC7"/>
    <w:rsid w:val="002D5273"/>
    <w:rsid w:val="002E0F5E"/>
    <w:rsid w:val="002E1FC4"/>
    <w:rsid w:val="002E397F"/>
    <w:rsid w:val="002E715F"/>
    <w:rsid w:val="002F05F7"/>
    <w:rsid w:val="002F1213"/>
    <w:rsid w:val="002F13F1"/>
    <w:rsid w:val="002F459B"/>
    <w:rsid w:val="002F5EA6"/>
    <w:rsid w:val="00300126"/>
    <w:rsid w:val="003009B0"/>
    <w:rsid w:val="0030132D"/>
    <w:rsid w:val="00301AA4"/>
    <w:rsid w:val="003031EF"/>
    <w:rsid w:val="00303597"/>
    <w:rsid w:val="00310D8C"/>
    <w:rsid w:val="00310EAD"/>
    <w:rsid w:val="0031270B"/>
    <w:rsid w:val="00313E0B"/>
    <w:rsid w:val="00315661"/>
    <w:rsid w:val="0031569D"/>
    <w:rsid w:val="003156EF"/>
    <w:rsid w:val="00316695"/>
    <w:rsid w:val="0031746C"/>
    <w:rsid w:val="003206A4"/>
    <w:rsid w:val="00321943"/>
    <w:rsid w:val="00325E8B"/>
    <w:rsid w:val="00326D4A"/>
    <w:rsid w:val="00333522"/>
    <w:rsid w:val="00335986"/>
    <w:rsid w:val="00345807"/>
    <w:rsid w:val="00350098"/>
    <w:rsid w:val="00350B6B"/>
    <w:rsid w:val="00350C20"/>
    <w:rsid w:val="00350CA5"/>
    <w:rsid w:val="00352E15"/>
    <w:rsid w:val="00352E7D"/>
    <w:rsid w:val="00357DC8"/>
    <w:rsid w:val="003621B2"/>
    <w:rsid w:val="00362A3C"/>
    <w:rsid w:val="00364706"/>
    <w:rsid w:val="00370CDA"/>
    <w:rsid w:val="003720C5"/>
    <w:rsid w:val="00372211"/>
    <w:rsid w:val="00372E6A"/>
    <w:rsid w:val="00373607"/>
    <w:rsid w:val="00373D46"/>
    <w:rsid w:val="00376C77"/>
    <w:rsid w:val="0037763D"/>
    <w:rsid w:val="00382546"/>
    <w:rsid w:val="00384439"/>
    <w:rsid w:val="003859A9"/>
    <w:rsid w:val="0038706D"/>
    <w:rsid w:val="0038707F"/>
    <w:rsid w:val="00397816"/>
    <w:rsid w:val="003A0723"/>
    <w:rsid w:val="003A6685"/>
    <w:rsid w:val="003B71E5"/>
    <w:rsid w:val="003C14FE"/>
    <w:rsid w:val="003C16B1"/>
    <w:rsid w:val="003D035B"/>
    <w:rsid w:val="003D0812"/>
    <w:rsid w:val="003D19F8"/>
    <w:rsid w:val="003D22D6"/>
    <w:rsid w:val="003D2969"/>
    <w:rsid w:val="003D32FB"/>
    <w:rsid w:val="003D338A"/>
    <w:rsid w:val="003D3E0C"/>
    <w:rsid w:val="003D5127"/>
    <w:rsid w:val="003D5562"/>
    <w:rsid w:val="003E064B"/>
    <w:rsid w:val="003E16D7"/>
    <w:rsid w:val="003E2E69"/>
    <w:rsid w:val="003E3939"/>
    <w:rsid w:val="003E541D"/>
    <w:rsid w:val="003E5667"/>
    <w:rsid w:val="003E61C0"/>
    <w:rsid w:val="003E6211"/>
    <w:rsid w:val="003E67D7"/>
    <w:rsid w:val="003F5969"/>
    <w:rsid w:val="003F65ED"/>
    <w:rsid w:val="003F778A"/>
    <w:rsid w:val="003F789B"/>
    <w:rsid w:val="00401A7F"/>
    <w:rsid w:val="00402C5F"/>
    <w:rsid w:val="00406151"/>
    <w:rsid w:val="00407BF4"/>
    <w:rsid w:val="00416A44"/>
    <w:rsid w:val="0041712F"/>
    <w:rsid w:val="00421400"/>
    <w:rsid w:val="00423548"/>
    <w:rsid w:val="0042620D"/>
    <w:rsid w:val="004279EF"/>
    <w:rsid w:val="00430ADB"/>
    <w:rsid w:val="004375E4"/>
    <w:rsid w:val="004437CE"/>
    <w:rsid w:val="00450127"/>
    <w:rsid w:val="00451901"/>
    <w:rsid w:val="0045303C"/>
    <w:rsid w:val="004552F0"/>
    <w:rsid w:val="00455B7F"/>
    <w:rsid w:val="004630E1"/>
    <w:rsid w:val="004638FB"/>
    <w:rsid w:val="004712B9"/>
    <w:rsid w:val="00473254"/>
    <w:rsid w:val="00480E1A"/>
    <w:rsid w:val="00481871"/>
    <w:rsid w:val="00492B8F"/>
    <w:rsid w:val="0049626F"/>
    <w:rsid w:val="004A13A7"/>
    <w:rsid w:val="004A2025"/>
    <w:rsid w:val="004A5206"/>
    <w:rsid w:val="004A5544"/>
    <w:rsid w:val="004B4B07"/>
    <w:rsid w:val="004B5C7A"/>
    <w:rsid w:val="004B67AE"/>
    <w:rsid w:val="004B7127"/>
    <w:rsid w:val="004B7D08"/>
    <w:rsid w:val="004C0CC3"/>
    <w:rsid w:val="004C2ABF"/>
    <w:rsid w:val="004C3DAF"/>
    <w:rsid w:val="004C4765"/>
    <w:rsid w:val="004C695D"/>
    <w:rsid w:val="004E00F1"/>
    <w:rsid w:val="004E18FF"/>
    <w:rsid w:val="004E1DFE"/>
    <w:rsid w:val="004E4F02"/>
    <w:rsid w:val="004E58FA"/>
    <w:rsid w:val="004E7800"/>
    <w:rsid w:val="004F0220"/>
    <w:rsid w:val="004F18ED"/>
    <w:rsid w:val="004F7CEE"/>
    <w:rsid w:val="005043AD"/>
    <w:rsid w:val="0050572C"/>
    <w:rsid w:val="00505E9D"/>
    <w:rsid w:val="00512B4C"/>
    <w:rsid w:val="00514DE5"/>
    <w:rsid w:val="00523E78"/>
    <w:rsid w:val="00524894"/>
    <w:rsid w:val="00524B03"/>
    <w:rsid w:val="00525965"/>
    <w:rsid w:val="00526FE4"/>
    <w:rsid w:val="00530711"/>
    <w:rsid w:val="00531CCC"/>
    <w:rsid w:val="00533662"/>
    <w:rsid w:val="0054308C"/>
    <w:rsid w:val="00543374"/>
    <w:rsid w:val="005444AB"/>
    <w:rsid w:val="00547C8A"/>
    <w:rsid w:val="0055562B"/>
    <w:rsid w:val="00557C5D"/>
    <w:rsid w:val="00563098"/>
    <w:rsid w:val="00571A18"/>
    <w:rsid w:val="00584535"/>
    <w:rsid w:val="005854AD"/>
    <w:rsid w:val="00585B6D"/>
    <w:rsid w:val="005901FF"/>
    <w:rsid w:val="00592387"/>
    <w:rsid w:val="005933CC"/>
    <w:rsid w:val="00594EFA"/>
    <w:rsid w:val="00596381"/>
    <w:rsid w:val="005A179F"/>
    <w:rsid w:val="005A2469"/>
    <w:rsid w:val="005A62C5"/>
    <w:rsid w:val="005A747C"/>
    <w:rsid w:val="005B07E6"/>
    <w:rsid w:val="005B0B21"/>
    <w:rsid w:val="005B1387"/>
    <w:rsid w:val="005B53CC"/>
    <w:rsid w:val="005B677B"/>
    <w:rsid w:val="005C167B"/>
    <w:rsid w:val="005C21BC"/>
    <w:rsid w:val="005C6388"/>
    <w:rsid w:val="005C7CFD"/>
    <w:rsid w:val="005D2161"/>
    <w:rsid w:val="005D53FA"/>
    <w:rsid w:val="005D54FC"/>
    <w:rsid w:val="005D7104"/>
    <w:rsid w:val="005E109C"/>
    <w:rsid w:val="005F0E20"/>
    <w:rsid w:val="005F5D4A"/>
    <w:rsid w:val="005F7CE1"/>
    <w:rsid w:val="00600DF2"/>
    <w:rsid w:val="00600DFF"/>
    <w:rsid w:val="00602C3F"/>
    <w:rsid w:val="006037FF"/>
    <w:rsid w:val="0060588B"/>
    <w:rsid w:val="00607DC1"/>
    <w:rsid w:val="00610D97"/>
    <w:rsid w:val="00613B72"/>
    <w:rsid w:val="006149BB"/>
    <w:rsid w:val="00614C95"/>
    <w:rsid w:val="00622CCD"/>
    <w:rsid w:val="006269A4"/>
    <w:rsid w:val="0063459C"/>
    <w:rsid w:val="00634751"/>
    <w:rsid w:val="00641C07"/>
    <w:rsid w:val="00642EB7"/>
    <w:rsid w:val="00647EAB"/>
    <w:rsid w:val="006505F1"/>
    <w:rsid w:val="006541D3"/>
    <w:rsid w:val="00656E8A"/>
    <w:rsid w:val="00661F78"/>
    <w:rsid w:val="0066455B"/>
    <w:rsid w:val="006658A1"/>
    <w:rsid w:val="006679AC"/>
    <w:rsid w:val="00671C56"/>
    <w:rsid w:val="006735EF"/>
    <w:rsid w:val="0067561F"/>
    <w:rsid w:val="006772E0"/>
    <w:rsid w:val="006805DF"/>
    <w:rsid w:val="00681079"/>
    <w:rsid w:val="00681A28"/>
    <w:rsid w:val="00681C37"/>
    <w:rsid w:val="00685044"/>
    <w:rsid w:val="006900AD"/>
    <w:rsid w:val="006914C0"/>
    <w:rsid w:val="0069424D"/>
    <w:rsid w:val="00695B40"/>
    <w:rsid w:val="00696E1E"/>
    <w:rsid w:val="006B2F6D"/>
    <w:rsid w:val="006B3C8D"/>
    <w:rsid w:val="006C2B78"/>
    <w:rsid w:val="006D1AF1"/>
    <w:rsid w:val="006D28F0"/>
    <w:rsid w:val="006D3636"/>
    <w:rsid w:val="006D7374"/>
    <w:rsid w:val="006E1EC4"/>
    <w:rsid w:val="006E55BD"/>
    <w:rsid w:val="006E56CE"/>
    <w:rsid w:val="006E5998"/>
    <w:rsid w:val="006F50F1"/>
    <w:rsid w:val="006F5261"/>
    <w:rsid w:val="006F545E"/>
    <w:rsid w:val="006F6CC8"/>
    <w:rsid w:val="006F7B2D"/>
    <w:rsid w:val="00700887"/>
    <w:rsid w:val="007032E2"/>
    <w:rsid w:val="00704C90"/>
    <w:rsid w:val="00711409"/>
    <w:rsid w:val="007125B2"/>
    <w:rsid w:val="00714601"/>
    <w:rsid w:val="00715813"/>
    <w:rsid w:val="00715B80"/>
    <w:rsid w:val="00722C64"/>
    <w:rsid w:val="007249B5"/>
    <w:rsid w:val="007253D2"/>
    <w:rsid w:val="00726246"/>
    <w:rsid w:val="00726D03"/>
    <w:rsid w:val="00730E20"/>
    <w:rsid w:val="00733BD2"/>
    <w:rsid w:val="00736D22"/>
    <w:rsid w:val="00737FCD"/>
    <w:rsid w:val="007413A0"/>
    <w:rsid w:val="00743240"/>
    <w:rsid w:val="00745E05"/>
    <w:rsid w:val="007473EA"/>
    <w:rsid w:val="00750AB3"/>
    <w:rsid w:val="00750C7C"/>
    <w:rsid w:val="007527F1"/>
    <w:rsid w:val="00762587"/>
    <w:rsid w:val="007630D9"/>
    <w:rsid w:val="0076499D"/>
    <w:rsid w:val="007661B2"/>
    <w:rsid w:val="00770C13"/>
    <w:rsid w:val="0077100F"/>
    <w:rsid w:val="00775250"/>
    <w:rsid w:val="0077753B"/>
    <w:rsid w:val="00777D30"/>
    <w:rsid w:val="00780E23"/>
    <w:rsid w:val="00785B6C"/>
    <w:rsid w:val="0078757E"/>
    <w:rsid w:val="0079222B"/>
    <w:rsid w:val="00792509"/>
    <w:rsid w:val="007925AE"/>
    <w:rsid w:val="00792F91"/>
    <w:rsid w:val="0079610A"/>
    <w:rsid w:val="00797665"/>
    <w:rsid w:val="007A0A47"/>
    <w:rsid w:val="007A0A50"/>
    <w:rsid w:val="007A4B0B"/>
    <w:rsid w:val="007A5F16"/>
    <w:rsid w:val="007A6685"/>
    <w:rsid w:val="007A7466"/>
    <w:rsid w:val="007B1978"/>
    <w:rsid w:val="007B511F"/>
    <w:rsid w:val="007C3F6E"/>
    <w:rsid w:val="007C58F8"/>
    <w:rsid w:val="007C6BDF"/>
    <w:rsid w:val="007C6E98"/>
    <w:rsid w:val="007D0165"/>
    <w:rsid w:val="007D0E54"/>
    <w:rsid w:val="007D10FF"/>
    <w:rsid w:val="007D1DA3"/>
    <w:rsid w:val="007D4E81"/>
    <w:rsid w:val="007D6A22"/>
    <w:rsid w:val="007D6F1B"/>
    <w:rsid w:val="007D72BD"/>
    <w:rsid w:val="007E5DC0"/>
    <w:rsid w:val="007E6721"/>
    <w:rsid w:val="007E70E8"/>
    <w:rsid w:val="007F0232"/>
    <w:rsid w:val="007F1F18"/>
    <w:rsid w:val="007F2B98"/>
    <w:rsid w:val="007F3B2C"/>
    <w:rsid w:val="007F50B1"/>
    <w:rsid w:val="007F60C2"/>
    <w:rsid w:val="007F6E7A"/>
    <w:rsid w:val="008004DA"/>
    <w:rsid w:val="00800E27"/>
    <w:rsid w:val="00802924"/>
    <w:rsid w:val="00805747"/>
    <w:rsid w:val="00814A1C"/>
    <w:rsid w:val="00815FB8"/>
    <w:rsid w:val="00816A43"/>
    <w:rsid w:val="008175BB"/>
    <w:rsid w:val="008200F9"/>
    <w:rsid w:val="008217D4"/>
    <w:rsid w:val="00824B34"/>
    <w:rsid w:val="0082655D"/>
    <w:rsid w:val="00826DC8"/>
    <w:rsid w:val="00834641"/>
    <w:rsid w:val="00835474"/>
    <w:rsid w:val="00844392"/>
    <w:rsid w:val="00844D1C"/>
    <w:rsid w:val="00847119"/>
    <w:rsid w:val="008478BA"/>
    <w:rsid w:val="0085286F"/>
    <w:rsid w:val="00852D6C"/>
    <w:rsid w:val="00853ECB"/>
    <w:rsid w:val="008545DB"/>
    <w:rsid w:val="00854916"/>
    <w:rsid w:val="00856681"/>
    <w:rsid w:val="0085713C"/>
    <w:rsid w:val="00860A76"/>
    <w:rsid w:val="00861F85"/>
    <w:rsid w:val="00863858"/>
    <w:rsid w:val="0086482B"/>
    <w:rsid w:val="008725FA"/>
    <w:rsid w:val="00874E0B"/>
    <w:rsid w:val="008812DD"/>
    <w:rsid w:val="00881465"/>
    <w:rsid w:val="0088382D"/>
    <w:rsid w:val="00884FD8"/>
    <w:rsid w:val="008913F2"/>
    <w:rsid w:val="0089233C"/>
    <w:rsid w:val="00895019"/>
    <w:rsid w:val="008956AD"/>
    <w:rsid w:val="008A13FC"/>
    <w:rsid w:val="008A543D"/>
    <w:rsid w:val="008A61C2"/>
    <w:rsid w:val="008B289A"/>
    <w:rsid w:val="008B6168"/>
    <w:rsid w:val="008C04E6"/>
    <w:rsid w:val="008C0EF2"/>
    <w:rsid w:val="008C3479"/>
    <w:rsid w:val="008C4472"/>
    <w:rsid w:val="008C49B9"/>
    <w:rsid w:val="008C7C12"/>
    <w:rsid w:val="008D079F"/>
    <w:rsid w:val="008D23F0"/>
    <w:rsid w:val="008D78DB"/>
    <w:rsid w:val="008D79BB"/>
    <w:rsid w:val="008D7F57"/>
    <w:rsid w:val="008E2F62"/>
    <w:rsid w:val="008E3075"/>
    <w:rsid w:val="008E3E51"/>
    <w:rsid w:val="008E42D7"/>
    <w:rsid w:val="008E71B0"/>
    <w:rsid w:val="008F15FB"/>
    <w:rsid w:val="008F454F"/>
    <w:rsid w:val="008F6D0B"/>
    <w:rsid w:val="008F6E7E"/>
    <w:rsid w:val="009009BE"/>
    <w:rsid w:val="00901C02"/>
    <w:rsid w:val="0090267A"/>
    <w:rsid w:val="009106B0"/>
    <w:rsid w:val="00912AD9"/>
    <w:rsid w:val="00913D92"/>
    <w:rsid w:val="009161EC"/>
    <w:rsid w:val="0092190F"/>
    <w:rsid w:val="00924335"/>
    <w:rsid w:val="00924DEE"/>
    <w:rsid w:val="00926174"/>
    <w:rsid w:val="0092690B"/>
    <w:rsid w:val="00926D47"/>
    <w:rsid w:val="00930A29"/>
    <w:rsid w:val="00931FD1"/>
    <w:rsid w:val="00933714"/>
    <w:rsid w:val="00935870"/>
    <w:rsid w:val="00936813"/>
    <w:rsid w:val="00942030"/>
    <w:rsid w:val="009430CF"/>
    <w:rsid w:val="0094403F"/>
    <w:rsid w:val="009453EC"/>
    <w:rsid w:val="00950434"/>
    <w:rsid w:val="00955D40"/>
    <w:rsid w:val="00957E0D"/>
    <w:rsid w:val="0096196B"/>
    <w:rsid w:val="00963E61"/>
    <w:rsid w:val="00964788"/>
    <w:rsid w:val="00965BE9"/>
    <w:rsid w:val="009669FD"/>
    <w:rsid w:val="009673D8"/>
    <w:rsid w:val="00967A85"/>
    <w:rsid w:val="00971D33"/>
    <w:rsid w:val="0097521B"/>
    <w:rsid w:val="00980D0F"/>
    <w:rsid w:val="0098209E"/>
    <w:rsid w:val="00982237"/>
    <w:rsid w:val="009836FE"/>
    <w:rsid w:val="00983ACD"/>
    <w:rsid w:val="00983CB9"/>
    <w:rsid w:val="00984D31"/>
    <w:rsid w:val="009920BA"/>
    <w:rsid w:val="00992431"/>
    <w:rsid w:val="009924D0"/>
    <w:rsid w:val="00993614"/>
    <w:rsid w:val="00993875"/>
    <w:rsid w:val="00996A24"/>
    <w:rsid w:val="009A4CE5"/>
    <w:rsid w:val="009A6EA0"/>
    <w:rsid w:val="009B07DB"/>
    <w:rsid w:val="009B3E14"/>
    <w:rsid w:val="009B4BCE"/>
    <w:rsid w:val="009B509F"/>
    <w:rsid w:val="009B52EF"/>
    <w:rsid w:val="009B562B"/>
    <w:rsid w:val="009C029A"/>
    <w:rsid w:val="009C2219"/>
    <w:rsid w:val="009C5FD3"/>
    <w:rsid w:val="009D0227"/>
    <w:rsid w:val="009D0DD5"/>
    <w:rsid w:val="009D355A"/>
    <w:rsid w:val="009D3785"/>
    <w:rsid w:val="009D46EC"/>
    <w:rsid w:val="009D593B"/>
    <w:rsid w:val="009D7018"/>
    <w:rsid w:val="009D7973"/>
    <w:rsid w:val="009E229E"/>
    <w:rsid w:val="009E660C"/>
    <w:rsid w:val="009F59A8"/>
    <w:rsid w:val="009F7929"/>
    <w:rsid w:val="00A06051"/>
    <w:rsid w:val="00A07CFF"/>
    <w:rsid w:val="00A12941"/>
    <w:rsid w:val="00A15261"/>
    <w:rsid w:val="00A2027C"/>
    <w:rsid w:val="00A212F7"/>
    <w:rsid w:val="00A2133A"/>
    <w:rsid w:val="00A26811"/>
    <w:rsid w:val="00A32349"/>
    <w:rsid w:val="00A35468"/>
    <w:rsid w:val="00A35771"/>
    <w:rsid w:val="00A3635D"/>
    <w:rsid w:val="00A36691"/>
    <w:rsid w:val="00A40D37"/>
    <w:rsid w:val="00A446C4"/>
    <w:rsid w:val="00A45BE5"/>
    <w:rsid w:val="00A46EC9"/>
    <w:rsid w:val="00A46FCC"/>
    <w:rsid w:val="00A54D39"/>
    <w:rsid w:val="00A64B41"/>
    <w:rsid w:val="00A666D8"/>
    <w:rsid w:val="00A679E0"/>
    <w:rsid w:val="00A67DE0"/>
    <w:rsid w:val="00A74104"/>
    <w:rsid w:val="00A751B6"/>
    <w:rsid w:val="00A80079"/>
    <w:rsid w:val="00A82E9A"/>
    <w:rsid w:val="00A83662"/>
    <w:rsid w:val="00A87C2D"/>
    <w:rsid w:val="00A92C00"/>
    <w:rsid w:val="00A943B0"/>
    <w:rsid w:val="00A94C70"/>
    <w:rsid w:val="00A94D10"/>
    <w:rsid w:val="00A97F0C"/>
    <w:rsid w:val="00AA12AE"/>
    <w:rsid w:val="00AA6E81"/>
    <w:rsid w:val="00AB4B49"/>
    <w:rsid w:val="00AB50C6"/>
    <w:rsid w:val="00AB717C"/>
    <w:rsid w:val="00AB75A6"/>
    <w:rsid w:val="00AC0563"/>
    <w:rsid w:val="00AC10C1"/>
    <w:rsid w:val="00AC17D7"/>
    <w:rsid w:val="00AC29D9"/>
    <w:rsid w:val="00AC33DD"/>
    <w:rsid w:val="00AC5678"/>
    <w:rsid w:val="00AC5E79"/>
    <w:rsid w:val="00AD0B89"/>
    <w:rsid w:val="00AD0FDD"/>
    <w:rsid w:val="00AE0B01"/>
    <w:rsid w:val="00AE7A97"/>
    <w:rsid w:val="00AF01B0"/>
    <w:rsid w:val="00AF2656"/>
    <w:rsid w:val="00AF50B8"/>
    <w:rsid w:val="00AF6768"/>
    <w:rsid w:val="00B00D19"/>
    <w:rsid w:val="00B00D30"/>
    <w:rsid w:val="00B00D84"/>
    <w:rsid w:val="00B0163A"/>
    <w:rsid w:val="00B05068"/>
    <w:rsid w:val="00B0677D"/>
    <w:rsid w:val="00B100E9"/>
    <w:rsid w:val="00B12EBB"/>
    <w:rsid w:val="00B14516"/>
    <w:rsid w:val="00B16BC9"/>
    <w:rsid w:val="00B201E2"/>
    <w:rsid w:val="00B23270"/>
    <w:rsid w:val="00B262F0"/>
    <w:rsid w:val="00B26793"/>
    <w:rsid w:val="00B27919"/>
    <w:rsid w:val="00B31617"/>
    <w:rsid w:val="00B33462"/>
    <w:rsid w:val="00B3568E"/>
    <w:rsid w:val="00B36E26"/>
    <w:rsid w:val="00B438C4"/>
    <w:rsid w:val="00B515FD"/>
    <w:rsid w:val="00B5276F"/>
    <w:rsid w:val="00B52B3C"/>
    <w:rsid w:val="00B531BD"/>
    <w:rsid w:val="00B54393"/>
    <w:rsid w:val="00B551A9"/>
    <w:rsid w:val="00B636EC"/>
    <w:rsid w:val="00B66201"/>
    <w:rsid w:val="00B738A2"/>
    <w:rsid w:val="00B742DD"/>
    <w:rsid w:val="00B7452F"/>
    <w:rsid w:val="00B76ABB"/>
    <w:rsid w:val="00B80560"/>
    <w:rsid w:val="00B865ED"/>
    <w:rsid w:val="00B86921"/>
    <w:rsid w:val="00B86ECC"/>
    <w:rsid w:val="00B87555"/>
    <w:rsid w:val="00B90994"/>
    <w:rsid w:val="00B9184A"/>
    <w:rsid w:val="00B96C63"/>
    <w:rsid w:val="00B97DB3"/>
    <w:rsid w:val="00BA22ED"/>
    <w:rsid w:val="00BA322D"/>
    <w:rsid w:val="00BA4708"/>
    <w:rsid w:val="00BA6288"/>
    <w:rsid w:val="00BB013E"/>
    <w:rsid w:val="00BB1570"/>
    <w:rsid w:val="00BB1EB4"/>
    <w:rsid w:val="00BB3BEC"/>
    <w:rsid w:val="00BB3FC8"/>
    <w:rsid w:val="00BB52CF"/>
    <w:rsid w:val="00BB6427"/>
    <w:rsid w:val="00BB707D"/>
    <w:rsid w:val="00BC0F41"/>
    <w:rsid w:val="00BC1AD5"/>
    <w:rsid w:val="00BC2EDE"/>
    <w:rsid w:val="00BC4827"/>
    <w:rsid w:val="00BC4B78"/>
    <w:rsid w:val="00BC4F6E"/>
    <w:rsid w:val="00BD1D7D"/>
    <w:rsid w:val="00BD6126"/>
    <w:rsid w:val="00BD61AF"/>
    <w:rsid w:val="00BD7161"/>
    <w:rsid w:val="00BD79F7"/>
    <w:rsid w:val="00BD7EA8"/>
    <w:rsid w:val="00BE0057"/>
    <w:rsid w:val="00BE047A"/>
    <w:rsid w:val="00BE07A3"/>
    <w:rsid w:val="00BE37DF"/>
    <w:rsid w:val="00BE4BEA"/>
    <w:rsid w:val="00BE4C21"/>
    <w:rsid w:val="00BF0E57"/>
    <w:rsid w:val="00BF11EF"/>
    <w:rsid w:val="00BF28ED"/>
    <w:rsid w:val="00BF3254"/>
    <w:rsid w:val="00BF77F1"/>
    <w:rsid w:val="00BF7929"/>
    <w:rsid w:val="00C027A7"/>
    <w:rsid w:val="00C07DCF"/>
    <w:rsid w:val="00C1398A"/>
    <w:rsid w:val="00C14117"/>
    <w:rsid w:val="00C17F6B"/>
    <w:rsid w:val="00C21674"/>
    <w:rsid w:val="00C22274"/>
    <w:rsid w:val="00C23D12"/>
    <w:rsid w:val="00C2518F"/>
    <w:rsid w:val="00C25C69"/>
    <w:rsid w:val="00C26F60"/>
    <w:rsid w:val="00C324A7"/>
    <w:rsid w:val="00C33418"/>
    <w:rsid w:val="00C353AE"/>
    <w:rsid w:val="00C36091"/>
    <w:rsid w:val="00C37BC4"/>
    <w:rsid w:val="00C4089F"/>
    <w:rsid w:val="00C42140"/>
    <w:rsid w:val="00C4333A"/>
    <w:rsid w:val="00C47C5D"/>
    <w:rsid w:val="00C5202D"/>
    <w:rsid w:val="00C53AE3"/>
    <w:rsid w:val="00C54D90"/>
    <w:rsid w:val="00C648C7"/>
    <w:rsid w:val="00C66493"/>
    <w:rsid w:val="00C67FFA"/>
    <w:rsid w:val="00C722D7"/>
    <w:rsid w:val="00C73D17"/>
    <w:rsid w:val="00C74432"/>
    <w:rsid w:val="00C7624E"/>
    <w:rsid w:val="00C80B07"/>
    <w:rsid w:val="00C80DD0"/>
    <w:rsid w:val="00C83274"/>
    <w:rsid w:val="00C834CE"/>
    <w:rsid w:val="00C90232"/>
    <w:rsid w:val="00C92CFA"/>
    <w:rsid w:val="00CA68F4"/>
    <w:rsid w:val="00CA6FD1"/>
    <w:rsid w:val="00CB063D"/>
    <w:rsid w:val="00CB1615"/>
    <w:rsid w:val="00CB2EC9"/>
    <w:rsid w:val="00CB3991"/>
    <w:rsid w:val="00CB52D8"/>
    <w:rsid w:val="00CB54E1"/>
    <w:rsid w:val="00CB5992"/>
    <w:rsid w:val="00CB786E"/>
    <w:rsid w:val="00CC7B31"/>
    <w:rsid w:val="00CD0A88"/>
    <w:rsid w:val="00CD37F3"/>
    <w:rsid w:val="00CD3855"/>
    <w:rsid w:val="00CD7650"/>
    <w:rsid w:val="00CE19CE"/>
    <w:rsid w:val="00CE23E6"/>
    <w:rsid w:val="00CE475C"/>
    <w:rsid w:val="00CE6352"/>
    <w:rsid w:val="00CE711D"/>
    <w:rsid w:val="00CF0C9E"/>
    <w:rsid w:val="00CF16D0"/>
    <w:rsid w:val="00CF26EE"/>
    <w:rsid w:val="00CF2BA2"/>
    <w:rsid w:val="00CF31AA"/>
    <w:rsid w:val="00D024DB"/>
    <w:rsid w:val="00D03407"/>
    <w:rsid w:val="00D03D22"/>
    <w:rsid w:val="00D1295D"/>
    <w:rsid w:val="00D13448"/>
    <w:rsid w:val="00D14E8C"/>
    <w:rsid w:val="00D16B21"/>
    <w:rsid w:val="00D20670"/>
    <w:rsid w:val="00D208BA"/>
    <w:rsid w:val="00D20DCC"/>
    <w:rsid w:val="00D23622"/>
    <w:rsid w:val="00D238A5"/>
    <w:rsid w:val="00D23EA8"/>
    <w:rsid w:val="00D247CF"/>
    <w:rsid w:val="00D26828"/>
    <w:rsid w:val="00D2711B"/>
    <w:rsid w:val="00D30743"/>
    <w:rsid w:val="00D32CD2"/>
    <w:rsid w:val="00D32E9D"/>
    <w:rsid w:val="00D3352A"/>
    <w:rsid w:val="00D34092"/>
    <w:rsid w:val="00D356F7"/>
    <w:rsid w:val="00D365E4"/>
    <w:rsid w:val="00D40593"/>
    <w:rsid w:val="00D40CB8"/>
    <w:rsid w:val="00D47A0C"/>
    <w:rsid w:val="00D50815"/>
    <w:rsid w:val="00D509EA"/>
    <w:rsid w:val="00D50A4E"/>
    <w:rsid w:val="00D52C56"/>
    <w:rsid w:val="00D5350A"/>
    <w:rsid w:val="00D5474B"/>
    <w:rsid w:val="00D54A5E"/>
    <w:rsid w:val="00D56921"/>
    <w:rsid w:val="00D61922"/>
    <w:rsid w:val="00D63568"/>
    <w:rsid w:val="00D66307"/>
    <w:rsid w:val="00D66B0E"/>
    <w:rsid w:val="00D72A5B"/>
    <w:rsid w:val="00D76616"/>
    <w:rsid w:val="00D85090"/>
    <w:rsid w:val="00D87A87"/>
    <w:rsid w:val="00D90FA6"/>
    <w:rsid w:val="00D91583"/>
    <w:rsid w:val="00D92B59"/>
    <w:rsid w:val="00D93BB8"/>
    <w:rsid w:val="00D950C2"/>
    <w:rsid w:val="00D9609B"/>
    <w:rsid w:val="00DA0B28"/>
    <w:rsid w:val="00DA46B3"/>
    <w:rsid w:val="00DA593D"/>
    <w:rsid w:val="00DA649D"/>
    <w:rsid w:val="00DA781C"/>
    <w:rsid w:val="00DA7DB6"/>
    <w:rsid w:val="00DB0359"/>
    <w:rsid w:val="00DB0C3F"/>
    <w:rsid w:val="00DB6961"/>
    <w:rsid w:val="00DB77F3"/>
    <w:rsid w:val="00DC2164"/>
    <w:rsid w:val="00DC317D"/>
    <w:rsid w:val="00DC6535"/>
    <w:rsid w:val="00DD063D"/>
    <w:rsid w:val="00DD4885"/>
    <w:rsid w:val="00DD5A43"/>
    <w:rsid w:val="00DD7B9D"/>
    <w:rsid w:val="00DE0D97"/>
    <w:rsid w:val="00DE1B00"/>
    <w:rsid w:val="00DE379F"/>
    <w:rsid w:val="00DE3A01"/>
    <w:rsid w:val="00DF04F0"/>
    <w:rsid w:val="00DF611D"/>
    <w:rsid w:val="00DF77DC"/>
    <w:rsid w:val="00E0034E"/>
    <w:rsid w:val="00E019A8"/>
    <w:rsid w:val="00E04868"/>
    <w:rsid w:val="00E125B5"/>
    <w:rsid w:val="00E23383"/>
    <w:rsid w:val="00E32E3E"/>
    <w:rsid w:val="00E33C79"/>
    <w:rsid w:val="00E3641A"/>
    <w:rsid w:val="00E36557"/>
    <w:rsid w:val="00E40585"/>
    <w:rsid w:val="00E42604"/>
    <w:rsid w:val="00E43BD9"/>
    <w:rsid w:val="00E4454C"/>
    <w:rsid w:val="00E47278"/>
    <w:rsid w:val="00E506AC"/>
    <w:rsid w:val="00E512CF"/>
    <w:rsid w:val="00E52BCD"/>
    <w:rsid w:val="00E55890"/>
    <w:rsid w:val="00E605FC"/>
    <w:rsid w:val="00E63D1E"/>
    <w:rsid w:val="00E63E42"/>
    <w:rsid w:val="00E667B1"/>
    <w:rsid w:val="00E70DA6"/>
    <w:rsid w:val="00E7546A"/>
    <w:rsid w:val="00E75D91"/>
    <w:rsid w:val="00E76F82"/>
    <w:rsid w:val="00E8071B"/>
    <w:rsid w:val="00E83687"/>
    <w:rsid w:val="00E90581"/>
    <w:rsid w:val="00E93B04"/>
    <w:rsid w:val="00E94282"/>
    <w:rsid w:val="00E95975"/>
    <w:rsid w:val="00EA12F6"/>
    <w:rsid w:val="00EA31F5"/>
    <w:rsid w:val="00EA4CF6"/>
    <w:rsid w:val="00EA648B"/>
    <w:rsid w:val="00EB0752"/>
    <w:rsid w:val="00EB0A6D"/>
    <w:rsid w:val="00EB4118"/>
    <w:rsid w:val="00EB6997"/>
    <w:rsid w:val="00EC0A19"/>
    <w:rsid w:val="00EC0C00"/>
    <w:rsid w:val="00EC107C"/>
    <w:rsid w:val="00EC123C"/>
    <w:rsid w:val="00EC68C1"/>
    <w:rsid w:val="00EC707A"/>
    <w:rsid w:val="00ED297D"/>
    <w:rsid w:val="00ED3668"/>
    <w:rsid w:val="00EE0788"/>
    <w:rsid w:val="00EF02DA"/>
    <w:rsid w:val="00EF060A"/>
    <w:rsid w:val="00EF1534"/>
    <w:rsid w:val="00EF2E8B"/>
    <w:rsid w:val="00EF3630"/>
    <w:rsid w:val="00F03C51"/>
    <w:rsid w:val="00F06313"/>
    <w:rsid w:val="00F1019B"/>
    <w:rsid w:val="00F1084A"/>
    <w:rsid w:val="00F11E58"/>
    <w:rsid w:val="00F12C01"/>
    <w:rsid w:val="00F1313B"/>
    <w:rsid w:val="00F165B5"/>
    <w:rsid w:val="00F16E81"/>
    <w:rsid w:val="00F1762B"/>
    <w:rsid w:val="00F17BE2"/>
    <w:rsid w:val="00F25D80"/>
    <w:rsid w:val="00F25E2B"/>
    <w:rsid w:val="00F277EC"/>
    <w:rsid w:val="00F333EB"/>
    <w:rsid w:val="00F344DD"/>
    <w:rsid w:val="00F3469A"/>
    <w:rsid w:val="00F34AC1"/>
    <w:rsid w:val="00F36520"/>
    <w:rsid w:val="00F365BF"/>
    <w:rsid w:val="00F40147"/>
    <w:rsid w:val="00F41389"/>
    <w:rsid w:val="00F41A6B"/>
    <w:rsid w:val="00F42F5B"/>
    <w:rsid w:val="00F43298"/>
    <w:rsid w:val="00F43984"/>
    <w:rsid w:val="00F44883"/>
    <w:rsid w:val="00F560E7"/>
    <w:rsid w:val="00F64BD9"/>
    <w:rsid w:val="00F72EF1"/>
    <w:rsid w:val="00F74C2B"/>
    <w:rsid w:val="00F75372"/>
    <w:rsid w:val="00F77780"/>
    <w:rsid w:val="00F801DB"/>
    <w:rsid w:val="00F816D1"/>
    <w:rsid w:val="00F81C2B"/>
    <w:rsid w:val="00F8322E"/>
    <w:rsid w:val="00F83A1B"/>
    <w:rsid w:val="00F83C38"/>
    <w:rsid w:val="00F85358"/>
    <w:rsid w:val="00F91393"/>
    <w:rsid w:val="00F9351E"/>
    <w:rsid w:val="00F94EF9"/>
    <w:rsid w:val="00F95B5C"/>
    <w:rsid w:val="00FA22F2"/>
    <w:rsid w:val="00FA2BBB"/>
    <w:rsid w:val="00FB1493"/>
    <w:rsid w:val="00FB2279"/>
    <w:rsid w:val="00FB26E0"/>
    <w:rsid w:val="00FB5269"/>
    <w:rsid w:val="00FB68AA"/>
    <w:rsid w:val="00FB7C47"/>
    <w:rsid w:val="00FC217B"/>
    <w:rsid w:val="00FC2A13"/>
    <w:rsid w:val="00FC30C0"/>
    <w:rsid w:val="00FC4116"/>
    <w:rsid w:val="00FC64E7"/>
    <w:rsid w:val="00FC717B"/>
    <w:rsid w:val="00FD2BA2"/>
    <w:rsid w:val="00FD6F4A"/>
    <w:rsid w:val="00FE6CA1"/>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0E0AA8-0E74-4B3B-A39F-F81F41A9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C7A"/>
  </w:style>
  <w:style w:type="paragraph" w:styleId="Heading1">
    <w:name w:val="heading 1"/>
    <w:basedOn w:val="Normal"/>
    <w:next w:val="Normal"/>
    <w:link w:val="Heading1Char"/>
    <w:uiPriority w:val="9"/>
    <w:qFormat/>
    <w:rsid w:val="00481871"/>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rsid w:val="00481871"/>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rsid w:val="0048187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uiPriority w:val="99"/>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B31617"/>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B31617"/>
    <w:rPr>
      <w:rFonts w:ascii="Arial" w:eastAsia="Times New Roman" w:hAnsi="Arial" w:cs="Times New Roman"/>
      <w:b/>
      <w:sz w:val="28"/>
      <w:szCs w:val="20"/>
    </w:rPr>
  </w:style>
  <w:style w:type="table" w:styleId="TableGrid">
    <w:name w:val="Table Grid"/>
    <w:basedOn w:val="TableNormal"/>
    <w:uiPriority w:val="39"/>
    <w:rsid w:val="00437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81871"/>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sid w:val="00481871"/>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sid w:val="00481871"/>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unhideWhenUsed/>
    <w:rsid w:val="00481871"/>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81871"/>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uiPriority w:val="99"/>
    <w:unhideWhenUsed/>
    <w:rsid w:val="00481871"/>
    <w:pPr>
      <w:spacing w:after="120" w:line="480" w:lineRule="auto"/>
      <w:ind w:left="360"/>
    </w:pPr>
    <w:rPr>
      <w:rFonts w:ascii="Calibri" w:eastAsia="Times New Roman" w:hAnsi="Calibri" w:cs="Times New Roman"/>
      <w:lang w:val="id-ID" w:eastAsia="id-ID"/>
    </w:rPr>
  </w:style>
  <w:style w:type="character" w:customStyle="1" w:styleId="BodyTextIndent2Char">
    <w:name w:val="Body Text Indent 2 Char"/>
    <w:basedOn w:val="DefaultParagraphFont"/>
    <w:link w:val="BodyTextIndent2"/>
    <w:uiPriority w:val="99"/>
    <w:rsid w:val="00481871"/>
    <w:rPr>
      <w:rFonts w:ascii="Calibri" w:eastAsia="Times New Roman" w:hAnsi="Calibri" w:cs="Times New Roman"/>
      <w:lang w:val="id-ID" w:eastAsia="id-ID"/>
    </w:rPr>
  </w:style>
  <w:style w:type="character" w:customStyle="1" w:styleId="a">
    <w:name w:val="a"/>
    <w:rsid w:val="00481871"/>
  </w:style>
  <w:style w:type="character" w:customStyle="1" w:styleId="l6">
    <w:name w:val="l6"/>
    <w:rsid w:val="00481871"/>
  </w:style>
  <w:style w:type="character" w:customStyle="1" w:styleId="l8">
    <w:name w:val="l8"/>
    <w:rsid w:val="00481871"/>
  </w:style>
  <w:style w:type="character" w:customStyle="1" w:styleId="l9">
    <w:name w:val="l9"/>
    <w:rsid w:val="00481871"/>
  </w:style>
  <w:style w:type="character" w:customStyle="1" w:styleId="l7">
    <w:name w:val="l7"/>
    <w:rsid w:val="00481871"/>
  </w:style>
  <w:style w:type="paragraph" w:customStyle="1" w:styleId="Default">
    <w:name w:val="Default"/>
    <w:rsid w:val="00481871"/>
    <w:pPr>
      <w:autoSpaceDE w:val="0"/>
      <w:autoSpaceDN w:val="0"/>
      <w:adjustRightInd w:val="0"/>
      <w:spacing w:after="0" w:line="240" w:lineRule="auto"/>
    </w:pPr>
    <w:rPr>
      <w:rFonts w:ascii="Calibri" w:eastAsia="Times New Roman" w:hAnsi="Calibri" w:cs="Calibri"/>
      <w:color w:val="000000"/>
      <w:sz w:val="24"/>
      <w:szCs w:val="24"/>
      <w:lang w:val="id-ID" w:eastAsia="id-ID"/>
    </w:rPr>
  </w:style>
  <w:style w:type="paragraph" w:styleId="BodyTextIndent">
    <w:name w:val="Body Text Indent"/>
    <w:basedOn w:val="Normal"/>
    <w:link w:val="BodyTextIndentChar"/>
    <w:rsid w:val="00481871"/>
    <w:pPr>
      <w:spacing w:after="0" w:line="480" w:lineRule="auto"/>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81871"/>
    <w:rPr>
      <w:rFonts w:ascii="Times New Roman" w:eastAsia="Times New Roman" w:hAnsi="Times New Roman" w:cs="Times New Roman"/>
      <w:sz w:val="20"/>
      <w:szCs w:val="20"/>
    </w:rPr>
  </w:style>
  <w:style w:type="paragraph" w:customStyle="1" w:styleId="yiv1376761051msonormal">
    <w:name w:val="yiv1376761051msonormal"/>
    <w:basedOn w:val="Normal"/>
    <w:rsid w:val="004818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481871"/>
    <w:pPr>
      <w:ind w:left="720"/>
      <w:contextualSpacing/>
    </w:pPr>
    <w:rPr>
      <w:rFonts w:ascii="Calibri" w:eastAsia="Calibri" w:hAnsi="Calibri" w:cs="Times New Roman"/>
      <w:lang w:val="id-ID"/>
    </w:rPr>
  </w:style>
  <w:style w:type="character" w:customStyle="1" w:styleId="ilad">
    <w:name w:val="il_ad"/>
    <w:rsid w:val="00481871"/>
  </w:style>
  <w:style w:type="character" w:customStyle="1" w:styleId="apple-tab-span">
    <w:name w:val="apple-tab-span"/>
    <w:rsid w:val="00481871"/>
  </w:style>
  <w:style w:type="character" w:customStyle="1" w:styleId="Bodytext0">
    <w:name w:val="Body text_"/>
    <w:link w:val="Bodytext1"/>
    <w:uiPriority w:val="99"/>
    <w:locked/>
    <w:rsid w:val="00481871"/>
    <w:rPr>
      <w:rFonts w:ascii="Georgia" w:hAnsi="Georgia" w:cs="Georgia"/>
      <w:shd w:val="clear" w:color="auto" w:fill="FFFFFF"/>
    </w:rPr>
  </w:style>
  <w:style w:type="paragraph" w:customStyle="1" w:styleId="Bodytext1">
    <w:name w:val="Body text1"/>
    <w:basedOn w:val="Normal"/>
    <w:link w:val="Bodytext0"/>
    <w:uiPriority w:val="99"/>
    <w:rsid w:val="00481871"/>
    <w:pPr>
      <w:shd w:val="clear" w:color="auto" w:fill="FFFFFF"/>
      <w:spacing w:after="360" w:line="235" w:lineRule="exact"/>
      <w:jc w:val="both"/>
    </w:pPr>
    <w:rPr>
      <w:rFonts w:ascii="Georgia" w:hAnsi="Georgia" w:cs="Georgia"/>
    </w:rPr>
  </w:style>
  <w:style w:type="character" w:customStyle="1" w:styleId="l">
    <w:name w:val="l"/>
    <w:rsid w:val="00481871"/>
  </w:style>
  <w:style w:type="character" w:customStyle="1" w:styleId="Footnote">
    <w:name w:val="Footnote_"/>
    <w:link w:val="Footnote1"/>
    <w:uiPriority w:val="99"/>
    <w:locked/>
    <w:rsid w:val="00481871"/>
    <w:rPr>
      <w:rFonts w:ascii="Georgia" w:hAnsi="Georgia" w:cs="Georgia"/>
      <w:sz w:val="16"/>
      <w:szCs w:val="16"/>
      <w:shd w:val="clear" w:color="auto" w:fill="FFFFFF"/>
    </w:rPr>
  </w:style>
  <w:style w:type="character" w:customStyle="1" w:styleId="Footnote5">
    <w:name w:val="Footnote5"/>
    <w:uiPriority w:val="99"/>
    <w:rsid w:val="00481871"/>
  </w:style>
  <w:style w:type="character" w:customStyle="1" w:styleId="FootnoteItalic2">
    <w:name w:val="Footnote + Italic2"/>
    <w:uiPriority w:val="99"/>
    <w:rsid w:val="00481871"/>
    <w:rPr>
      <w:rFonts w:ascii="Georgia" w:hAnsi="Georgia" w:cs="Georgia"/>
      <w:i/>
      <w:iCs/>
      <w:spacing w:val="0"/>
      <w:sz w:val="16"/>
      <w:szCs w:val="16"/>
    </w:rPr>
  </w:style>
  <w:style w:type="character" w:customStyle="1" w:styleId="Footnote7">
    <w:name w:val="Footnote + 7"/>
    <w:aliases w:val="5 pt,Italic"/>
    <w:uiPriority w:val="99"/>
    <w:rsid w:val="00481871"/>
    <w:rPr>
      <w:rFonts w:ascii="Georgia" w:hAnsi="Georgia" w:cs="Georgia"/>
      <w:i/>
      <w:iCs/>
      <w:spacing w:val="0"/>
      <w:sz w:val="15"/>
      <w:szCs w:val="15"/>
    </w:rPr>
  </w:style>
  <w:style w:type="paragraph" w:customStyle="1" w:styleId="Footnote1">
    <w:name w:val="Footnote1"/>
    <w:basedOn w:val="Normal"/>
    <w:link w:val="Footnote"/>
    <w:uiPriority w:val="99"/>
    <w:rsid w:val="00481871"/>
    <w:pPr>
      <w:shd w:val="clear" w:color="auto" w:fill="FFFFFF"/>
      <w:spacing w:after="0" w:line="192" w:lineRule="exact"/>
    </w:pPr>
    <w:rPr>
      <w:rFonts w:ascii="Georgia" w:hAnsi="Georgia" w:cs="Georgia"/>
      <w:sz w:val="16"/>
      <w:szCs w:val="16"/>
    </w:rPr>
  </w:style>
  <w:style w:type="character" w:customStyle="1" w:styleId="ListParagraphChar">
    <w:name w:val="List Paragraph Char"/>
    <w:aliases w:val="Body of text Char"/>
    <w:link w:val="ListParagraph"/>
    <w:uiPriority w:val="34"/>
    <w:rsid w:val="00936813"/>
    <w:rPr>
      <w:rFonts w:ascii="Calibri" w:eastAsia="Calibri" w:hAnsi="Calibri" w:cs="Times New Roman"/>
      <w:lang w:val="id-ID"/>
    </w:rPr>
  </w:style>
  <w:style w:type="character" w:styleId="Strong">
    <w:name w:val="Strong"/>
    <w:basedOn w:val="DefaultParagraphFont"/>
    <w:uiPriority w:val="22"/>
    <w:qFormat/>
    <w:rsid w:val="00775250"/>
    <w:rPr>
      <w:b/>
      <w:bCs/>
    </w:rPr>
  </w:style>
  <w:style w:type="paragraph" w:styleId="Bibliography">
    <w:name w:val="Bibliography"/>
    <w:basedOn w:val="Normal"/>
    <w:next w:val="Normal"/>
    <w:uiPriority w:val="37"/>
    <w:unhideWhenUsed/>
    <w:rsid w:val="00FA22F2"/>
  </w:style>
  <w:style w:type="paragraph" w:styleId="NoSpacing">
    <w:name w:val="No Spacing"/>
    <w:link w:val="NoSpacingChar"/>
    <w:uiPriority w:val="1"/>
    <w:qFormat/>
    <w:rsid w:val="00BF3254"/>
    <w:pPr>
      <w:spacing w:after="0" w:line="240" w:lineRule="auto"/>
    </w:pPr>
    <w:rPr>
      <w:rFonts w:ascii="Calibri" w:eastAsia="Calibri" w:hAnsi="Calibri" w:cs="Arial"/>
      <w:lang w:val="id-ID" w:eastAsia="id-ID"/>
    </w:rPr>
  </w:style>
  <w:style w:type="character" w:customStyle="1" w:styleId="NoSpacingChar">
    <w:name w:val="No Spacing Char"/>
    <w:link w:val="NoSpacing"/>
    <w:uiPriority w:val="1"/>
    <w:rsid w:val="00BF3254"/>
    <w:rPr>
      <w:rFonts w:ascii="Calibri" w:eastAsia="Calibri" w:hAnsi="Calibri" w:cs="Arial"/>
      <w:lang w:val="id-ID" w:eastAsia="id-ID"/>
    </w:rPr>
  </w:style>
  <w:style w:type="character" w:customStyle="1" w:styleId="apple-converted-space">
    <w:name w:val="apple-converted-space"/>
    <w:basedOn w:val="DefaultParagraphFont"/>
    <w:rsid w:val="00292D15"/>
  </w:style>
  <w:style w:type="paragraph" w:styleId="EndnoteText">
    <w:name w:val="endnote text"/>
    <w:basedOn w:val="Normal"/>
    <w:link w:val="EndnoteTextChar"/>
    <w:uiPriority w:val="99"/>
    <w:semiHidden/>
    <w:unhideWhenUsed/>
    <w:rsid w:val="000F42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23D"/>
    <w:rPr>
      <w:sz w:val="20"/>
      <w:szCs w:val="20"/>
    </w:rPr>
  </w:style>
  <w:style w:type="character" w:styleId="EndnoteReference">
    <w:name w:val="endnote reference"/>
    <w:basedOn w:val="DefaultParagraphFont"/>
    <w:uiPriority w:val="99"/>
    <w:semiHidden/>
    <w:unhideWhenUsed/>
    <w:rsid w:val="000F42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82847485">
      <w:bodyDiv w:val="1"/>
      <w:marLeft w:val="0"/>
      <w:marRight w:val="0"/>
      <w:marTop w:val="0"/>
      <w:marBottom w:val="0"/>
      <w:divBdr>
        <w:top w:val="none" w:sz="0" w:space="0" w:color="auto"/>
        <w:left w:val="none" w:sz="0" w:space="0" w:color="auto"/>
        <w:bottom w:val="none" w:sz="0" w:space="0" w:color="auto"/>
        <w:right w:val="none" w:sz="0" w:space="0" w:color="auto"/>
      </w:divBdr>
    </w:div>
    <w:div w:id="100800664">
      <w:bodyDiv w:val="1"/>
      <w:marLeft w:val="0"/>
      <w:marRight w:val="0"/>
      <w:marTop w:val="0"/>
      <w:marBottom w:val="0"/>
      <w:divBdr>
        <w:top w:val="none" w:sz="0" w:space="0" w:color="auto"/>
        <w:left w:val="none" w:sz="0" w:space="0" w:color="auto"/>
        <w:bottom w:val="none" w:sz="0" w:space="0" w:color="auto"/>
        <w:right w:val="none" w:sz="0" w:space="0" w:color="auto"/>
      </w:divBdr>
    </w:div>
    <w:div w:id="200673950">
      <w:bodyDiv w:val="1"/>
      <w:marLeft w:val="0"/>
      <w:marRight w:val="0"/>
      <w:marTop w:val="0"/>
      <w:marBottom w:val="0"/>
      <w:divBdr>
        <w:top w:val="none" w:sz="0" w:space="0" w:color="auto"/>
        <w:left w:val="none" w:sz="0" w:space="0" w:color="auto"/>
        <w:bottom w:val="none" w:sz="0" w:space="0" w:color="auto"/>
        <w:right w:val="none" w:sz="0" w:space="0" w:color="auto"/>
      </w:divBdr>
    </w:div>
    <w:div w:id="269704899">
      <w:bodyDiv w:val="1"/>
      <w:marLeft w:val="0"/>
      <w:marRight w:val="0"/>
      <w:marTop w:val="0"/>
      <w:marBottom w:val="0"/>
      <w:divBdr>
        <w:top w:val="none" w:sz="0" w:space="0" w:color="auto"/>
        <w:left w:val="none" w:sz="0" w:space="0" w:color="auto"/>
        <w:bottom w:val="none" w:sz="0" w:space="0" w:color="auto"/>
        <w:right w:val="none" w:sz="0" w:space="0" w:color="auto"/>
      </w:divBdr>
    </w:div>
    <w:div w:id="295378563">
      <w:bodyDiv w:val="1"/>
      <w:marLeft w:val="0"/>
      <w:marRight w:val="0"/>
      <w:marTop w:val="0"/>
      <w:marBottom w:val="0"/>
      <w:divBdr>
        <w:top w:val="none" w:sz="0" w:space="0" w:color="auto"/>
        <w:left w:val="none" w:sz="0" w:space="0" w:color="auto"/>
        <w:bottom w:val="none" w:sz="0" w:space="0" w:color="auto"/>
        <w:right w:val="none" w:sz="0" w:space="0" w:color="auto"/>
      </w:divBdr>
    </w:div>
    <w:div w:id="351494563">
      <w:bodyDiv w:val="1"/>
      <w:marLeft w:val="0"/>
      <w:marRight w:val="0"/>
      <w:marTop w:val="0"/>
      <w:marBottom w:val="0"/>
      <w:divBdr>
        <w:top w:val="none" w:sz="0" w:space="0" w:color="auto"/>
        <w:left w:val="none" w:sz="0" w:space="0" w:color="auto"/>
        <w:bottom w:val="none" w:sz="0" w:space="0" w:color="auto"/>
        <w:right w:val="none" w:sz="0" w:space="0" w:color="auto"/>
      </w:divBdr>
    </w:div>
    <w:div w:id="406803900">
      <w:bodyDiv w:val="1"/>
      <w:marLeft w:val="0"/>
      <w:marRight w:val="0"/>
      <w:marTop w:val="0"/>
      <w:marBottom w:val="0"/>
      <w:divBdr>
        <w:top w:val="none" w:sz="0" w:space="0" w:color="auto"/>
        <w:left w:val="none" w:sz="0" w:space="0" w:color="auto"/>
        <w:bottom w:val="none" w:sz="0" w:space="0" w:color="auto"/>
        <w:right w:val="none" w:sz="0" w:space="0" w:color="auto"/>
      </w:divBdr>
    </w:div>
    <w:div w:id="436095955">
      <w:bodyDiv w:val="1"/>
      <w:marLeft w:val="0"/>
      <w:marRight w:val="0"/>
      <w:marTop w:val="0"/>
      <w:marBottom w:val="0"/>
      <w:divBdr>
        <w:top w:val="none" w:sz="0" w:space="0" w:color="auto"/>
        <w:left w:val="none" w:sz="0" w:space="0" w:color="auto"/>
        <w:bottom w:val="none" w:sz="0" w:space="0" w:color="auto"/>
        <w:right w:val="none" w:sz="0" w:space="0" w:color="auto"/>
      </w:divBdr>
    </w:div>
    <w:div w:id="449784262">
      <w:bodyDiv w:val="1"/>
      <w:marLeft w:val="0"/>
      <w:marRight w:val="0"/>
      <w:marTop w:val="0"/>
      <w:marBottom w:val="0"/>
      <w:divBdr>
        <w:top w:val="none" w:sz="0" w:space="0" w:color="auto"/>
        <w:left w:val="none" w:sz="0" w:space="0" w:color="auto"/>
        <w:bottom w:val="none" w:sz="0" w:space="0" w:color="auto"/>
        <w:right w:val="none" w:sz="0" w:space="0" w:color="auto"/>
      </w:divBdr>
    </w:div>
    <w:div w:id="492962192">
      <w:bodyDiv w:val="1"/>
      <w:marLeft w:val="0"/>
      <w:marRight w:val="0"/>
      <w:marTop w:val="0"/>
      <w:marBottom w:val="0"/>
      <w:divBdr>
        <w:top w:val="none" w:sz="0" w:space="0" w:color="auto"/>
        <w:left w:val="none" w:sz="0" w:space="0" w:color="auto"/>
        <w:bottom w:val="none" w:sz="0" w:space="0" w:color="auto"/>
        <w:right w:val="none" w:sz="0" w:space="0" w:color="auto"/>
      </w:divBdr>
    </w:div>
    <w:div w:id="539897140">
      <w:bodyDiv w:val="1"/>
      <w:marLeft w:val="0"/>
      <w:marRight w:val="0"/>
      <w:marTop w:val="0"/>
      <w:marBottom w:val="0"/>
      <w:divBdr>
        <w:top w:val="none" w:sz="0" w:space="0" w:color="auto"/>
        <w:left w:val="none" w:sz="0" w:space="0" w:color="auto"/>
        <w:bottom w:val="none" w:sz="0" w:space="0" w:color="auto"/>
        <w:right w:val="none" w:sz="0" w:space="0" w:color="auto"/>
      </w:divBdr>
    </w:div>
    <w:div w:id="660280624">
      <w:bodyDiv w:val="1"/>
      <w:marLeft w:val="0"/>
      <w:marRight w:val="0"/>
      <w:marTop w:val="0"/>
      <w:marBottom w:val="0"/>
      <w:divBdr>
        <w:top w:val="none" w:sz="0" w:space="0" w:color="auto"/>
        <w:left w:val="none" w:sz="0" w:space="0" w:color="auto"/>
        <w:bottom w:val="none" w:sz="0" w:space="0" w:color="auto"/>
        <w:right w:val="none" w:sz="0" w:space="0" w:color="auto"/>
      </w:divBdr>
    </w:div>
    <w:div w:id="663583881">
      <w:bodyDiv w:val="1"/>
      <w:marLeft w:val="0"/>
      <w:marRight w:val="0"/>
      <w:marTop w:val="0"/>
      <w:marBottom w:val="0"/>
      <w:divBdr>
        <w:top w:val="none" w:sz="0" w:space="0" w:color="auto"/>
        <w:left w:val="none" w:sz="0" w:space="0" w:color="auto"/>
        <w:bottom w:val="none" w:sz="0" w:space="0" w:color="auto"/>
        <w:right w:val="none" w:sz="0" w:space="0" w:color="auto"/>
      </w:divBdr>
    </w:div>
    <w:div w:id="663968867">
      <w:bodyDiv w:val="1"/>
      <w:marLeft w:val="0"/>
      <w:marRight w:val="0"/>
      <w:marTop w:val="0"/>
      <w:marBottom w:val="0"/>
      <w:divBdr>
        <w:top w:val="none" w:sz="0" w:space="0" w:color="auto"/>
        <w:left w:val="none" w:sz="0" w:space="0" w:color="auto"/>
        <w:bottom w:val="none" w:sz="0" w:space="0" w:color="auto"/>
        <w:right w:val="none" w:sz="0" w:space="0" w:color="auto"/>
      </w:divBdr>
    </w:div>
    <w:div w:id="677195068">
      <w:bodyDiv w:val="1"/>
      <w:marLeft w:val="0"/>
      <w:marRight w:val="0"/>
      <w:marTop w:val="0"/>
      <w:marBottom w:val="0"/>
      <w:divBdr>
        <w:top w:val="none" w:sz="0" w:space="0" w:color="auto"/>
        <w:left w:val="none" w:sz="0" w:space="0" w:color="auto"/>
        <w:bottom w:val="none" w:sz="0" w:space="0" w:color="auto"/>
        <w:right w:val="none" w:sz="0" w:space="0" w:color="auto"/>
      </w:divBdr>
    </w:div>
    <w:div w:id="721828684">
      <w:bodyDiv w:val="1"/>
      <w:marLeft w:val="0"/>
      <w:marRight w:val="0"/>
      <w:marTop w:val="0"/>
      <w:marBottom w:val="0"/>
      <w:divBdr>
        <w:top w:val="none" w:sz="0" w:space="0" w:color="auto"/>
        <w:left w:val="none" w:sz="0" w:space="0" w:color="auto"/>
        <w:bottom w:val="none" w:sz="0" w:space="0" w:color="auto"/>
        <w:right w:val="none" w:sz="0" w:space="0" w:color="auto"/>
      </w:divBdr>
    </w:div>
    <w:div w:id="821194637">
      <w:bodyDiv w:val="1"/>
      <w:marLeft w:val="0"/>
      <w:marRight w:val="0"/>
      <w:marTop w:val="0"/>
      <w:marBottom w:val="0"/>
      <w:divBdr>
        <w:top w:val="none" w:sz="0" w:space="0" w:color="auto"/>
        <w:left w:val="none" w:sz="0" w:space="0" w:color="auto"/>
        <w:bottom w:val="none" w:sz="0" w:space="0" w:color="auto"/>
        <w:right w:val="none" w:sz="0" w:space="0" w:color="auto"/>
      </w:divBdr>
    </w:div>
    <w:div w:id="827789215">
      <w:bodyDiv w:val="1"/>
      <w:marLeft w:val="0"/>
      <w:marRight w:val="0"/>
      <w:marTop w:val="0"/>
      <w:marBottom w:val="0"/>
      <w:divBdr>
        <w:top w:val="none" w:sz="0" w:space="0" w:color="auto"/>
        <w:left w:val="none" w:sz="0" w:space="0" w:color="auto"/>
        <w:bottom w:val="none" w:sz="0" w:space="0" w:color="auto"/>
        <w:right w:val="none" w:sz="0" w:space="0" w:color="auto"/>
      </w:divBdr>
    </w:div>
    <w:div w:id="886332008">
      <w:bodyDiv w:val="1"/>
      <w:marLeft w:val="0"/>
      <w:marRight w:val="0"/>
      <w:marTop w:val="0"/>
      <w:marBottom w:val="0"/>
      <w:divBdr>
        <w:top w:val="none" w:sz="0" w:space="0" w:color="auto"/>
        <w:left w:val="none" w:sz="0" w:space="0" w:color="auto"/>
        <w:bottom w:val="none" w:sz="0" w:space="0" w:color="auto"/>
        <w:right w:val="none" w:sz="0" w:space="0" w:color="auto"/>
      </w:divBdr>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63534245">
      <w:bodyDiv w:val="1"/>
      <w:marLeft w:val="0"/>
      <w:marRight w:val="0"/>
      <w:marTop w:val="0"/>
      <w:marBottom w:val="0"/>
      <w:divBdr>
        <w:top w:val="none" w:sz="0" w:space="0" w:color="auto"/>
        <w:left w:val="none" w:sz="0" w:space="0" w:color="auto"/>
        <w:bottom w:val="none" w:sz="0" w:space="0" w:color="auto"/>
        <w:right w:val="none" w:sz="0" w:space="0" w:color="auto"/>
      </w:divBdr>
    </w:div>
    <w:div w:id="965623238">
      <w:bodyDiv w:val="1"/>
      <w:marLeft w:val="0"/>
      <w:marRight w:val="0"/>
      <w:marTop w:val="0"/>
      <w:marBottom w:val="0"/>
      <w:divBdr>
        <w:top w:val="none" w:sz="0" w:space="0" w:color="auto"/>
        <w:left w:val="none" w:sz="0" w:space="0" w:color="auto"/>
        <w:bottom w:val="none" w:sz="0" w:space="0" w:color="auto"/>
        <w:right w:val="none" w:sz="0" w:space="0" w:color="auto"/>
      </w:divBdr>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 w:id="985207093">
      <w:bodyDiv w:val="1"/>
      <w:marLeft w:val="0"/>
      <w:marRight w:val="0"/>
      <w:marTop w:val="0"/>
      <w:marBottom w:val="0"/>
      <w:divBdr>
        <w:top w:val="none" w:sz="0" w:space="0" w:color="auto"/>
        <w:left w:val="none" w:sz="0" w:space="0" w:color="auto"/>
        <w:bottom w:val="none" w:sz="0" w:space="0" w:color="auto"/>
        <w:right w:val="none" w:sz="0" w:space="0" w:color="auto"/>
      </w:divBdr>
    </w:div>
    <w:div w:id="994604314">
      <w:bodyDiv w:val="1"/>
      <w:marLeft w:val="0"/>
      <w:marRight w:val="0"/>
      <w:marTop w:val="0"/>
      <w:marBottom w:val="0"/>
      <w:divBdr>
        <w:top w:val="none" w:sz="0" w:space="0" w:color="auto"/>
        <w:left w:val="none" w:sz="0" w:space="0" w:color="auto"/>
        <w:bottom w:val="none" w:sz="0" w:space="0" w:color="auto"/>
        <w:right w:val="none" w:sz="0" w:space="0" w:color="auto"/>
      </w:divBdr>
    </w:div>
    <w:div w:id="1002467994">
      <w:bodyDiv w:val="1"/>
      <w:marLeft w:val="0"/>
      <w:marRight w:val="0"/>
      <w:marTop w:val="0"/>
      <w:marBottom w:val="0"/>
      <w:divBdr>
        <w:top w:val="none" w:sz="0" w:space="0" w:color="auto"/>
        <w:left w:val="none" w:sz="0" w:space="0" w:color="auto"/>
        <w:bottom w:val="none" w:sz="0" w:space="0" w:color="auto"/>
        <w:right w:val="none" w:sz="0" w:space="0" w:color="auto"/>
      </w:divBdr>
    </w:div>
    <w:div w:id="1052264462">
      <w:bodyDiv w:val="1"/>
      <w:marLeft w:val="0"/>
      <w:marRight w:val="0"/>
      <w:marTop w:val="0"/>
      <w:marBottom w:val="0"/>
      <w:divBdr>
        <w:top w:val="none" w:sz="0" w:space="0" w:color="auto"/>
        <w:left w:val="none" w:sz="0" w:space="0" w:color="auto"/>
        <w:bottom w:val="none" w:sz="0" w:space="0" w:color="auto"/>
        <w:right w:val="none" w:sz="0" w:space="0" w:color="auto"/>
      </w:divBdr>
    </w:div>
    <w:div w:id="1142041735">
      <w:bodyDiv w:val="1"/>
      <w:marLeft w:val="0"/>
      <w:marRight w:val="0"/>
      <w:marTop w:val="0"/>
      <w:marBottom w:val="0"/>
      <w:divBdr>
        <w:top w:val="none" w:sz="0" w:space="0" w:color="auto"/>
        <w:left w:val="none" w:sz="0" w:space="0" w:color="auto"/>
        <w:bottom w:val="none" w:sz="0" w:space="0" w:color="auto"/>
        <w:right w:val="none" w:sz="0" w:space="0" w:color="auto"/>
      </w:divBdr>
    </w:div>
    <w:div w:id="1296646620">
      <w:bodyDiv w:val="1"/>
      <w:marLeft w:val="0"/>
      <w:marRight w:val="0"/>
      <w:marTop w:val="0"/>
      <w:marBottom w:val="0"/>
      <w:divBdr>
        <w:top w:val="none" w:sz="0" w:space="0" w:color="auto"/>
        <w:left w:val="none" w:sz="0" w:space="0" w:color="auto"/>
        <w:bottom w:val="none" w:sz="0" w:space="0" w:color="auto"/>
        <w:right w:val="none" w:sz="0" w:space="0" w:color="auto"/>
      </w:divBdr>
    </w:div>
    <w:div w:id="1379934149">
      <w:bodyDiv w:val="1"/>
      <w:marLeft w:val="0"/>
      <w:marRight w:val="0"/>
      <w:marTop w:val="0"/>
      <w:marBottom w:val="0"/>
      <w:divBdr>
        <w:top w:val="none" w:sz="0" w:space="0" w:color="auto"/>
        <w:left w:val="none" w:sz="0" w:space="0" w:color="auto"/>
        <w:bottom w:val="none" w:sz="0" w:space="0" w:color="auto"/>
        <w:right w:val="none" w:sz="0" w:space="0" w:color="auto"/>
      </w:divBdr>
    </w:div>
    <w:div w:id="1398473155">
      <w:bodyDiv w:val="1"/>
      <w:marLeft w:val="0"/>
      <w:marRight w:val="0"/>
      <w:marTop w:val="0"/>
      <w:marBottom w:val="0"/>
      <w:divBdr>
        <w:top w:val="none" w:sz="0" w:space="0" w:color="auto"/>
        <w:left w:val="none" w:sz="0" w:space="0" w:color="auto"/>
        <w:bottom w:val="none" w:sz="0" w:space="0" w:color="auto"/>
        <w:right w:val="none" w:sz="0" w:space="0" w:color="auto"/>
      </w:divBdr>
    </w:div>
    <w:div w:id="1549341133">
      <w:bodyDiv w:val="1"/>
      <w:marLeft w:val="0"/>
      <w:marRight w:val="0"/>
      <w:marTop w:val="0"/>
      <w:marBottom w:val="0"/>
      <w:divBdr>
        <w:top w:val="none" w:sz="0" w:space="0" w:color="auto"/>
        <w:left w:val="none" w:sz="0" w:space="0" w:color="auto"/>
        <w:bottom w:val="none" w:sz="0" w:space="0" w:color="auto"/>
        <w:right w:val="none" w:sz="0" w:space="0" w:color="auto"/>
      </w:divBdr>
    </w:div>
    <w:div w:id="1606497952">
      <w:bodyDiv w:val="1"/>
      <w:marLeft w:val="0"/>
      <w:marRight w:val="0"/>
      <w:marTop w:val="0"/>
      <w:marBottom w:val="0"/>
      <w:divBdr>
        <w:top w:val="none" w:sz="0" w:space="0" w:color="auto"/>
        <w:left w:val="none" w:sz="0" w:space="0" w:color="auto"/>
        <w:bottom w:val="none" w:sz="0" w:space="0" w:color="auto"/>
        <w:right w:val="none" w:sz="0" w:space="0" w:color="auto"/>
      </w:divBdr>
    </w:div>
    <w:div w:id="1688093387">
      <w:bodyDiv w:val="1"/>
      <w:marLeft w:val="0"/>
      <w:marRight w:val="0"/>
      <w:marTop w:val="0"/>
      <w:marBottom w:val="0"/>
      <w:divBdr>
        <w:top w:val="none" w:sz="0" w:space="0" w:color="auto"/>
        <w:left w:val="none" w:sz="0" w:space="0" w:color="auto"/>
        <w:bottom w:val="none" w:sz="0" w:space="0" w:color="auto"/>
        <w:right w:val="none" w:sz="0" w:space="0" w:color="auto"/>
      </w:divBdr>
    </w:div>
    <w:div w:id="1888494887">
      <w:bodyDiv w:val="1"/>
      <w:marLeft w:val="0"/>
      <w:marRight w:val="0"/>
      <w:marTop w:val="0"/>
      <w:marBottom w:val="0"/>
      <w:divBdr>
        <w:top w:val="none" w:sz="0" w:space="0" w:color="auto"/>
        <w:left w:val="none" w:sz="0" w:space="0" w:color="auto"/>
        <w:bottom w:val="none" w:sz="0" w:space="0" w:color="auto"/>
        <w:right w:val="none" w:sz="0" w:space="0" w:color="auto"/>
      </w:divBdr>
    </w:div>
    <w:div w:id="1988825237">
      <w:bodyDiv w:val="1"/>
      <w:marLeft w:val="0"/>
      <w:marRight w:val="0"/>
      <w:marTop w:val="0"/>
      <w:marBottom w:val="0"/>
      <w:divBdr>
        <w:top w:val="none" w:sz="0" w:space="0" w:color="auto"/>
        <w:left w:val="none" w:sz="0" w:space="0" w:color="auto"/>
        <w:bottom w:val="none" w:sz="0" w:space="0" w:color="auto"/>
        <w:right w:val="none" w:sz="0" w:space="0" w:color="auto"/>
      </w:divBdr>
    </w:div>
    <w:div w:id="2005669410">
      <w:bodyDiv w:val="1"/>
      <w:marLeft w:val="0"/>
      <w:marRight w:val="0"/>
      <w:marTop w:val="0"/>
      <w:marBottom w:val="0"/>
      <w:divBdr>
        <w:top w:val="none" w:sz="0" w:space="0" w:color="auto"/>
        <w:left w:val="none" w:sz="0" w:space="0" w:color="auto"/>
        <w:bottom w:val="none" w:sz="0" w:space="0" w:color="auto"/>
        <w:right w:val="none" w:sz="0" w:space="0" w:color="auto"/>
      </w:divBdr>
    </w:div>
    <w:div w:id="2045709052">
      <w:bodyDiv w:val="1"/>
      <w:marLeft w:val="0"/>
      <w:marRight w:val="0"/>
      <w:marTop w:val="0"/>
      <w:marBottom w:val="0"/>
      <w:divBdr>
        <w:top w:val="none" w:sz="0" w:space="0" w:color="auto"/>
        <w:left w:val="none" w:sz="0" w:space="0" w:color="auto"/>
        <w:bottom w:val="none" w:sz="0" w:space="0" w:color="auto"/>
        <w:right w:val="none" w:sz="0" w:space="0" w:color="auto"/>
      </w:divBdr>
    </w:div>
    <w:div w:id="2090079751">
      <w:bodyDiv w:val="1"/>
      <w:marLeft w:val="0"/>
      <w:marRight w:val="0"/>
      <w:marTop w:val="0"/>
      <w:marBottom w:val="0"/>
      <w:divBdr>
        <w:top w:val="none" w:sz="0" w:space="0" w:color="auto"/>
        <w:left w:val="none" w:sz="0" w:space="0" w:color="auto"/>
        <w:bottom w:val="none" w:sz="0" w:space="0" w:color="auto"/>
        <w:right w:val="none" w:sz="0" w:space="0" w:color="auto"/>
      </w:divBdr>
    </w:div>
    <w:div w:id="2095012277">
      <w:bodyDiv w:val="1"/>
      <w:marLeft w:val="0"/>
      <w:marRight w:val="0"/>
      <w:marTop w:val="0"/>
      <w:marBottom w:val="0"/>
      <w:divBdr>
        <w:top w:val="none" w:sz="0" w:space="0" w:color="auto"/>
        <w:left w:val="none" w:sz="0" w:space="0" w:color="auto"/>
        <w:bottom w:val="none" w:sz="0" w:space="0" w:color="auto"/>
        <w:right w:val="none" w:sz="0" w:space="0" w:color="auto"/>
      </w:divBdr>
    </w:div>
    <w:div w:id="2125534494">
      <w:bodyDiv w:val="1"/>
      <w:marLeft w:val="0"/>
      <w:marRight w:val="0"/>
      <w:marTop w:val="0"/>
      <w:marBottom w:val="0"/>
      <w:divBdr>
        <w:top w:val="none" w:sz="0" w:space="0" w:color="auto"/>
        <w:left w:val="none" w:sz="0" w:space="0" w:color="auto"/>
        <w:bottom w:val="none" w:sz="0" w:space="0" w:color="auto"/>
        <w:right w:val="none" w:sz="0" w:space="0" w:color="auto"/>
      </w:divBdr>
    </w:div>
    <w:div w:id="21393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endenmunawaroh@uniga.ac.id" TargetMode="External"/><Relationship Id="rId4" Type="http://schemas.openxmlformats.org/officeDocument/2006/relationships/styles" Target="styles.xml"/><Relationship Id="rId9" Type="http://schemas.openxmlformats.org/officeDocument/2006/relationships/hyperlink" Target="mailto:rahmawatirada46@gmail.com,%20muhammadiksanaffandi@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2</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1</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3</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s>
</file>

<file path=customXml/itemProps1.xml><?xml version="1.0" encoding="utf-8"?>
<ds:datastoreItem xmlns:ds="http://schemas.openxmlformats.org/officeDocument/2006/customXml" ds:itemID="{07782105-70B5-4AF6-B19E-F36CF8C0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Pengaruh Iklim Organisasi Sekolah dan Kepemimpinan Kepala Sekolah terhadap Manajemen Pembelajaran untuk Mewujudkan Kinerja Guru</vt:lpstr>
    </vt:vector>
  </TitlesOfParts>
  <Company/>
  <LinksUpToDate>false</LinksUpToDate>
  <CharactersWithSpaces>23655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Iklim Organisasi Sekolah dan Kepemimpinan Kepala Sekolah terhadap Manajemen Pembelajaran untuk Mewujudkan Kinerja Guru</dc:title>
  <dc:creator>Ice Sariyati</dc:creator>
  <dc:description>Penelitian ini bertujuan untuk menganalisa efektivitas penggunaan metode Total Physical Response (TPR) dalam meningkatkan penguasaan vocabulary Bahasa Inggris pada siswa Sekolah Dasar. Metodologi yang digunakan adalah metode mixed method, yang mengkombinasikan metode kuantitatif dan kualitatif. Untuk mencapai tujuan penelitian, penelitian ini menggunakan desain quasi-experimental, dengan melibatkan dua kelompok partisipan (kontrol and eksperimen) siswa kelas satu di sebuah Sekolah Dasar Islam di Bandung serta memberikan pretest, treatment and posttest. Selain itu, observasi dengan melakukan catatan lapangan ditempuh untuk mengetahui respon para siswa terhadap metode TPR. Hasil analisis data menunjukan bahwa hasil skor pretest dan posttest kelompok kontrol tidak menunjukan perbedaan yang signifikan. Sebaliknya, hasil skor pretest dan posttest kelompok eksperimen menunjukan perbedaan yang signifikan. Karenanya dapat disimpulkan bahwa penguasaan vocabulary bahasa Inggris kelompok eksperimen meningkat secara signifikan. Selain itu, data dari hasil observasi dengan melakukan catatan lapangan menunjukan bahwa secara umum para siswa merespon dengan baik terhadap penggunaan metode TPR yang digunakan dalam kegiatan pembelajaran. Hal ini ditunjukan dengan selama proses pembelajaran, para siswa terlihat senang, antusias, berpartisipasi dengan baik tanpa ada perasaan tertekan atau stress. Terlebih lagi, mereka memahami baik materi pembelajaran maupun instruksi kelas. Karenanya dapat disimpulkan bahwa metode TPR efektif dan cocok digunakan untuk siswa Sekolah Dasar yang mempelajari bahasa Inggris, khususnya vocabulary.</dc:description>
  <cp:lastModifiedBy>acer</cp:lastModifiedBy>
  <cp:revision>2</cp:revision>
  <cp:lastPrinted>2017-02-25T18:51:00Z</cp:lastPrinted>
  <dcterms:created xsi:type="dcterms:W3CDTF">2022-03-19T04:06:00Z</dcterms:created>
  <dcterms:modified xsi:type="dcterms:W3CDTF">2022-03-19T04:06:00Z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da918b40-e584-35be-9822-cc50f114e880</vt:lpwstr>
  </property>
  <property fmtid="{D5CDD505-2E9C-101B-9397-08002B2CF9AE}" pid="24" name="Mendeley Citation Style_1">
    <vt:lpwstr>http://www.zotero.org/styles/apa</vt:lpwstr>
  </property>
</Properties>
</file>