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1349023"/>
    <w:p w14:paraId="3E9B4438" w14:textId="62CB87E8" w:rsidR="003815FD" w:rsidRPr="009C24C3" w:rsidRDefault="00731717" w:rsidP="00881795">
      <w:pPr>
        <w:pStyle w:val="BodyText2"/>
        <w:keepNext/>
        <w:spacing w:line="360" w:lineRule="auto"/>
        <w:rPr>
          <w:noProof/>
          <w:color w:val="000000"/>
          <w:lang w:val="en-US"/>
        </w:rPr>
      </w:pPr>
      <w:r w:rsidRPr="000E3F09">
        <w:rPr>
          <w:noProof/>
          <w:color w:val="000000"/>
          <w:sz w:val="28"/>
          <w:szCs w:val="28"/>
          <w:lang w:val="en-US"/>
        </w:rPr>
        <mc:AlternateContent>
          <mc:Choice Requires="wps">
            <w:drawing>
              <wp:anchor distT="0" distB="0" distL="114300" distR="114300" simplePos="0" relativeHeight="251657216" behindDoc="0" locked="0" layoutInCell="1" allowOverlap="1" wp14:anchorId="26DF2A6F" wp14:editId="41765EF6">
                <wp:simplePos x="0" y="0"/>
                <wp:positionH relativeFrom="column">
                  <wp:posOffset>5334000</wp:posOffset>
                </wp:positionH>
                <wp:positionV relativeFrom="paragraph">
                  <wp:posOffset>-685800</wp:posOffset>
                </wp:positionV>
                <wp:extent cx="457200" cy="342900"/>
                <wp:effectExtent l="13335" t="13335" r="5715" b="5715"/>
                <wp:wrapNone/>
                <wp:docPr id="2"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5E89B641" w14:textId="77777777" w:rsidR="003815FD" w:rsidRPr="00330FCD" w:rsidRDefault="003815FD" w:rsidP="003815F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F2A6F" id="_x0000_t202" coordsize="21600,21600" o:spt="202" path="m,l,21600r21600,l21600,xe">
                <v:stroke joinstyle="miter"/>
                <v:path gradientshapeok="t" o:connecttype="rect"/>
              </v:shapetype>
              <v:shape id="Text Box 1132" o:spid="_x0000_s1026" type="#_x0000_t202" style="position:absolute;left:0;text-align:left;margin-left:420pt;margin-top:-54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" strokecolor="white">
                <v:textbox>
                  <w:txbxContent>
                    <w:p w14:paraId="5E89B641" w14:textId="77777777" w:rsidR="003815FD" w:rsidRPr="00330FCD" w:rsidRDefault="003815FD" w:rsidP="003815FD">
                      <w:pPr>
                        <w:rPr>
                          <w:lang w:val="en-US"/>
                        </w:rPr>
                      </w:pPr>
                    </w:p>
                  </w:txbxContent>
                </v:textbox>
              </v:shape>
            </w:pict>
          </mc:Fallback>
        </mc:AlternateContent>
      </w:r>
      <w:r w:rsidR="009C24C3" w:rsidRPr="000E3F09">
        <w:rPr>
          <w:noProof/>
          <w:color w:val="000000"/>
          <w:sz w:val="28"/>
          <w:szCs w:val="28"/>
          <w:lang w:val="en-US"/>
        </w:rPr>
        <w:t>PENGARU</w:t>
      </w:r>
      <w:r w:rsidR="00342766">
        <w:rPr>
          <w:noProof/>
          <w:color w:val="000000"/>
          <w:sz w:val="28"/>
          <w:szCs w:val="28"/>
          <w:lang w:val="en-US"/>
        </w:rPr>
        <w:t xml:space="preserve">H KOMUNIKASI INTERPERSONAL DAN </w:t>
      </w:r>
      <w:r w:rsidR="009C24C3" w:rsidRPr="000E3F09">
        <w:rPr>
          <w:noProof/>
          <w:color w:val="000000"/>
          <w:sz w:val="28"/>
          <w:szCs w:val="28"/>
          <w:lang w:val="en-US"/>
        </w:rPr>
        <w:t>KUALITAS LAYANAN AKADEMIK TERHADAP KEPUASAN MAHASISWA</w:t>
      </w:r>
    </w:p>
    <w:p w14:paraId="6594F70D" w14:textId="77777777" w:rsidR="003815FD" w:rsidRPr="00DA796C" w:rsidRDefault="003815FD" w:rsidP="00881795">
      <w:pPr>
        <w:keepNext/>
        <w:spacing w:line="360" w:lineRule="auto"/>
        <w:jc w:val="both"/>
        <w:rPr>
          <w:color w:val="000000"/>
        </w:rPr>
      </w:pPr>
    </w:p>
    <w:p w14:paraId="1ED69E58" w14:textId="77777777" w:rsidR="00131F57" w:rsidRPr="003F3399" w:rsidRDefault="00131F57" w:rsidP="00131F57">
      <w:pPr>
        <w:keepNext/>
        <w:spacing w:line="360" w:lineRule="auto"/>
        <w:jc w:val="center"/>
        <w:rPr>
          <w:color w:val="000000"/>
          <w:lang w:val="en-US"/>
        </w:rPr>
      </w:pPr>
      <w:r w:rsidRPr="003F3399">
        <w:rPr>
          <w:color w:val="000000"/>
          <w:lang w:val="en-US"/>
        </w:rPr>
        <w:t xml:space="preserve">Resty Mustika </w:t>
      </w:r>
      <w:proofErr w:type="spellStart"/>
      <w:r w:rsidRPr="003F3399">
        <w:rPr>
          <w:color w:val="000000"/>
          <w:lang w:val="en-US"/>
        </w:rPr>
        <w:t>Pratiwi</w:t>
      </w:r>
      <w:proofErr w:type="spellEnd"/>
      <w:r w:rsidR="003F3399" w:rsidRPr="003F3399">
        <w:rPr>
          <w:color w:val="000000"/>
          <w:lang w:val="en-US"/>
        </w:rPr>
        <w:t>*</w:t>
      </w:r>
      <w:r w:rsidRPr="003F3399">
        <w:rPr>
          <w:color w:val="000000"/>
          <w:lang w:val="en-US"/>
        </w:rPr>
        <w:t xml:space="preserve">, </w:t>
      </w:r>
      <w:r w:rsidR="009C24C3" w:rsidRPr="003F3399">
        <w:rPr>
          <w:lang w:val="en-US"/>
        </w:rPr>
        <w:t xml:space="preserve">Novie </w:t>
      </w:r>
      <w:proofErr w:type="spellStart"/>
      <w:r w:rsidR="009C24C3" w:rsidRPr="003F3399">
        <w:rPr>
          <w:lang w:val="en-US"/>
        </w:rPr>
        <w:t>Susanti</w:t>
      </w:r>
      <w:proofErr w:type="spellEnd"/>
      <w:r w:rsidR="009C24C3" w:rsidRPr="003F3399">
        <w:rPr>
          <w:lang w:val="en-US"/>
        </w:rPr>
        <w:t xml:space="preserve"> </w:t>
      </w:r>
      <w:proofErr w:type="spellStart"/>
      <w:r w:rsidR="009C24C3" w:rsidRPr="003F3399">
        <w:rPr>
          <w:lang w:val="en-US"/>
        </w:rPr>
        <w:t>Suseno</w:t>
      </w:r>
      <w:proofErr w:type="spellEnd"/>
      <w:r w:rsidRPr="003F3399">
        <w:rPr>
          <w:lang w:val="en-US"/>
        </w:rPr>
        <w:t xml:space="preserve">, </w:t>
      </w:r>
      <w:proofErr w:type="spellStart"/>
      <w:r w:rsidR="009C24C3" w:rsidRPr="003F3399">
        <w:rPr>
          <w:lang w:val="en-US"/>
        </w:rPr>
        <w:t>Alyya</w:t>
      </w:r>
      <w:proofErr w:type="spellEnd"/>
      <w:r w:rsidR="009C24C3" w:rsidRPr="003F3399">
        <w:rPr>
          <w:lang w:val="en-US"/>
        </w:rPr>
        <w:t xml:space="preserve"> Najla </w:t>
      </w:r>
      <w:proofErr w:type="spellStart"/>
      <w:r w:rsidR="009C24C3" w:rsidRPr="003F3399">
        <w:rPr>
          <w:lang w:val="en-US"/>
        </w:rPr>
        <w:t>Muchtar</w:t>
      </w:r>
      <w:proofErr w:type="spellEnd"/>
    </w:p>
    <w:p w14:paraId="2A8549AC" w14:textId="77777777" w:rsidR="003815FD" w:rsidRPr="00DA796C" w:rsidRDefault="00131F57" w:rsidP="003F3399">
      <w:pPr>
        <w:pStyle w:val="xl36"/>
        <w:keepNext/>
        <w:pBdr>
          <w:left w:val="none" w:sz="0" w:space="0" w:color="auto"/>
          <w:right w:val="none" w:sz="0" w:space="0" w:color="auto"/>
        </w:pBdr>
        <w:spacing w:before="0" w:beforeAutospacing="0" w:after="0" w:afterAutospacing="0" w:line="360" w:lineRule="auto"/>
        <w:rPr>
          <w:bCs/>
          <w:color w:val="000000"/>
          <w:lang w:val="en-US"/>
        </w:rPr>
      </w:pPr>
      <w:r w:rsidRPr="00DA796C">
        <w:rPr>
          <w:bCs/>
          <w:color w:val="000000"/>
          <w:lang w:val="en-US"/>
        </w:rPr>
        <w:t xml:space="preserve">Program Studi </w:t>
      </w:r>
      <w:proofErr w:type="spellStart"/>
      <w:r w:rsidRPr="00DA796C">
        <w:rPr>
          <w:bCs/>
          <w:color w:val="000000"/>
          <w:lang w:val="en-US"/>
        </w:rPr>
        <w:t>Ilmu</w:t>
      </w:r>
      <w:proofErr w:type="spellEnd"/>
      <w:r w:rsidRPr="00DA796C">
        <w:rPr>
          <w:bCs/>
          <w:color w:val="000000"/>
          <w:lang w:val="en-US"/>
        </w:rPr>
        <w:t xml:space="preserve"> </w:t>
      </w:r>
      <w:proofErr w:type="spellStart"/>
      <w:r w:rsidRPr="00DA796C">
        <w:rPr>
          <w:bCs/>
          <w:color w:val="000000"/>
          <w:lang w:val="en-US"/>
        </w:rPr>
        <w:t>Komunikasi</w:t>
      </w:r>
      <w:proofErr w:type="spellEnd"/>
      <w:r w:rsidRPr="00DA796C">
        <w:rPr>
          <w:bCs/>
          <w:color w:val="000000"/>
          <w:lang w:val="en-US"/>
        </w:rPr>
        <w:t>, Universitas Garut</w:t>
      </w:r>
      <w:r w:rsidR="003F3399">
        <w:rPr>
          <w:bCs/>
          <w:color w:val="000000"/>
          <w:lang w:val="en-US"/>
        </w:rPr>
        <w:t>, Garut, Indonesia</w:t>
      </w:r>
    </w:p>
    <w:p w14:paraId="56680BB2" w14:textId="77777777" w:rsidR="00DA796C" w:rsidRPr="00DA796C" w:rsidRDefault="003F3399" w:rsidP="003F3399">
      <w:pPr>
        <w:pStyle w:val="xl36"/>
        <w:keepNext/>
        <w:pBdr>
          <w:left w:val="none" w:sz="0" w:space="0" w:color="auto"/>
          <w:right w:val="none" w:sz="0" w:space="0" w:color="auto"/>
        </w:pBdr>
        <w:spacing w:before="0" w:beforeAutospacing="0" w:after="0" w:afterAutospacing="0" w:line="360" w:lineRule="auto"/>
        <w:rPr>
          <w:bCs/>
          <w:color w:val="000000"/>
          <w:lang w:val="en-US"/>
        </w:rPr>
      </w:pPr>
      <w:r>
        <w:rPr>
          <w:bCs/>
          <w:lang w:val="en-US"/>
        </w:rPr>
        <w:t xml:space="preserve">*Email: </w:t>
      </w:r>
      <w:r w:rsidR="00DA796C" w:rsidRPr="00DA796C">
        <w:rPr>
          <w:bCs/>
          <w:lang w:val="en-US"/>
        </w:rPr>
        <w:t>resty@uniga.ac.id</w:t>
      </w:r>
    </w:p>
    <w:p w14:paraId="70959F0D" w14:textId="77777777" w:rsidR="003815FD" w:rsidRPr="00DA796C" w:rsidRDefault="003815FD" w:rsidP="00881795">
      <w:pPr>
        <w:pStyle w:val="xl36"/>
        <w:keepNext/>
        <w:pBdr>
          <w:left w:val="none" w:sz="0" w:space="0" w:color="auto"/>
          <w:right w:val="none" w:sz="0" w:space="0" w:color="auto"/>
        </w:pBdr>
        <w:spacing w:before="0" w:beforeAutospacing="0" w:after="0" w:afterAutospacing="0" w:line="360" w:lineRule="auto"/>
        <w:rPr>
          <w:b/>
          <w:color w:val="000000"/>
        </w:rPr>
      </w:pPr>
    </w:p>
    <w:p w14:paraId="3703AB70" w14:textId="77777777" w:rsidR="003815FD" w:rsidRPr="000E3F09" w:rsidRDefault="003F3399" w:rsidP="008C5746">
      <w:pPr>
        <w:pStyle w:val="NormalWeb"/>
        <w:keepNext/>
        <w:shd w:val="clear" w:color="auto" w:fill="FFFFFF"/>
        <w:spacing w:before="0" w:beforeAutospacing="0" w:after="0" w:afterAutospacing="0"/>
        <w:jc w:val="center"/>
        <w:rPr>
          <w:b/>
          <w:i/>
          <w:color w:val="000000"/>
          <w:sz w:val="22"/>
          <w:szCs w:val="22"/>
          <w:lang w:val="id-ID"/>
        </w:rPr>
      </w:pPr>
      <w:bookmarkStart w:id="1" w:name="_Hlk161305755"/>
      <w:r w:rsidRPr="000E3F09">
        <w:rPr>
          <w:b/>
          <w:i/>
          <w:color w:val="000000"/>
          <w:sz w:val="22"/>
          <w:szCs w:val="22"/>
          <w:lang w:val="id-ID"/>
        </w:rPr>
        <w:t>Abstract</w:t>
      </w:r>
    </w:p>
    <w:bookmarkEnd w:id="1"/>
    <w:p w14:paraId="22D4A8F4" w14:textId="77777777" w:rsidR="003815FD" w:rsidRPr="00DA796C" w:rsidRDefault="003815FD" w:rsidP="008C5746">
      <w:pPr>
        <w:keepNext/>
        <w:jc w:val="both"/>
        <w:rPr>
          <w:bCs/>
          <w:lang w:val="pt-BR"/>
        </w:rPr>
      </w:pPr>
    </w:p>
    <w:p w14:paraId="5FF0AF92" w14:textId="77777777" w:rsidR="00EA5EBF" w:rsidRPr="00EA5EBF" w:rsidRDefault="00EA5EBF" w:rsidP="00713B0C">
      <w:pPr>
        <w:keepNext/>
        <w:jc w:val="both"/>
        <w:rPr>
          <w:i/>
          <w:color w:val="000000"/>
          <w:sz w:val="22"/>
          <w:szCs w:val="22"/>
          <w:lang w:val="en"/>
        </w:rPr>
      </w:pPr>
      <w:r w:rsidRPr="00EA5EBF">
        <w:rPr>
          <w:i/>
          <w:color w:val="000000"/>
          <w:sz w:val="22"/>
          <w:szCs w:val="22"/>
          <w:lang w:val="en"/>
        </w:rPr>
        <w:t xml:space="preserve">The university, as a higher education institution, has the responsibility to develop science and technology and to form a social enlightenment in students to be able to analyze, develop opinions, and enhance critical and reflective knowledge. The primary goal is to create students who can make a positive contribution as the successor generation of the nation. Evaluation of the quality of academic services and interpersonal communication at the Faculty of Communication and Information focuses on factors such as ease, accessibility, speed, reliability, and hospitality in the attitude of service. The research focuses on the quality of academic services, student satisfaction, and their impact on the Faculty of Communication and Information. The method used in this research is a descriptive study method with a quantitative approach. Data analysis techniques in this study are using primary data and secondary data. The data collection technique used is a questionnaire with a total population of 1139 active students in the Faculty of Communication and Information. The sampling technique used was </w:t>
      </w:r>
      <w:proofErr w:type="spellStart"/>
      <w:r w:rsidRPr="00EA5EBF">
        <w:rPr>
          <w:i/>
          <w:color w:val="000000"/>
          <w:sz w:val="22"/>
          <w:szCs w:val="22"/>
          <w:lang w:val="en"/>
        </w:rPr>
        <w:t>Probabilitiy</w:t>
      </w:r>
      <w:proofErr w:type="spellEnd"/>
      <w:r w:rsidRPr="00EA5EBF">
        <w:rPr>
          <w:i/>
          <w:color w:val="000000"/>
          <w:sz w:val="22"/>
          <w:szCs w:val="22"/>
          <w:lang w:val="en"/>
        </w:rPr>
        <w:t xml:space="preserve"> Sampling with a total of 91 criteria respondents. Research results show that interpersonal communication is categorized on the criterion of "</w:t>
      </w:r>
      <w:proofErr w:type="spellStart"/>
      <w:r w:rsidRPr="00EA5EBF">
        <w:rPr>
          <w:i/>
          <w:color w:val="000000"/>
          <w:sz w:val="22"/>
          <w:szCs w:val="22"/>
          <w:lang w:val="en"/>
        </w:rPr>
        <w:t>Good"Quality</w:t>
      </w:r>
      <w:proofErr w:type="spellEnd"/>
      <w:r w:rsidRPr="00EA5EBF">
        <w:rPr>
          <w:i/>
          <w:color w:val="000000"/>
          <w:sz w:val="22"/>
          <w:szCs w:val="22"/>
          <w:lang w:val="en"/>
        </w:rPr>
        <w:t xml:space="preserve"> of Academic Services is categorized according to the percentage criterion of "Good", resulting from Student Satisfaction in the category "Well". Result determination coefficient, that is, the influence of interpersonal communication and the quality of academic service on students. Based on the correlation of the influence of interpersonal communication and the quality of academic services on students in strong categories. According to him, effective education can change student behavior.</w:t>
      </w:r>
    </w:p>
    <w:p w14:paraId="2F8C615C" w14:textId="46CE5A19" w:rsidR="00EA5EBF" w:rsidRPr="00EA5EBF" w:rsidRDefault="00EA5EBF" w:rsidP="00EA5EBF">
      <w:pPr>
        <w:keepNext/>
        <w:jc w:val="both"/>
        <w:rPr>
          <w:b/>
          <w:bCs/>
          <w:i/>
          <w:color w:val="000000"/>
          <w:sz w:val="22"/>
          <w:szCs w:val="22"/>
          <w:lang w:val="en"/>
        </w:rPr>
      </w:pPr>
      <w:r w:rsidRPr="00EA5EBF">
        <w:rPr>
          <w:b/>
          <w:bCs/>
          <w:i/>
          <w:color w:val="000000"/>
          <w:sz w:val="22"/>
          <w:szCs w:val="22"/>
          <w:lang w:val="en"/>
        </w:rPr>
        <w:t>Keywords: In</w:t>
      </w:r>
      <w:r w:rsidR="00713B0C">
        <w:rPr>
          <w:b/>
          <w:bCs/>
          <w:i/>
          <w:color w:val="000000"/>
          <w:sz w:val="22"/>
          <w:szCs w:val="22"/>
          <w:lang w:val="en"/>
        </w:rPr>
        <w:t>ter</w:t>
      </w:r>
      <w:r w:rsidRPr="00EA5EBF">
        <w:rPr>
          <w:b/>
          <w:bCs/>
          <w:i/>
          <w:color w:val="000000"/>
          <w:sz w:val="22"/>
          <w:szCs w:val="22"/>
          <w:lang w:val="en"/>
        </w:rPr>
        <w:t xml:space="preserve">personal </w:t>
      </w:r>
      <w:r w:rsidR="00713B0C">
        <w:rPr>
          <w:b/>
          <w:bCs/>
          <w:i/>
          <w:color w:val="000000"/>
          <w:sz w:val="22"/>
          <w:szCs w:val="22"/>
          <w:lang w:val="en"/>
        </w:rPr>
        <w:t>C</w:t>
      </w:r>
      <w:r w:rsidRPr="00EA5EBF">
        <w:rPr>
          <w:b/>
          <w:bCs/>
          <w:i/>
          <w:color w:val="000000"/>
          <w:sz w:val="22"/>
          <w:szCs w:val="22"/>
          <w:lang w:val="en"/>
        </w:rPr>
        <w:t xml:space="preserve">ommunication, </w:t>
      </w:r>
      <w:r w:rsidR="00713B0C">
        <w:rPr>
          <w:b/>
          <w:bCs/>
          <w:i/>
          <w:color w:val="000000"/>
          <w:sz w:val="22"/>
          <w:szCs w:val="22"/>
          <w:lang w:val="en"/>
        </w:rPr>
        <w:t>Q</w:t>
      </w:r>
      <w:r w:rsidRPr="00EA5EBF">
        <w:rPr>
          <w:b/>
          <w:bCs/>
          <w:i/>
          <w:color w:val="000000"/>
          <w:sz w:val="22"/>
          <w:szCs w:val="22"/>
          <w:lang w:val="en"/>
        </w:rPr>
        <w:t xml:space="preserve">uality </w:t>
      </w:r>
      <w:proofErr w:type="gramStart"/>
      <w:r w:rsidR="00713B0C">
        <w:rPr>
          <w:b/>
          <w:bCs/>
          <w:i/>
          <w:color w:val="000000"/>
          <w:sz w:val="22"/>
          <w:szCs w:val="22"/>
          <w:lang w:val="en"/>
        </w:rPr>
        <w:t>O</w:t>
      </w:r>
      <w:r w:rsidRPr="00EA5EBF">
        <w:rPr>
          <w:b/>
          <w:bCs/>
          <w:i/>
          <w:color w:val="000000"/>
          <w:sz w:val="22"/>
          <w:szCs w:val="22"/>
          <w:lang w:val="en"/>
        </w:rPr>
        <w:t>f</w:t>
      </w:r>
      <w:proofErr w:type="gramEnd"/>
      <w:r w:rsidRPr="00EA5EBF">
        <w:rPr>
          <w:b/>
          <w:bCs/>
          <w:i/>
          <w:color w:val="000000"/>
          <w:sz w:val="22"/>
          <w:szCs w:val="22"/>
          <w:lang w:val="en"/>
        </w:rPr>
        <w:t xml:space="preserve"> </w:t>
      </w:r>
      <w:r w:rsidR="00713B0C">
        <w:rPr>
          <w:b/>
          <w:bCs/>
          <w:i/>
          <w:color w:val="000000"/>
          <w:sz w:val="22"/>
          <w:szCs w:val="22"/>
          <w:lang w:val="en"/>
        </w:rPr>
        <w:t>A</w:t>
      </w:r>
      <w:r w:rsidRPr="00EA5EBF">
        <w:rPr>
          <w:b/>
          <w:bCs/>
          <w:i/>
          <w:color w:val="000000"/>
          <w:sz w:val="22"/>
          <w:szCs w:val="22"/>
          <w:lang w:val="en"/>
        </w:rPr>
        <w:t xml:space="preserve">cademic </w:t>
      </w:r>
      <w:r w:rsidR="00713B0C">
        <w:rPr>
          <w:b/>
          <w:bCs/>
          <w:i/>
          <w:color w:val="000000"/>
          <w:sz w:val="22"/>
          <w:szCs w:val="22"/>
          <w:lang w:val="en"/>
        </w:rPr>
        <w:t>S</w:t>
      </w:r>
      <w:r w:rsidRPr="00EA5EBF">
        <w:rPr>
          <w:b/>
          <w:bCs/>
          <w:i/>
          <w:color w:val="000000"/>
          <w:sz w:val="22"/>
          <w:szCs w:val="22"/>
          <w:lang w:val="en"/>
        </w:rPr>
        <w:t xml:space="preserve">ervice, </w:t>
      </w:r>
      <w:r w:rsidR="00713B0C">
        <w:rPr>
          <w:b/>
          <w:bCs/>
          <w:i/>
          <w:color w:val="000000"/>
          <w:sz w:val="22"/>
          <w:szCs w:val="22"/>
          <w:lang w:val="en"/>
        </w:rPr>
        <w:t>S</w:t>
      </w:r>
      <w:r w:rsidRPr="00EA5EBF">
        <w:rPr>
          <w:b/>
          <w:bCs/>
          <w:i/>
          <w:color w:val="000000"/>
          <w:sz w:val="22"/>
          <w:szCs w:val="22"/>
          <w:lang w:val="en"/>
        </w:rPr>
        <w:t xml:space="preserve">tudent </w:t>
      </w:r>
      <w:r w:rsidR="00713B0C">
        <w:rPr>
          <w:b/>
          <w:bCs/>
          <w:i/>
          <w:color w:val="000000"/>
          <w:sz w:val="22"/>
          <w:szCs w:val="22"/>
          <w:lang w:val="en"/>
        </w:rPr>
        <w:t>S</w:t>
      </w:r>
      <w:r w:rsidRPr="00EA5EBF">
        <w:rPr>
          <w:b/>
          <w:bCs/>
          <w:i/>
          <w:color w:val="000000"/>
          <w:sz w:val="22"/>
          <w:szCs w:val="22"/>
          <w:lang w:val="en"/>
        </w:rPr>
        <w:t xml:space="preserve">atisfaction, </w:t>
      </w:r>
      <w:r w:rsidR="00713B0C">
        <w:rPr>
          <w:b/>
          <w:bCs/>
          <w:i/>
          <w:color w:val="000000"/>
          <w:sz w:val="22"/>
          <w:szCs w:val="22"/>
          <w:lang w:val="en"/>
        </w:rPr>
        <w:t>I</w:t>
      </w:r>
      <w:r w:rsidRPr="00EA5EBF">
        <w:rPr>
          <w:b/>
          <w:bCs/>
          <w:i/>
          <w:color w:val="000000"/>
          <w:sz w:val="22"/>
          <w:szCs w:val="22"/>
          <w:lang w:val="en"/>
        </w:rPr>
        <w:t>nteraction.</w:t>
      </w:r>
    </w:p>
    <w:p w14:paraId="5804B8BA" w14:textId="77777777" w:rsidR="003F3399" w:rsidRDefault="003F3399" w:rsidP="005404E4">
      <w:pPr>
        <w:keepNext/>
        <w:jc w:val="both"/>
        <w:rPr>
          <w:b/>
          <w:bCs/>
          <w:i/>
        </w:rPr>
      </w:pPr>
    </w:p>
    <w:p w14:paraId="482FADE2" w14:textId="77777777" w:rsidR="003F3399" w:rsidRPr="000E3F09" w:rsidRDefault="003F3399" w:rsidP="003F3399">
      <w:pPr>
        <w:keepNext/>
        <w:jc w:val="center"/>
        <w:rPr>
          <w:b/>
          <w:bCs/>
          <w:i/>
          <w:sz w:val="22"/>
          <w:szCs w:val="22"/>
          <w:lang w:val="en-US"/>
        </w:rPr>
      </w:pPr>
      <w:r w:rsidRPr="000E3F09">
        <w:rPr>
          <w:b/>
          <w:bCs/>
          <w:i/>
          <w:sz w:val="22"/>
          <w:szCs w:val="22"/>
        </w:rPr>
        <w:t>Abs</w:t>
      </w:r>
      <w:proofErr w:type="spellStart"/>
      <w:r w:rsidRPr="000E3F09">
        <w:rPr>
          <w:b/>
          <w:bCs/>
          <w:i/>
          <w:sz w:val="22"/>
          <w:szCs w:val="22"/>
          <w:lang w:val="en-US"/>
        </w:rPr>
        <w:t>trak</w:t>
      </w:r>
      <w:proofErr w:type="spellEnd"/>
    </w:p>
    <w:p w14:paraId="682E89AC" w14:textId="77777777" w:rsidR="003F3399" w:rsidRDefault="003F3399" w:rsidP="005404E4">
      <w:pPr>
        <w:keepNext/>
        <w:jc w:val="both"/>
        <w:rPr>
          <w:b/>
          <w:bCs/>
          <w:i/>
        </w:rPr>
      </w:pPr>
    </w:p>
    <w:p w14:paraId="5C646BC4" w14:textId="7DF21247" w:rsidR="003F3399" w:rsidRPr="000E3F09" w:rsidRDefault="003F3399" w:rsidP="003F3399">
      <w:pPr>
        <w:keepNext/>
        <w:jc w:val="both"/>
        <w:rPr>
          <w:iCs/>
          <w:sz w:val="22"/>
          <w:szCs w:val="22"/>
        </w:rPr>
      </w:pPr>
      <w:r w:rsidRPr="000E3F09">
        <w:rPr>
          <w:iCs/>
          <w:sz w:val="22"/>
          <w:szCs w:val="22"/>
        </w:rPr>
        <w:t xml:space="preserve">Universitas, sebagai lembaga pendidikan tinggi, memiliki tanggung jawab mengembangkan ilmu pengetahuan dan teknologi serta membentuk melek sosial pada mahasiswa agar mampu menganalisis, mengembangkan opini, dan meningkatkan pengetahuan yang kritis dan reflektif. Tujuan utamanya adalah menciptakan mahasiswa yang dapat memberikan kontribusi positif sebagai generasi penerus bangsa. Evaluasi kualitas layanan akademik </w:t>
      </w:r>
      <w:r w:rsidR="00FC6194">
        <w:rPr>
          <w:iCs/>
          <w:sz w:val="22"/>
          <w:szCs w:val="22"/>
        </w:rPr>
        <w:t xml:space="preserve">dan komunikasi interpersonal </w:t>
      </w:r>
      <w:r w:rsidRPr="000E3F09">
        <w:rPr>
          <w:iCs/>
          <w:sz w:val="22"/>
          <w:szCs w:val="22"/>
        </w:rPr>
        <w:t>di Fakultas Komunikasi dan Informasi menitikberatkan pada faktor-faktor seperti kemudahan, ketepatan, kecepatan, keandalan, dan keramahan dalam sikap pelayanan. Penelitian ini fokus pada penilaian kualitas layanan akademik, kepuasan mahasiswa, dan dampaknya di Fakultas Komunikasi dan Informasi.</w:t>
      </w:r>
      <w:r w:rsidRPr="000E3F09">
        <w:rPr>
          <w:iCs/>
          <w:sz w:val="22"/>
          <w:szCs w:val="22"/>
          <w:lang w:val="en-US"/>
        </w:rPr>
        <w:t xml:space="preserve"> </w:t>
      </w:r>
      <w:r w:rsidRPr="000E3F09">
        <w:rPr>
          <w:iCs/>
          <w:sz w:val="22"/>
          <w:szCs w:val="22"/>
        </w:rPr>
        <w:t xml:space="preserve">Metode yang digunakan pada penelitian ini yaitu metode studi deskriptif dengan pendekatan kuantitatif. Teknik analisis data pada penelitian ini yaitu menggunakan data primer dan data sekunder. Teknik pengumpulan data yang digunakan yaitu kuesioner dengan jumlah populasi 1139 mahasiswa aktif di Fakultas Komunikasi dan Informasi. Teknik pengambilan sampel yang digunakan yaitu </w:t>
      </w:r>
      <w:r w:rsidRPr="000E3F09">
        <w:rPr>
          <w:i/>
          <w:sz w:val="22"/>
          <w:szCs w:val="22"/>
        </w:rPr>
        <w:t>Probabilitiy  Sampling</w:t>
      </w:r>
      <w:r w:rsidRPr="000E3F09">
        <w:rPr>
          <w:iCs/>
          <w:sz w:val="22"/>
          <w:szCs w:val="22"/>
        </w:rPr>
        <w:t xml:space="preserve"> dengan total 91 responden kreteria tertentu.</w:t>
      </w:r>
      <w:r w:rsidRPr="000E3F09">
        <w:rPr>
          <w:iCs/>
          <w:sz w:val="22"/>
          <w:szCs w:val="22"/>
          <w:lang w:val="en-US"/>
        </w:rPr>
        <w:t xml:space="preserve"> </w:t>
      </w:r>
      <w:r w:rsidRPr="000E3F09">
        <w:rPr>
          <w:iCs/>
          <w:sz w:val="22"/>
          <w:szCs w:val="22"/>
        </w:rPr>
        <w:t xml:space="preserve">Hasil penelitian menunjukan bahwa </w:t>
      </w:r>
      <w:r w:rsidR="00FC6194">
        <w:rPr>
          <w:iCs/>
          <w:sz w:val="22"/>
          <w:szCs w:val="22"/>
        </w:rPr>
        <w:t xml:space="preserve">Komunikasi Interpersonal </w:t>
      </w:r>
      <w:r w:rsidR="00FC6194">
        <w:rPr>
          <w:iCs/>
          <w:sz w:val="22"/>
          <w:szCs w:val="22"/>
        </w:rPr>
        <w:lastRenderedPageBreak/>
        <w:t>dikategori pada kriteria “Baik”</w:t>
      </w:r>
      <w:r w:rsidRPr="000E3F09">
        <w:rPr>
          <w:iCs/>
          <w:sz w:val="22"/>
          <w:szCs w:val="22"/>
        </w:rPr>
        <w:t>Kualitas Layanan Akadmek dikategorikan pada kriteria persentase “Baik”, hasil dari Kepuasan Mahasiswa dalam karegori “Baik”. Hasil koefisien determinasi, yaitu terdahapat pengaruh</w:t>
      </w:r>
      <w:r w:rsidR="00FC6194">
        <w:rPr>
          <w:iCs/>
          <w:sz w:val="22"/>
          <w:szCs w:val="22"/>
        </w:rPr>
        <w:t xml:space="preserve"> komunikasi interpersonal dan</w:t>
      </w:r>
      <w:r w:rsidRPr="000E3F09">
        <w:rPr>
          <w:iCs/>
          <w:sz w:val="22"/>
          <w:szCs w:val="22"/>
        </w:rPr>
        <w:t xml:space="preserve"> kualitas layanan akademik terhadap kepuasan mahasiswa. Berdasarkan nilai koerlasi pengaruh </w:t>
      </w:r>
      <w:r w:rsidR="00FC6194">
        <w:rPr>
          <w:iCs/>
          <w:sz w:val="22"/>
          <w:szCs w:val="22"/>
        </w:rPr>
        <w:t xml:space="preserve">komunikasi interpersonal dan </w:t>
      </w:r>
      <w:r w:rsidRPr="000E3F09">
        <w:rPr>
          <w:iCs/>
          <w:sz w:val="22"/>
          <w:szCs w:val="22"/>
        </w:rPr>
        <w:t>kualitas layanan akdemik terhadap kepuasan mahasiswa dalam kategori kuat. Kesimpulan bahwa layan akademik yang efektif dapat mengubah perilaku mahasiswa.</w:t>
      </w:r>
    </w:p>
    <w:p w14:paraId="138727B5" w14:textId="3375B7BB" w:rsidR="003F3399" w:rsidRPr="003F3399" w:rsidRDefault="003F3399" w:rsidP="003F3399">
      <w:pPr>
        <w:keepNext/>
        <w:jc w:val="both"/>
        <w:rPr>
          <w:b/>
          <w:bCs/>
          <w:iCs/>
        </w:rPr>
      </w:pPr>
      <w:r w:rsidRPr="000E3F09">
        <w:rPr>
          <w:b/>
          <w:bCs/>
          <w:iCs/>
          <w:sz w:val="22"/>
          <w:szCs w:val="22"/>
        </w:rPr>
        <w:t xml:space="preserve">Kata Kunci : </w:t>
      </w:r>
      <w:r w:rsidR="00FC6194">
        <w:rPr>
          <w:b/>
          <w:bCs/>
          <w:iCs/>
          <w:sz w:val="22"/>
          <w:szCs w:val="22"/>
        </w:rPr>
        <w:t>Komunikasi In</w:t>
      </w:r>
      <w:r w:rsidR="00713B0C">
        <w:rPr>
          <w:b/>
          <w:bCs/>
          <w:iCs/>
          <w:sz w:val="22"/>
          <w:szCs w:val="22"/>
          <w:lang w:val="en-US"/>
        </w:rPr>
        <w:t>t</w:t>
      </w:r>
      <w:r w:rsidR="00FC6194">
        <w:rPr>
          <w:b/>
          <w:bCs/>
          <w:iCs/>
          <w:sz w:val="22"/>
          <w:szCs w:val="22"/>
        </w:rPr>
        <w:t xml:space="preserve">erpersonal, </w:t>
      </w:r>
      <w:r w:rsidRPr="000E3F09">
        <w:rPr>
          <w:b/>
          <w:bCs/>
          <w:iCs/>
          <w:sz w:val="22"/>
          <w:szCs w:val="22"/>
        </w:rPr>
        <w:t>Kualitas Layanan Akademik, Kepuasan Mahasiswa, Interaksi.</w:t>
      </w:r>
    </w:p>
    <w:p w14:paraId="430AF4A4" w14:textId="77777777" w:rsidR="003F3399" w:rsidRPr="003F3399" w:rsidRDefault="003F3399" w:rsidP="003F3399">
      <w:pPr>
        <w:keepNext/>
        <w:jc w:val="both"/>
        <w:rPr>
          <w:iCs/>
        </w:rPr>
      </w:pPr>
    </w:p>
    <w:p w14:paraId="1657FFA9" w14:textId="77777777" w:rsidR="005404E4" w:rsidRDefault="005404E4" w:rsidP="005404E4">
      <w:pPr>
        <w:keepNext/>
        <w:jc w:val="both"/>
        <w:rPr>
          <w:iCs/>
        </w:rPr>
      </w:pPr>
    </w:p>
    <w:p w14:paraId="48F7C631" w14:textId="77777777" w:rsidR="006E3F37" w:rsidRDefault="006E3F37" w:rsidP="00DA796C">
      <w:pPr>
        <w:pStyle w:val="NormalWeb"/>
        <w:keepNext/>
        <w:spacing w:before="0" w:beforeAutospacing="0" w:after="0" w:afterAutospacing="0" w:line="360" w:lineRule="auto"/>
        <w:jc w:val="center"/>
        <w:textAlignment w:val="baseline"/>
        <w:rPr>
          <w:b/>
          <w:bCs/>
          <w:color w:val="000000"/>
          <w:lang w:val="id-ID"/>
        </w:rPr>
        <w:sectPr w:rsidR="006E3F37" w:rsidSect="00B06183">
          <w:headerReference w:type="even" r:id="rId8"/>
          <w:headerReference w:type="default" r:id="rId9"/>
          <w:pgSz w:w="11907" w:h="16840" w:code="9"/>
          <w:pgMar w:top="1701" w:right="1701" w:bottom="1701" w:left="1701" w:header="709" w:footer="709" w:gutter="0"/>
          <w:pgNumType w:start="1"/>
          <w:cols w:space="708"/>
          <w:docGrid w:linePitch="360"/>
        </w:sectPr>
      </w:pPr>
    </w:p>
    <w:p w14:paraId="647B30CC" w14:textId="77777777" w:rsidR="00DA796C" w:rsidRPr="00DA796C" w:rsidRDefault="003F3399" w:rsidP="00DE1148">
      <w:pPr>
        <w:pStyle w:val="NormalWeb"/>
        <w:keepNext/>
        <w:spacing w:before="0" w:beforeAutospacing="0" w:after="0" w:afterAutospacing="0" w:line="360" w:lineRule="auto"/>
        <w:textAlignment w:val="baseline"/>
        <w:rPr>
          <w:b/>
          <w:bCs/>
          <w:color w:val="000000"/>
          <w:lang w:val="id-ID"/>
        </w:rPr>
      </w:pPr>
      <w:r w:rsidRPr="00DA796C">
        <w:rPr>
          <w:b/>
          <w:bCs/>
          <w:color w:val="000000"/>
          <w:lang w:val="id-ID"/>
        </w:rPr>
        <w:t>Pendahuluan</w:t>
      </w:r>
    </w:p>
    <w:p w14:paraId="47FFDF57" w14:textId="7FB674F3" w:rsidR="00EA5EBF" w:rsidRPr="00713B0C" w:rsidRDefault="00EA5EBF" w:rsidP="007C0973">
      <w:pPr>
        <w:pStyle w:val="NormalWeb"/>
        <w:keepNext/>
        <w:spacing w:before="0" w:beforeAutospacing="0" w:after="0" w:afterAutospacing="0" w:line="360" w:lineRule="auto"/>
        <w:ind w:firstLine="426"/>
        <w:jc w:val="both"/>
        <w:rPr>
          <w:color w:val="000000"/>
        </w:rPr>
      </w:pPr>
      <w:proofErr w:type="spellStart"/>
      <w:r w:rsidRPr="00713B0C">
        <w:rPr>
          <w:color w:val="000000"/>
        </w:rPr>
        <w:t>Komunikasi</w:t>
      </w:r>
      <w:proofErr w:type="spellEnd"/>
      <w:r w:rsidRPr="00713B0C">
        <w:rPr>
          <w:color w:val="000000"/>
        </w:rPr>
        <w:t xml:space="preserve"> interpersonal dan </w:t>
      </w:r>
      <w:proofErr w:type="spellStart"/>
      <w:r w:rsidRPr="00713B0C">
        <w:rPr>
          <w:color w:val="000000"/>
        </w:rPr>
        <w:t>kualitas</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w:t>
      </w:r>
      <w:proofErr w:type="spellStart"/>
      <w:r w:rsidRPr="00713B0C">
        <w:rPr>
          <w:color w:val="000000"/>
        </w:rPr>
        <w:t>akademi</w:t>
      </w:r>
      <w:r w:rsidR="00713B0C" w:rsidRPr="00713B0C">
        <w:rPr>
          <w:color w:val="000000"/>
        </w:rPr>
        <w:t>k</w:t>
      </w:r>
      <w:proofErr w:type="spellEnd"/>
      <w:r w:rsidRPr="00713B0C">
        <w:rPr>
          <w:color w:val="000000"/>
        </w:rPr>
        <w:t xml:space="preserve"> </w:t>
      </w:r>
      <w:proofErr w:type="spellStart"/>
      <w:r w:rsidRPr="00713B0C">
        <w:rPr>
          <w:color w:val="000000"/>
        </w:rPr>
        <w:t>merupakan</w:t>
      </w:r>
      <w:proofErr w:type="spellEnd"/>
      <w:r w:rsidRPr="00713B0C">
        <w:rPr>
          <w:color w:val="000000"/>
        </w:rPr>
        <w:t xml:space="preserve"> </w:t>
      </w:r>
      <w:proofErr w:type="spellStart"/>
      <w:r w:rsidRPr="00713B0C">
        <w:rPr>
          <w:color w:val="000000"/>
        </w:rPr>
        <w:t>dua</w:t>
      </w:r>
      <w:proofErr w:type="spellEnd"/>
      <w:r w:rsidRPr="00713B0C">
        <w:rPr>
          <w:color w:val="000000"/>
        </w:rPr>
        <w:t xml:space="preserve"> </w:t>
      </w:r>
      <w:proofErr w:type="spellStart"/>
      <w:r w:rsidRPr="00713B0C">
        <w:rPr>
          <w:color w:val="000000"/>
        </w:rPr>
        <w:t>elemen</w:t>
      </w:r>
      <w:proofErr w:type="spellEnd"/>
      <w:r w:rsidRPr="00713B0C">
        <w:rPr>
          <w:color w:val="000000"/>
        </w:rPr>
        <w:t xml:space="preserve"> yang sangat </w:t>
      </w:r>
      <w:proofErr w:type="spellStart"/>
      <w:r w:rsidRPr="00713B0C">
        <w:rPr>
          <w:color w:val="000000"/>
        </w:rPr>
        <w:t>penting</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w:t>
      </w:r>
      <w:proofErr w:type="spellStart"/>
      <w:r w:rsidRPr="00713B0C">
        <w:rPr>
          <w:color w:val="000000"/>
        </w:rPr>
        <w:t>konteks</w:t>
      </w:r>
      <w:proofErr w:type="spellEnd"/>
      <w:r w:rsidRPr="00713B0C">
        <w:rPr>
          <w:color w:val="000000"/>
        </w:rPr>
        <w:t xml:space="preserve"> </w:t>
      </w:r>
      <w:proofErr w:type="spellStart"/>
      <w:r w:rsidRPr="00713B0C">
        <w:rPr>
          <w:color w:val="000000"/>
        </w:rPr>
        <w:t>lembaga</w:t>
      </w:r>
      <w:proofErr w:type="spellEnd"/>
      <w:r w:rsidRPr="00713B0C">
        <w:rPr>
          <w:color w:val="000000"/>
        </w:rPr>
        <w:t xml:space="preserve"> </w:t>
      </w:r>
      <w:proofErr w:type="spellStart"/>
      <w:r w:rsidRPr="00713B0C">
        <w:rPr>
          <w:color w:val="000000"/>
        </w:rPr>
        <w:t>pendidikan</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w:t>
      </w:r>
      <w:proofErr w:type="spellStart"/>
      <w:r w:rsidRPr="00713B0C">
        <w:rPr>
          <w:color w:val="000000"/>
        </w:rPr>
        <w:t>sebagai</w:t>
      </w:r>
      <w:proofErr w:type="spellEnd"/>
      <w:r w:rsidRPr="00713B0C">
        <w:rPr>
          <w:color w:val="000000"/>
        </w:rPr>
        <w:t xml:space="preserve"> </w:t>
      </w:r>
      <w:proofErr w:type="spellStart"/>
      <w:r w:rsidRPr="00713B0C">
        <w:rPr>
          <w:color w:val="000000"/>
        </w:rPr>
        <w:t>penerima</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w:t>
      </w:r>
      <w:proofErr w:type="spellStart"/>
      <w:r w:rsidRPr="00713B0C">
        <w:rPr>
          <w:color w:val="000000"/>
        </w:rPr>
        <w:t>pendidikan</w:t>
      </w:r>
      <w:proofErr w:type="spellEnd"/>
      <w:r w:rsidRPr="00713B0C">
        <w:rPr>
          <w:color w:val="000000"/>
        </w:rPr>
        <w:t xml:space="preserve"> </w:t>
      </w:r>
      <w:proofErr w:type="spellStart"/>
      <w:r w:rsidRPr="00713B0C">
        <w:rPr>
          <w:color w:val="000000"/>
        </w:rPr>
        <w:t>memiliki</w:t>
      </w:r>
      <w:proofErr w:type="spellEnd"/>
      <w:r w:rsidRPr="00713B0C">
        <w:rPr>
          <w:color w:val="000000"/>
        </w:rPr>
        <w:t xml:space="preserve"> </w:t>
      </w:r>
      <w:proofErr w:type="spellStart"/>
      <w:r w:rsidRPr="00713B0C">
        <w:rPr>
          <w:color w:val="000000"/>
        </w:rPr>
        <w:t>harapan</w:t>
      </w:r>
      <w:proofErr w:type="spellEnd"/>
      <w:r w:rsidRPr="00713B0C">
        <w:rPr>
          <w:color w:val="000000"/>
        </w:rPr>
        <w:t xml:space="preserve"> yang </w:t>
      </w:r>
      <w:proofErr w:type="spellStart"/>
      <w:r w:rsidRPr="00713B0C">
        <w:rPr>
          <w:color w:val="000000"/>
        </w:rPr>
        <w:t>tinggi</w:t>
      </w:r>
      <w:proofErr w:type="spellEnd"/>
      <w:r w:rsidRPr="00713B0C">
        <w:rPr>
          <w:color w:val="000000"/>
        </w:rPr>
        <w:t xml:space="preserve"> </w:t>
      </w:r>
      <w:proofErr w:type="spellStart"/>
      <w:r w:rsidRPr="00713B0C">
        <w:rPr>
          <w:color w:val="000000"/>
        </w:rPr>
        <w:t>terhadap</w:t>
      </w:r>
      <w:proofErr w:type="spellEnd"/>
      <w:r w:rsidRPr="00713B0C">
        <w:rPr>
          <w:color w:val="000000"/>
        </w:rPr>
        <w:t xml:space="preserve"> </w:t>
      </w:r>
      <w:proofErr w:type="spellStart"/>
      <w:r w:rsidRPr="00713B0C">
        <w:rPr>
          <w:color w:val="000000"/>
        </w:rPr>
        <w:t>standar</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yang </w:t>
      </w:r>
      <w:proofErr w:type="spellStart"/>
      <w:r w:rsidRPr="00713B0C">
        <w:rPr>
          <w:color w:val="000000"/>
        </w:rPr>
        <w:t>diberikan</w:t>
      </w:r>
      <w:proofErr w:type="spellEnd"/>
      <w:r w:rsidRPr="00713B0C">
        <w:rPr>
          <w:color w:val="000000"/>
        </w:rPr>
        <w:t xml:space="preserve"> oleh </w:t>
      </w:r>
      <w:proofErr w:type="spellStart"/>
      <w:r w:rsidRPr="00713B0C">
        <w:rPr>
          <w:color w:val="000000"/>
        </w:rPr>
        <w:t>lembaga</w:t>
      </w:r>
      <w:proofErr w:type="spellEnd"/>
      <w:r w:rsidRPr="00713B0C">
        <w:rPr>
          <w:color w:val="000000"/>
        </w:rPr>
        <w:t xml:space="preserve"> </w:t>
      </w:r>
      <w:proofErr w:type="spellStart"/>
      <w:r w:rsidRPr="00713B0C">
        <w:rPr>
          <w:color w:val="000000"/>
        </w:rPr>
        <w:t>pendidikan</w:t>
      </w:r>
      <w:proofErr w:type="spellEnd"/>
      <w:r w:rsidRPr="00713B0C">
        <w:rPr>
          <w:color w:val="000000"/>
        </w:rPr>
        <w:t xml:space="preserve">. Salah </w:t>
      </w:r>
      <w:proofErr w:type="spellStart"/>
      <w:r w:rsidRPr="00713B0C">
        <w:rPr>
          <w:color w:val="000000"/>
        </w:rPr>
        <w:t>satu</w:t>
      </w:r>
      <w:proofErr w:type="spellEnd"/>
      <w:r w:rsidRPr="00713B0C">
        <w:rPr>
          <w:color w:val="000000"/>
        </w:rPr>
        <w:t xml:space="preserve"> </w:t>
      </w:r>
      <w:proofErr w:type="spellStart"/>
      <w:r w:rsidRPr="00713B0C">
        <w:rPr>
          <w:color w:val="000000"/>
        </w:rPr>
        <w:t>kunci</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w:t>
      </w:r>
      <w:proofErr w:type="spellStart"/>
      <w:r w:rsidRPr="00713B0C">
        <w:rPr>
          <w:color w:val="000000"/>
        </w:rPr>
        <w:t>menilai</w:t>
      </w:r>
      <w:proofErr w:type="spellEnd"/>
      <w:r w:rsidRPr="00713B0C">
        <w:rPr>
          <w:color w:val="000000"/>
        </w:rPr>
        <w:t xml:space="preserve"> </w:t>
      </w:r>
      <w:proofErr w:type="spellStart"/>
      <w:r w:rsidRPr="00713B0C">
        <w:rPr>
          <w:color w:val="000000"/>
        </w:rPr>
        <w:t>kualitas</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w:t>
      </w:r>
      <w:proofErr w:type="spellStart"/>
      <w:r w:rsidRPr="00713B0C">
        <w:rPr>
          <w:color w:val="000000"/>
        </w:rPr>
        <w:t>akademik</w:t>
      </w:r>
      <w:proofErr w:type="spellEnd"/>
      <w:r w:rsidRPr="00713B0C">
        <w:rPr>
          <w:color w:val="000000"/>
        </w:rPr>
        <w:t xml:space="preserve"> </w:t>
      </w:r>
      <w:proofErr w:type="spellStart"/>
      <w:r w:rsidRPr="00713B0C">
        <w:rPr>
          <w:color w:val="000000"/>
        </w:rPr>
        <w:t>ialah</w:t>
      </w:r>
      <w:proofErr w:type="spellEnd"/>
      <w:r w:rsidRPr="00713B0C">
        <w:rPr>
          <w:color w:val="000000"/>
        </w:rPr>
        <w:t xml:space="preserve"> </w:t>
      </w:r>
      <w:proofErr w:type="spellStart"/>
      <w:r w:rsidRPr="00713B0C">
        <w:rPr>
          <w:color w:val="000000"/>
        </w:rPr>
        <w:t>kemampuan</w:t>
      </w:r>
      <w:proofErr w:type="spellEnd"/>
      <w:r w:rsidRPr="00713B0C">
        <w:rPr>
          <w:color w:val="000000"/>
        </w:rPr>
        <w:t xml:space="preserve"> </w:t>
      </w:r>
      <w:proofErr w:type="spellStart"/>
      <w:r w:rsidRPr="00713B0C">
        <w:rPr>
          <w:color w:val="000000"/>
        </w:rPr>
        <w:t>lembaga</w:t>
      </w:r>
      <w:proofErr w:type="spellEnd"/>
      <w:r w:rsidRPr="00713B0C">
        <w:rPr>
          <w:color w:val="000000"/>
        </w:rPr>
        <w:t xml:space="preserve"> </w:t>
      </w:r>
      <w:proofErr w:type="spellStart"/>
      <w:r w:rsidRPr="00713B0C">
        <w:rPr>
          <w:color w:val="000000"/>
        </w:rPr>
        <w:t>pendidikan</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w:t>
      </w:r>
      <w:proofErr w:type="spellStart"/>
      <w:r w:rsidRPr="00713B0C">
        <w:rPr>
          <w:color w:val="000000"/>
        </w:rPr>
        <w:t>meningkatkan</w:t>
      </w:r>
      <w:proofErr w:type="spellEnd"/>
      <w:r w:rsidRPr="00713B0C">
        <w:rPr>
          <w:color w:val="000000"/>
        </w:rPr>
        <w:t xml:space="preserve"> </w:t>
      </w:r>
      <w:proofErr w:type="spellStart"/>
      <w:r w:rsidRPr="00713B0C">
        <w:rPr>
          <w:color w:val="000000"/>
        </w:rPr>
        <w:t>komunikasi</w:t>
      </w:r>
      <w:proofErr w:type="spellEnd"/>
      <w:r w:rsidRPr="00713B0C">
        <w:rPr>
          <w:color w:val="000000"/>
        </w:rPr>
        <w:t xml:space="preserve"> yang </w:t>
      </w:r>
      <w:proofErr w:type="spellStart"/>
      <w:r w:rsidRPr="00713B0C">
        <w:rPr>
          <w:color w:val="000000"/>
        </w:rPr>
        <w:t>efektif</w:t>
      </w:r>
      <w:proofErr w:type="spellEnd"/>
      <w:r w:rsidRPr="00713B0C">
        <w:rPr>
          <w:color w:val="000000"/>
        </w:rPr>
        <w:t xml:space="preserve"> </w:t>
      </w:r>
      <w:proofErr w:type="spellStart"/>
      <w:r w:rsidRPr="00713B0C">
        <w:rPr>
          <w:color w:val="000000"/>
        </w:rPr>
        <w:t>dengan</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w:t>
      </w:r>
      <w:proofErr w:type="spellStart"/>
      <w:r w:rsidRPr="00713B0C">
        <w:rPr>
          <w:color w:val="000000"/>
        </w:rPr>
        <w:t>secara</w:t>
      </w:r>
      <w:proofErr w:type="spellEnd"/>
      <w:r w:rsidRPr="00713B0C">
        <w:rPr>
          <w:color w:val="000000"/>
        </w:rPr>
        <w:t xml:space="preserve"> interpersonal.</w:t>
      </w:r>
    </w:p>
    <w:p w14:paraId="650BEAA2" w14:textId="3EC5DEC4" w:rsidR="00DA796C" w:rsidRDefault="00E90EF0" w:rsidP="007C0973">
      <w:pPr>
        <w:pStyle w:val="NormalWeb"/>
        <w:keepNext/>
        <w:spacing w:before="0" w:beforeAutospacing="0" w:after="0" w:afterAutospacing="0" w:line="360" w:lineRule="auto"/>
        <w:ind w:firstLine="426"/>
        <w:jc w:val="both"/>
        <w:rPr>
          <w:color w:val="000000"/>
        </w:rPr>
      </w:pPr>
      <w:proofErr w:type="spellStart"/>
      <w:r w:rsidRPr="00134F32">
        <w:rPr>
          <w:color w:val="000000"/>
        </w:rPr>
        <w:t>Pelayanan</w:t>
      </w:r>
      <w:proofErr w:type="spellEnd"/>
      <w:r w:rsidRPr="00134F32">
        <w:rPr>
          <w:color w:val="000000"/>
        </w:rPr>
        <w:t xml:space="preserve"> </w:t>
      </w:r>
      <w:proofErr w:type="spellStart"/>
      <w:r w:rsidRPr="00134F32">
        <w:rPr>
          <w:color w:val="000000"/>
        </w:rPr>
        <w:t>merupakan</w:t>
      </w:r>
      <w:proofErr w:type="spellEnd"/>
      <w:r w:rsidRPr="00E90EF0">
        <w:rPr>
          <w:color w:val="000000"/>
        </w:rPr>
        <w:t xml:space="preserve"> </w:t>
      </w:r>
      <w:proofErr w:type="spellStart"/>
      <w:r w:rsidRPr="00E90EF0">
        <w:rPr>
          <w:color w:val="000000"/>
        </w:rPr>
        <w:t>unsur</w:t>
      </w:r>
      <w:proofErr w:type="spellEnd"/>
      <w:r w:rsidRPr="00E90EF0">
        <w:rPr>
          <w:color w:val="000000"/>
        </w:rPr>
        <w:t xml:space="preserve"> </w:t>
      </w:r>
      <w:proofErr w:type="spellStart"/>
      <w:r w:rsidRPr="00E90EF0">
        <w:rPr>
          <w:color w:val="000000"/>
        </w:rPr>
        <w:t>penting</w:t>
      </w:r>
      <w:proofErr w:type="spellEnd"/>
      <w:r w:rsidRPr="00E90EF0">
        <w:rPr>
          <w:color w:val="000000"/>
        </w:rPr>
        <w:t xml:space="preserve"> </w:t>
      </w:r>
      <w:proofErr w:type="spellStart"/>
      <w:r w:rsidRPr="00E90EF0">
        <w:rPr>
          <w:color w:val="000000"/>
        </w:rPr>
        <w:t>dalam</w:t>
      </w:r>
      <w:proofErr w:type="spellEnd"/>
      <w:r w:rsidRPr="00E90EF0">
        <w:rPr>
          <w:color w:val="000000"/>
        </w:rPr>
        <w:t xml:space="preserve"> </w:t>
      </w:r>
      <w:proofErr w:type="spellStart"/>
      <w:r w:rsidRPr="00E90EF0">
        <w:rPr>
          <w:color w:val="000000"/>
        </w:rPr>
        <w:t>penentuan</w:t>
      </w:r>
      <w:proofErr w:type="spellEnd"/>
      <w:r w:rsidRPr="00E90EF0">
        <w:rPr>
          <w:color w:val="000000"/>
        </w:rPr>
        <w:t xml:space="preserve"> </w:t>
      </w:r>
      <w:proofErr w:type="spellStart"/>
      <w:r w:rsidRPr="00E90EF0">
        <w:rPr>
          <w:color w:val="000000"/>
        </w:rPr>
        <w:t>kepuasan</w:t>
      </w:r>
      <w:proofErr w:type="spellEnd"/>
      <w:r w:rsidRPr="00E90EF0">
        <w:rPr>
          <w:color w:val="000000"/>
        </w:rPr>
        <w:t xml:space="preserve"> </w:t>
      </w:r>
      <w:proofErr w:type="spellStart"/>
      <w:r w:rsidRPr="00E90EF0">
        <w:rPr>
          <w:color w:val="000000"/>
        </w:rPr>
        <w:t>konsumen</w:t>
      </w:r>
      <w:proofErr w:type="spellEnd"/>
      <w:r w:rsidRPr="00E90EF0">
        <w:rPr>
          <w:color w:val="000000"/>
        </w:rPr>
        <w:t xml:space="preserve"> yang </w:t>
      </w:r>
      <w:proofErr w:type="spellStart"/>
      <w:r w:rsidRPr="00E90EF0">
        <w:rPr>
          <w:color w:val="000000"/>
        </w:rPr>
        <w:t>dalam</w:t>
      </w:r>
      <w:proofErr w:type="spellEnd"/>
      <w:r w:rsidRPr="00E90EF0">
        <w:rPr>
          <w:color w:val="000000"/>
        </w:rPr>
        <w:t xml:space="preserve"> </w:t>
      </w:r>
      <w:proofErr w:type="spellStart"/>
      <w:r w:rsidRPr="00E90EF0">
        <w:rPr>
          <w:color w:val="000000"/>
        </w:rPr>
        <w:t>unsur</w:t>
      </w:r>
      <w:proofErr w:type="spellEnd"/>
      <w:r w:rsidRPr="00E90EF0">
        <w:rPr>
          <w:color w:val="000000"/>
        </w:rPr>
        <w:t xml:space="preserve"> </w:t>
      </w:r>
      <w:proofErr w:type="spellStart"/>
      <w:r w:rsidRPr="00E90EF0">
        <w:rPr>
          <w:color w:val="000000"/>
        </w:rPr>
        <w:t>ini</w:t>
      </w:r>
      <w:proofErr w:type="spellEnd"/>
      <w:r w:rsidRPr="00E90EF0">
        <w:rPr>
          <w:color w:val="000000"/>
        </w:rPr>
        <w:t xml:space="preserve"> </w:t>
      </w:r>
      <w:proofErr w:type="spellStart"/>
      <w:r w:rsidRPr="00E90EF0">
        <w:rPr>
          <w:color w:val="000000"/>
        </w:rPr>
        <w:t>adalah</w:t>
      </w:r>
      <w:proofErr w:type="spellEnd"/>
      <w:r w:rsidRPr="00E90EF0">
        <w:rPr>
          <w:color w:val="000000"/>
        </w:rPr>
        <w:t xml:space="preserve"> </w:t>
      </w:r>
      <w:proofErr w:type="spellStart"/>
      <w:r w:rsidRPr="00E90EF0">
        <w:rPr>
          <w:color w:val="000000"/>
        </w:rPr>
        <w:t>mahasiswa</w:t>
      </w:r>
      <w:proofErr w:type="spellEnd"/>
      <w:r w:rsidRPr="00E90EF0">
        <w:rPr>
          <w:color w:val="000000"/>
        </w:rPr>
        <w:t xml:space="preserve">. </w:t>
      </w:r>
      <w:proofErr w:type="spellStart"/>
      <w:r w:rsidR="004F6BAD">
        <w:rPr>
          <w:color w:val="000000"/>
        </w:rPr>
        <w:t>Pelayanan</w:t>
      </w:r>
      <w:proofErr w:type="spellEnd"/>
      <w:r w:rsidR="004F6BAD">
        <w:rPr>
          <w:color w:val="000000"/>
        </w:rPr>
        <w:t xml:space="preserve"> yang </w:t>
      </w:r>
      <w:proofErr w:type="spellStart"/>
      <w:r w:rsidR="004F6BAD">
        <w:rPr>
          <w:color w:val="000000"/>
        </w:rPr>
        <w:t>berkualitas</w:t>
      </w:r>
      <w:proofErr w:type="spellEnd"/>
      <w:r w:rsidR="004F6BAD">
        <w:rPr>
          <w:color w:val="000000"/>
        </w:rPr>
        <w:t xml:space="preserve">, </w:t>
      </w:r>
      <w:proofErr w:type="spellStart"/>
      <w:r w:rsidR="004F6BAD">
        <w:rPr>
          <w:color w:val="000000"/>
        </w:rPr>
        <w:t>dapat</w:t>
      </w:r>
      <w:proofErr w:type="spellEnd"/>
      <w:r w:rsidR="004F6BAD">
        <w:rPr>
          <w:color w:val="000000"/>
        </w:rPr>
        <w:t xml:space="preserve"> </w:t>
      </w:r>
      <w:proofErr w:type="spellStart"/>
      <w:r w:rsidR="004F6BAD">
        <w:rPr>
          <w:color w:val="000000"/>
        </w:rPr>
        <w:t>menciptakan</w:t>
      </w:r>
      <w:proofErr w:type="spellEnd"/>
      <w:r w:rsidR="004F6BAD">
        <w:rPr>
          <w:color w:val="000000"/>
        </w:rPr>
        <w:t xml:space="preserve"> </w:t>
      </w:r>
      <w:proofErr w:type="spellStart"/>
      <w:r w:rsidR="004F6BAD">
        <w:rPr>
          <w:color w:val="000000"/>
        </w:rPr>
        <w:t>kepuasan</w:t>
      </w:r>
      <w:proofErr w:type="spellEnd"/>
      <w:r w:rsidR="004F6BAD">
        <w:rPr>
          <w:color w:val="000000"/>
        </w:rPr>
        <w:t xml:space="preserve"> </w:t>
      </w:r>
      <w:proofErr w:type="spellStart"/>
      <w:r w:rsidR="004F6BAD">
        <w:rPr>
          <w:color w:val="000000"/>
        </w:rPr>
        <w:t>mahasiswa</w:t>
      </w:r>
      <w:proofErr w:type="spellEnd"/>
      <w:r w:rsidR="004F6BAD">
        <w:rPr>
          <w:color w:val="000000"/>
        </w:rPr>
        <w:t xml:space="preserve">. </w:t>
      </w:r>
      <w:proofErr w:type="spellStart"/>
      <w:r w:rsidRPr="00134F32">
        <w:t>Kualitas</w:t>
      </w:r>
      <w:proofErr w:type="spellEnd"/>
      <w:r w:rsidRPr="00134F32">
        <w:t xml:space="preserve"> </w:t>
      </w:r>
      <w:proofErr w:type="spellStart"/>
      <w:r w:rsidRPr="00134F32">
        <w:t>pelayanan</w:t>
      </w:r>
      <w:proofErr w:type="spellEnd"/>
      <w:r w:rsidRPr="00134F32">
        <w:t xml:space="preserve"> yang </w:t>
      </w:r>
      <w:proofErr w:type="spellStart"/>
      <w:r w:rsidRPr="00134F32">
        <w:t>baik</w:t>
      </w:r>
      <w:proofErr w:type="spellEnd"/>
      <w:r w:rsidRPr="00134F32">
        <w:t xml:space="preserve"> </w:t>
      </w:r>
      <w:proofErr w:type="spellStart"/>
      <w:r w:rsidRPr="00134F32">
        <w:t>dapat</w:t>
      </w:r>
      <w:proofErr w:type="spellEnd"/>
      <w:r w:rsidRPr="00134F32">
        <w:t xml:space="preserve"> </w:t>
      </w:r>
      <w:proofErr w:type="spellStart"/>
      <w:r w:rsidRPr="00134F32">
        <w:t>menciptakan</w:t>
      </w:r>
      <w:proofErr w:type="spellEnd"/>
      <w:r w:rsidRPr="00134F32">
        <w:t xml:space="preserve"> </w:t>
      </w:r>
      <w:proofErr w:type="spellStart"/>
      <w:r w:rsidRPr="00134F32">
        <w:t>kepuasan</w:t>
      </w:r>
      <w:proofErr w:type="spellEnd"/>
      <w:r w:rsidRPr="00134F32">
        <w:t xml:space="preserve"> yang </w:t>
      </w:r>
      <w:proofErr w:type="spellStart"/>
      <w:r w:rsidRPr="00134F32">
        <w:t>baik</w:t>
      </w:r>
      <w:proofErr w:type="spellEnd"/>
      <w:r w:rsidRPr="00134F32">
        <w:t xml:space="preserve"> pada </w:t>
      </w:r>
      <w:proofErr w:type="spellStart"/>
      <w:r w:rsidRPr="00134F32">
        <w:t>mahasiswa</w:t>
      </w:r>
      <w:proofErr w:type="spellEnd"/>
      <w:r w:rsidRPr="00134F32">
        <w:t>,</w:t>
      </w:r>
      <w:r w:rsidRPr="00E90EF0">
        <w:rPr>
          <w:color w:val="000000"/>
        </w:rPr>
        <w:t xml:space="preserve"> </w:t>
      </w:r>
      <w:proofErr w:type="spellStart"/>
      <w:r w:rsidRPr="00E90EF0">
        <w:rPr>
          <w:color w:val="000000"/>
        </w:rPr>
        <w:t>begitupun</w:t>
      </w:r>
      <w:proofErr w:type="spellEnd"/>
      <w:r w:rsidRPr="00E90EF0">
        <w:rPr>
          <w:color w:val="000000"/>
        </w:rPr>
        <w:t xml:space="preserve"> </w:t>
      </w:r>
      <w:proofErr w:type="spellStart"/>
      <w:r w:rsidRPr="00E90EF0">
        <w:rPr>
          <w:color w:val="000000"/>
        </w:rPr>
        <w:t>sebaliknya</w:t>
      </w:r>
      <w:proofErr w:type="spellEnd"/>
      <w:r w:rsidRPr="00E90EF0">
        <w:rPr>
          <w:color w:val="000000"/>
        </w:rPr>
        <w:t xml:space="preserve">, </w:t>
      </w:r>
      <w:proofErr w:type="spellStart"/>
      <w:r w:rsidRPr="00E90EF0">
        <w:rPr>
          <w:color w:val="000000"/>
        </w:rPr>
        <w:t>jika</w:t>
      </w:r>
      <w:proofErr w:type="spellEnd"/>
      <w:r w:rsidRPr="00E90EF0">
        <w:rPr>
          <w:color w:val="000000"/>
        </w:rPr>
        <w:t xml:space="preserve"> </w:t>
      </w:r>
      <w:proofErr w:type="spellStart"/>
      <w:r w:rsidRPr="00E90EF0">
        <w:rPr>
          <w:color w:val="000000"/>
        </w:rPr>
        <w:t>kualitas</w:t>
      </w:r>
      <w:proofErr w:type="spellEnd"/>
      <w:r w:rsidRPr="00E90EF0">
        <w:rPr>
          <w:color w:val="000000"/>
        </w:rPr>
        <w:t xml:space="preserve"> </w:t>
      </w:r>
      <w:proofErr w:type="spellStart"/>
      <w:r w:rsidRPr="00E90EF0">
        <w:rPr>
          <w:color w:val="000000"/>
        </w:rPr>
        <w:t>pelayanan</w:t>
      </w:r>
      <w:proofErr w:type="spellEnd"/>
      <w:r w:rsidRPr="00E90EF0">
        <w:rPr>
          <w:color w:val="000000"/>
        </w:rPr>
        <w:t xml:space="preserve"> </w:t>
      </w:r>
      <w:proofErr w:type="spellStart"/>
      <w:r w:rsidRPr="00E90EF0">
        <w:rPr>
          <w:color w:val="000000"/>
        </w:rPr>
        <w:t>buruk</w:t>
      </w:r>
      <w:proofErr w:type="spellEnd"/>
      <w:r w:rsidRPr="00E90EF0">
        <w:rPr>
          <w:color w:val="000000"/>
        </w:rPr>
        <w:t xml:space="preserve"> </w:t>
      </w:r>
      <w:proofErr w:type="spellStart"/>
      <w:r w:rsidRPr="00E90EF0">
        <w:rPr>
          <w:color w:val="000000"/>
        </w:rPr>
        <w:t>maka</w:t>
      </w:r>
      <w:proofErr w:type="spellEnd"/>
      <w:r w:rsidRPr="00E90EF0">
        <w:rPr>
          <w:color w:val="000000"/>
        </w:rPr>
        <w:t xml:space="preserve"> </w:t>
      </w:r>
      <w:proofErr w:type="spellStart"/>
      <w:r w:rsidRPr="00E90EF0">
        <w:rPr>
          <w:color w:val="000000"/>
        </w:rPr>
        <w:t>mahasiswa</w:t>
      </w:r>
      <w:proofErr w:type="spellEnd"/>
      <w:r w:rsidRPr="00E90EF0">
        <w:rPr>
          <w:color w:val="000000"/>
        </w:rPr>
        <w:t xml:space="preserve"> </w:t>
      </w:r>
      <w:proofErr w:type="spellStart"/>
      <w:r w:rsidRPr="00E90EF0">
        <w:rPr>
          <w:color w:val="000000"/>
        </w:rPr>
        <w:t>akan</w:t>
      </w:r>
      <w:proofErr w:type="spellEnd"/>
      <w:r w:rsidRPr="00E90EF0">
        <w:rPr>
          <w:color w:val="000000"/>
        </w:rPr>
        <w:t xml:space="preserve"> </w:t>
      </w:r>
      <w:proofErr w:type="spellStart"/>
      <w:r w:rsidRPr="00E90EF0">
        <w:rPr>
          <w:color w:val="000000"/>
        </w:rPr>
        <w:t>mendapat</w:t>
      </w:r>
      <w:proofErr w:type="spellEnd"/>
      <w:r w:rsidRPr="00E90EF0">
        <w:rPr>
          <w:color w:val="000000"/>
        </w:rPr>
        <w:t xml:space="preserve"> </w:t>
      </w:r>
      <w:proofErr w:type="spellStart"/>
      <w:r w:rsidRPr="00E90EF0">
        <w:rPr>
          <w:color w:val="000000"/>
        </w:rPr>
        <w:t>kepuasan</w:t>
      </w:r>
      <w:proofErr w:type="spellEnd"/>
      <w:r w:rsidRPr="00E90EF0">
        <w:rPr>
          <w:color w:val="000000"/>
        </w:rPr>
        <w:t xml:space="preserve"> yang </w:t>
      </w:r>
      <w:proofErr w:type="spellStart"/>
      <w:r w:rsidRPr="00E90EF0">
        <w:rPr>
          <w:color w:val="000000"/>
        </w:rPr>
        <w:t>buruk</w:t>
      </w:r>
      <w:proofErr w:type="spellEnd"/>
      <w:r w:rsidRPr="00E90EF0">
        <w:rPr>
          <w:color w:val="000000"/>
        </w:rPr>
        <w:t xml:space="preserve"> </w:t>
      </w:r>
      <w:proofErr w:type="spellStart"/>
      <w:r w:rsidRPr="00E90EF0">
        <w:rPr>
          <w:color w:val="000000"/>
        </w:rPr>
        <w:t>maka</w:t>
      </w:r>
      <w:proofErr w:type="spellEnd"/>
      <w:r w:rsidRPr="00E90EF0">
        <w:rPr>
          <w:color w:val="000000"/>
        </w:rPr>
        <w:t xml:space="preserve"> </w:t>
      </w:r>
      <w:proofErr w:type="spellStart"/>
      <w:r w:rsidRPr="00E90EF0">
        <w:rPr>
          <w:color w:val="000000"/>
        </w:rPr>
        <w:t>mahasiswa</w:t>
      </w:r>
      <w:proofErr w:type="spellEnd"/>
      <w:r w:rsidRPr="00E90EF0">
        <w:rPr>
          <w:color w:val="000000"/>
        </w:rPr>
        <w:t xml:space="preserve"> </w:t>
      </w:r>
      <w:proofErr w:type="spellStart"/>
      <w:r w:rsidRPr="00E90EF0">
        <w:rPr>
          <w:color w:val="000000"/>
        </w:rPr>
        <w:t>akan</w:t>
      </w:r>
      <w:proofErr w:type="spellEnd"/>
      <w:r w:rsidRPr="00E90EF0">
        <w:rPr>
          <w:color w:val="000000"/>
        </w:rPr>
        <w:t xml:space="preserve"> </w:t>
      </w:r>
      <w:proofErr w:type="spellStart"/>
      <w:r w:rsidRPr="00E90EF0">
        <w:rPr>
          <w:color w:val="000000"/>
        </w:rPr>
        <w:t>mendapat</w:t>
      </w:r>
      <w:proofErr w:type="spellEnd"/>
      <w:r w:rsidRPr="00E90EF0">
        <w:rPr>
          <w:color w:val="000000"/>
        </w:rPr>
        <w:t xml:space="preserve"> </w:t>
      </w:r>
      <w:proofErr w:type="spellStart"/>
      <w:r w:rsidRPr="00E90EF0">
        <w:rPr>
          <w:color w:val="000000"/>
        </w:rPr>
        <w:t>kepuasan</w:t>
      </w:r>
      <w:proofErr w:type="spellEnd"/>
      <w:r w:rsidRPr="00E90EF0">
        <w:rPr>
          <w:color w:val="000000"/>
        </w:rPr>
        <w:t xml:space="preserve"> yang </w:t>
      </w:r>
      <w:proofErr w:type="spellStart"/>
      <w:r w:rsidRPr="00E90EF0">
        <w:rPr>
          <w:color w:val="000000"/>
        </w:rPr>
        <w:t>buruk</w:t>
      </w:r>
      <w:proofErr w:type="spellEnd"/>
      <w:r w:rsidRPr="00E90EF0">
        <w:rPr>
          <w:color w:val="000000"/>
        </w:rPr>
        <w:t xml:space="preserve">. Baik </w:t>
      </w:r>
      <w:proofErr w:type="spellStart"/>
      <w:r w:rsidRPr="00E90EF0">
        <w:rPr>
          <w:color w:val="000000"/>
        </w:rPr>
        <w:t>atau</w:t>
      </w:r>
      <w:proofErr w:type="spellEnd"/>
      <w:r w:rsidRPr="00E90EF0">
        <w:rPr>
          <w:color w:val="000000"/>
        </w:rPr>
        <w:t xml:space="preserve"> </w:t>
      </w:r>
      <w:proofErr w:type="spellStart"/>
      <w:r w:rsidRPr="00E90EF0">
        <w:rPr>
          <w:color w:val="000000"/>
        </w:rPr>
        <w:t>buruknya</w:t>
      </w:r>
      <w:proofErr w:type="spellEnd"/>
      <w:r w:rsidRPr="00E90EF0">
        <w:rPr>
          <w:color w:val="000000"/>
        </w:rPr>
        <w:t xml:space="preserve"> </w:t>
      </w:r>
      <w:proofErr w:type="spellStart"/>
      <w:r w:rsidRPr="00E90EF0">
        <w:rPr>
          <w:color w:val="000000"/>
        </w:rPr>
        <w:t>pelayanan</w:t>
      </w:r>
      <w:proofErr w:type="spellEnd"/>
      <w:r w:rsidRPr="00E90EF0">
        <w:rPr>
          <w:color w:val="000000"/>
        </w:rPr>
        <w:t xml:space="preserve"> </w:t>
      </w:r>
      <w:proofErr w:type="spellStart"/>
      <w:r w:rsidRPr="00E90EF0">
        <w:rPr>
          <w:color w:val="000000"/>
        </w:rPr>
        <w:t>serta</w:t>
      </w:r>
      <w:proofErr w:type="spellEnd"/>
      <w:r w:rsidRPr="00E90EF0">
        <w:rPr>
          <w:color w:val="000000"/>
        </w:rPr>
        <w:t xml:space="preserve"> </w:t>
      </w:r>
      <w:proofErr w:type="spellStart"/>
      <w:r w:rsidRPr="00E90EF0">
        <w:rPr>
          <w:color w:val="000000"/>
        </w:rPr>
        <w:t>kepuasan</w:t>
      </w:r>
      <w:proofErr w:type="spellEnd"/>
      <w:r w:rsidRPr="00E90EF0">
        <w:rPr>
          <w:color w:val="000000"/>
        </w:rPr>
        <w:t xml:space="preserve"> </w:t>
      </w:r>
      <w:proofErr w:type="spellStart"/>
      <w:r w:rsidRPr="00E90EF0">
        <w:rPr>
          <w:color w:val="000000"/>
        </w:rPr>
        <w:t>dapat</w:t>
      </w:r>
      <w:proofErr w:type="spellEnd"/>
      <w:r w:rsidRPr="00E90EF0">
        <w:rPr>
          <w:color w:val="000000"/>
        </w:rPr>
        <w:t xml:space="preserve"> </w:t>
      </w:r>
      <w:proofErr w:type="spellStart"/>
      <w:r w:rsidRPr="00E90EF0">
        <w:rPr>
          <w:color w:val="000000"/>
        </w:rPr>
        <w:t>diukur</w:t>
      </w:r>
      <w:proofErr w:type="spellEnd"/>
      <w:r w:rsidRPr="00E90EF0">
        <w:rPr>
          <w:color w:val="000000"/>
        </w:rPr>
        <w:t xml:space="preserve"> </w:t>
      </w:r>
      <w:proofErr w:type="spellStart"/>
      <w:r w:rsidRPr="00E90EF0">
        <w:rPr>
          <w:color w:val="000000"/>
        </w:rPr>
        <w:t>dari</w:t>
      </w:r>
      <w:proofErr w:type="spellEnd"/>
      <w:r w:rsidRPr="00E90EF0">
        <w:rPr>
          <w:color w:val="000000"/>
        </w:rPr>
        <w:t xml:space="preserve"> </w:t>
      </w:r>
      <w:proofErr w:type="spellStart"/>
      <w:r w:rsidRPr="00E90EF0">
        <w:rPr>
          <w:color w:val="000000"/>
        </w:rPr>
        <w:t>pemenuhan</w:t>
      </w:r>
      <w:proofErr w:type="spellEnd"/>
      <w:r w:rsidRPr="00E90EF0">
        <w:rPr>
          <w:color w:val="000000"/>
        </w:rPr>
        <w:t xml:space="preserve"> </w:t>
      </w:r>
      <w:proofErr w:type="spellStart"/>
      <w:r w:rsidRPr="00E90EF0">
        <w:rPr>
          <w:color w:val="000000"/>
        </w:rPr>
        <w:t>harapan</w:t>
      </w:r>
      <w:proofErr w:type="spellEnd"/>
      <w:r w:rsidR="008B4400">
        <w:rPr>
          <w:color w:val="000000"/>
        </w:rPr>
        <w:t xml:space="preserve"> </w:t>
      </w:r>
      <w:r w:rsidR="008B4400">
        <w:rPr>
          <w:color w:val="000000"/>
        </w:rPr>
        <w:fldChar w:fldCharType="begin" w:fldLock="1"/>
      </w:r>
      <w:r w:rsidR="00A660C1">
        <w:rPr>
          <w:color w:val="000000"/>
        </w:rPr>
        <w:instrText>ADDIN CSL_CITATION {"citationItems":[{"id":"ITEM-1","itemData":{"abstract":"Tujuan dari penelitian ini adalah (1) Untuk mengetahui pengaruh layanan akademik terhadap kepuasan mahasiswa, (2) Untuk meng etahui pengaruh lingkungan kampus terhadap kepuasan mahasiswa, dan (3) Untuk mengetahui pengaruh layanan akademik dan lingkungan kampus secara bersama-sama terhadap kepuasan mahasiswa. Penelitian ini merupakan penelitian yang menggunakan pendekatan kuantitatif. Lebih lanjut, penelitian ini merupakan jenis penelitian asosiatif. Teknik pengumpulan data berupa angket. Metode analisis data dalam penelitian ini adalah uji kualitas data, uji asumsi klasik, uji regresi dan uji hipotesis. Hasil dalam penelitian ini sebagai berikut: (1) terdapat pengaruh layanan akademik terhadap kepuasan mahasiswa, (2) terdapat pengaruh layanan akademik terhadap kepuasan mahasiswa, (3) terdapat pengaruh layanan akademik dan lingkungan kampus secara simultan terhadap kepuasan mahasiswa.","author":[{"dropping-particle":"","family":"Sadewa","given":"Prima","non-dropping-particle":"","parse-names":false,"suffix":""}],"container-title":"Prosiding Seminar Nasional Hasil Penelitian &amp; Pengabdian kepada Masyarakat 2020 (SENANTIAS 2020)","id":"ITEM-1","issue":"1","issued":{"date-parts":[["2020"]]},"page":"1131-1140","title":"Pengaruh Layanan Akademik dan Lingkungan Kampus terhadap Kepuasan Mahasiswa Program Studi S1 Akuntansi Universitas Pamulang","type":"article-journal","volume":"1"},"uris":["http://www.mendeley.com/documents/?uuid=fc93c52b-c355-42cf-9479-5b567623be22"]}],"mendeley":{"formattedCitation":"(Sadewa, 2020)","plainTextFormattedCitation":"(Sadewa, 2020)","previouslyFormattedCitation":"(Sadewa, 2020)"},"properties":{"noteIndex":0},"schema":"https://github.com/citation-style-language/schema/raw/master/csl-citation.json"}</w:instrText>
      </w:r>
      <w:r w:rsidR="008B4400">
        <w:rPr>
          <w:color w:val="000000"/>
        </w:rPr>
        <w:fldChar w:fldCharType="separate"/>
      </w:r>
      <w:r w:rsidR="008B4400" w:rsidRPr="008B4400">
        <w:rPr>
          <w:noProof/>
          <w:color w:val="000000"/>
        </w:rPr>
        <w:t>(Sadewa, 2020)</w:t>
      </w:r>
      <w:r w:rsidR="008B4400">
        <w:rPr>
          <w:color w:val="000000"/>
        </w:rPr>
        <w:fldChar w:fldCharType="end"/>
      </w:r>
      <w:r w:rsidR="002563AF">
        <w:rPr>
          <w:color w:val="000000"/>
        </w:rPr>
        <w:t>.</w:t>
      </w:r>
      <w:r w:rsidR="008B4400">
        <w:rPr>
          <w:color w:val="000000"/>
        </w:rPr>
        <w:t xml:space="preserve"> </w:t>
      </w:r>
    </w:p>
    <w:p w14:paraId="25EC2469" w14:textId="22643A4A" w:rsidR="00C85EB5" w:rsidRPr="00713B0C" w:rsidRDefault="00C85EB5" w:rsidP="007C0973">
      <w:pPr>
        <w:pStyle w:val="NormalWeb"/>
        <w:keepNext/>
        <w:spacing w:before="0" w:beforeAutospacing="0" w:after="0" w:afterAutospacing="0" w:line="360" w:lineRule="auto"/>
        <w:ind w:firstLine="426"/>
        <w:jc w:val="both"/>
        <w:rPr>
          <w:color w:val="000000"/>
          <w:lang w:val="id-ID"/>
        </w:rPr>
      </w:pPr>
      <w:r w:rsidRPr="00713B0C">
        <w:rPr>
          <w:color w:val="000000"/>
          <w:lang w:val="id-ID"/>
        </w:rPr>
        <w:t>Faktor-faktor yang memengaruhi kepuasan mahasiswa mencakup komunikasi interpersonal dan layanan akademik. Komunikasi interpersonal yaitu suatu proses sosial yang melibatkan elemen-elemen seperti ke</w:t>
      </w:r>
      <w:proofErr w:type="spellStart"/>
      <w:r w:rsidR="00713B0C" w:rsidRPr="00713B0C">
        <w:rPr>
          <w:color w:val="000000"/>
        </w:rPr>
        <w:t>ter</w:t>
      </w:r>
      <w:proofErr w:type="spellEnd"/>
      <w:r w:rsidRPr="00713B0C">
        <w:rPr>
          <w:color w:val="000000"/>
          <w:lang w:val="id-ID"/>
        </w:rPr>
        <w:t>bukaan, empati, dukungan, sikap positif dan kesamaan yang menghasilkan saling pengertian dan apresiasi antar individu.</w:t>
      </w:r>
    </w:p>
    <w:p w14:paraId="1535319B" w14:textId="4C545701" w:rsidR="00E90EF0" w:rsidRPr="002563AF" w:rsidRDefault="00E90EF0" w:rsidP="007C0973">
      <w:pPr>
        <w:pStyle w:val="NormalWeb"/>
        <w:keepNext/>
        <w:spacing w:before="0" w:beforeAutospacing="0" w:after="0" w:afterAutospacing="0" w:line="360" w:lineRule="auto"/>
        <w:ind w:firstLine="426"/>
        <w:jc w:val="both"/>
        <w:rPr>
          <w:color w:val="000000"/>
        </w:rPr>
      </w:pPr>
      <w:r w:rsidRPr="00E90EF0">
        <w:rPr>
          <w:color w:val="000000"/>
          <w:lang w:val="id-ID"/>
        </w:rPr>
        <w:t xml:space="preserve">Kualitas layanan akademik dimulai dari apa yang dibutuhkan oleh mahasiswa serta berakhir pada apa yang diharapkan mahasiswa, seperti dukungan akademik, fasilitas kampus, serta program akademik yang sesuai dengan kebutuhan mahasiswa. Terciptanya kepuasan mahasiswa memberikan manfaat yang baik bagi Universitas ataupun fakultas, serta dapat menimbulkan rasa loyalitas pada mahasiswa. Keterlibatan antara kualitas layanan dengan kepuasan mahasiswa dapat mengukur citra fakultas itu sendiri, dimana citra ini dapat meningkatkan nilai atau </w:t>
      </w:r>
      <w:r w:rsidRPr="00E90EF0">
        <w:rPr>
          <w:i/>
          <w:iCs/>
          <w:color w:val="000000"/>
          <w:lang w:val="id-ID"/>
        </w:rPr>
        <w:t>value</w:t>
      </w:r>
      <w:r w:rsidRPr="00E90EF0">
        <w:rPr>
          <w:color w:val="000000"/>
          <w:lang w:val="id-ID"/>
        </w:rPr>
        <w:t xml:space="preserve"> yang dimiliki oleh fakultas. Keuntungan bagi fakultas jika mahasiswa memiliki tingkat kepuasan tinggi atas pelayanan akademik </w:t>
      </w:r>
      <w:r w:rsidRPr="00E90EF0">
        <w:rPr>
          <w:color w:val="000000"/>
          <w:lang w:val="id-ID"/>
        </w:rPr>
        <w:lastRenderedPageBreak/>
        <w:t xml:space="preserve">merupakan salah satu pembentukan rekomendasi </w:t>
      </w:r>
      <w:r w:rsidRPr="00F9174A">
        <w:rPr>
          <w:i/>
          <w:iCs/>
          <w:color w:val="000000"/>
          <w:lang w:val="id-ID"/>
        </w:rPr>
        <w:t>word of mouth</w:t>
      </w:r>
      <w:r w:rsidRPr="00E90EF0">
        <w:rPr>
          <w:color w:val="000000"/>
          <w:lang w:val="id-ID"/>
        </w:rPr>
        <w:t xml:space="preserve"> (dari mulut ke mulut). Hal ini dapat membantu fakultas komunikasi dan informasi untuk mempertahankan serta menarik mahasiswa baru yang sangat menguntungkan </w:t>
      </w:r>
      <w:sdt>
        <w:sdtPr>
          <w:rPr>
            <w:lang w:val="id-ID"/>
          </w:rPr>
          <w:id w:val="-528335302"/>
          <w:citation/>
        </w:sdtPr>
        <w:sdtContent>
          <w:r w:rsidR="00F57504" w:rsidRPr="0032767C">
            <w:rPr>
              <w:lang w:val="id-ID"/>
            </w:rPr>
            <w:fldChar w:fldCharType="begin"/>
          </w:r>
          <w:r w:rsidR="00F57504" w:rsidRPr="0032767C">
            <w:instrText xml:space="preserve"> CITATION Nis22 \l 1033 </w:instrText>
          </w:r>
          <w:r w:rsidR="00F57504" w:rsidRPr="0032767C">
            <w:rPr>
              <w:lang w:val="id-ID"/>
            </w:rPr>
            <w:fldChar w:fldCharType="separate"/>
          </w:r>
          <w:r w:rsidR="00F57504" w:rsidRPr="005C39C7">
            <w:rPr>
              <w:noProof/>
            </w:rPr>
            <w:t>(Zain, 2022)</w:t>
          </w:r>
          <w:r w:rsidR="00F57504" w:rsidRPr="0032767C">
            <w:rPr>
              <w:lang w:val="id-ID"/>
            </w:rPr>
            <w:fldChar w:fldCharType="end"/>
          </w:r>
        </w:sdtContent>
      </w:sdt>
      <w:r w:rsidR="002563AF">
        <w:rPr>
          <w:color w:val="000000"/>
        </w:rPr>
        <w:t>.</w:t>
      </w:r>
    </w:p>
    <w:p w14:paraId="34BCB83D" w14:textId="25C0A1BA" w:rsidR="00F9174A" w:rsidRPr="000748F3" w:rsidRDefault="00F9174A" w:rsidP="007C0973">
      <w:pPr>
        <w:pStyle w:val="NormalWeb"/>
        <w:keepNext/>
        <w:spacing w:before="0" w:beforeAutospacing="0" w:after="0" w:afterAutospacing="0" w:line="360" w:lineRule="auto"/>
        <w:ind w:firstLine="426"/>
        <w:jc w:val="both"/>
        <w:rPr>
          <w:color w:val="000000"/>
        </w:rPr>
      </w:pPr>
      <w:r w:rsidRPr="00F9174A">
        <w:rPr>
          <w:color w:val="000000"/>
          <w:lang w:val="id-ID"/>
        </w:rPr>
        <w:t xml:space="preserve">Fakultas Komunikasi dan Informasi merupakan salah satu fakultas di Universitas Garut yang menawarkan program studi terkait dengan bidang komunikasi dan informasi, seperti Jurnalistik, </w:t>
      </w:r>
      <w:r w:rsidRPr="00136923">
        <w:rPr>
          <w:i/>
          <w:iCs/>
          <w:color w:val="000000"/>
          <w:lang w:val="id-ID"/>
        </w:rPr>
        <w:t>Public Relations</w:t>
      </w:r>
      <w:r w:rsidRPr="00F9174A">
        <w:rPr>
          <w:color w:val="000000"/>
          <w:lang w:val="id-ID"/>
        </w:rPr>
        <w:t xml:space="preserve">  (Hubungan Masyarakat), Rekayasa Perangkat Lunak (RPL), Teknologi Informasi serta Rekayasa Sistem Komputer</w:t>
      </w:r>
      <w:r w:rsidR="002563AF">
        <w:rPr>
          <w:color w:val="000000"/>
        </w:rPr>
        <w:t xml:space="preserve"> </w:t>
      </w:r>
      <w:sdt>
        <w:sdtPr>
          <w:id w:val="793945085"/>
          <w:citation/>
        </w:sdtPr>
        <w:sdtContent>
          <w:r w:rsidR="002563AF" w:rsidRPr="00607ACD">
            <w:fldChar w:fldCharType="begin"/>
          </w:r>
          <w:r w:rsidR="002563AF" w:rsidRPr="00607ACD">
            <w:instrText xml:space="preserve">CITATION FKominfoUniga \l 1033 </w:instrText>
          </w:r>
          <w:r w:rsidR="002563AF" w:rsidRPr="00607ACD">
            <w:fldChar w:fldCharType="separate"/>
          </w:r>
          <w:r w:rsidR="002563AF" w:rsidRPr="005C39C7">
            <w:rPr>
              <w:noProof/>
            </w:rPr>
            <w:t>(FKominfo Uniga, 2022)</w:t>
          </w:r>
          <w:r w:rsidR="002563AF" w:rsidRPr="00607ACD">
            <w:fldChar w:fldCharType="end"/>
          </w:r>
        </w:sdtContent>
      </w:sdt>
      <w:r w:rsidR="002563AF" w:rsidRPr="00607ACD">
        <w:t>.</w:t>
      </w:r>
      <w:r w:rsidR="00417A1F">
        <w:t xml:space="preserve"> </w:t>
      </w:r>
      <w:proofErr w:type="spellStart"/>
      <w:r w:rsidR="000748F3" w:rsidRPr="000748F3">
        <w:rPr>
          <w:color w:val="000000"/>
        </w:rPr>
        <w:t>Sebagai</w:t>
      </w:r>
      <w:proofErr w:type="spellEnd"/>
      <w:r w:rsidR="000748F3" w:rsidRPr="000748F3">
        <w:rPr>
          <w:color w:val="000000"/>
        </w:rPr>
        <w:t xml:space="preserve"> </w:t>
      </w:r>
      <w:proofErr w:type="spellStart"/>
      <w:r w:rsidR="000748F3" w:rsidRPr="000748F3">
        <w:rPr>
          <w:color w:val="000000"/>
        </w:rPr>
        <w:t>fakultas</w:t>
      </w:r>
      <w:proofErr w:type="spellEnd"/>
      <w:r w:rsidR="000748F3" w:rsidRPr="000748F3">
        <w:rPr>
          <w:color w:val="000000"/>
        </w:rPr>
        <w:t xml:space="preserve"> yang </w:t>
      </w:r>
      <w:proofErr w:type="spellStart"/>
      <w:r w:rsidR="000748F3" w:rsidRPr="000748F3">
        <w:rPr>
          <w:color w:val="000000"/>
        </w:rPr>
        <w:t>tergolong</w:t>
      </w:r>
      <w:proofErr w:type="spellEnd"/>
      <w:r w:rsidR="000748F3" w:rsidRPr="000748F3">
        <w:rPr>
          <w:color w:val="000000"/>
        </w:rPr>
        <w:t xml:space="preserve"> </w:t>
      </w:r>
      <w:proofErr w:type="spellStart"/>
      <w:r w:rsidR="000748F3" w:rsidRPr="000748F3">
        <w:rPr>
          <w:color w:val="000000"/>
        </w:rPr>
        <w:t>baru</w:t>
      </w:r>
      <w:proofErr w:type="spellEnd"/>
      <w:r w:rsidR="000748F3" w:rsidRPr="000748F3">
        <w:rPr>
          <w:color w:val="000000"/>
        </w:rPr>
        <w:t xml:space="preserve">, </w:t>
      </w:r>
      <w:proofErr w:type="spellStart"/>
      <w:r w:rsidR="000748F3" w:rsidRPr="000748F3">
        <w:rPr>
          <w:color w:val="000000"/>
        </w:rPr>
        <w:t>pelayanan</w:t>
      </w:r>
      <w:proofErr w:type="spellEnd"/>
      <w:r w:rsidR="000748F3" w:rsidRPr="000748F3">
        <w:rPr>
          <w:color w:val="000000"/>
        </w:rPr>
        <w:t xml:space="preserve"> </w:t>
      </w:r>
      <w:proofErr w:type="spellStart"/>
      <w:r w:rsidR="000748F3" w:rsidRPr="000748F3">
        <w:rPr>
          <w:color w:val="000000"/>
        </w:rPr>
        <w:t>akademik</w:t>
      </w:r>
      <w:proofErr w:type="spellEnd"/>
      <w:r w:rsidR="000748F3" w:rsidRPr="000748F3">
        <w:rPr>
          <w:color w:val="000000"/>
        </w:rPr>
        <w:t xml:space="preserve"> yang </w:t>
      </w:r>
      <w:proofErr w:type="spellStart"/>
      <w:r w:rsidR="000748F3" w:rsidRPr="000748F3">
        <w:rPr>
          <w:color w:val="000000"/>
        </w:rPr>
        <w:t>berperan</w:t>
      </w:r>
      <w:proofErr w:type="spellEnd"/>
      <w:r w:rsidR="000748F3" w:rsidRPr="000748F3">
        <w:rPr>
          <w:color w:val="000000"/>
        </w:rPr>
        <w:t xml:space="preserve"> </w:t>
      </w:r>
      <w:proofErr w:type="spellStart"/>
      <w:r w:rsidR="000748F3" w:rsidRPr="000748F3">
        <w:rPr>
          <w:color w:val="000000"/>
        </w:rPr>
        <w:t>dalam</w:t>
      </w:r>
      <w:proofErr w:type="spellEnd"/>
      <w:r w:rsidR="000748F3" w:rsidRPr="000748F3">
        <w:rPr>
          <w:color w:val="000000"/>
        </w:rPr>
        <w:t xml:space="preserve"> </w:t>
      </w:r>
      <w:proofErr w:type="spellStart"/>
      <w:r w:rsidR="000748F3" w:rsidRPr="000748F3">
        <w:rPr>
          <w:color w:val="000000"/>
        </w:rPr>
        <w:t>membantu</w:t>
      </w:r>
      <w:proofErr w:type="spellEnd"/>
      <w:r w:rsidR="000748F3" w:rsidRPr="000748F3">
        <w:rPr>
          <w:color w:val="000000"/>
        </w:rPr>
        <w:t xml:space="preserve"> </w:t>
      </w:r>
      <w:proofErr w:type="spellStart"/>
      <w:r w:rsidR="000748F3" w:rsidRPr="000748F3">
        <w:rPr>
          <w:color w:val="000000"/>
        </w:rPr>
        <w:t>mahasiswa</w:t>
      </w:r>
      <w:proofErr w:type="spellEnd"/>
      <w:r w:rsidR="000748F3" w:rsidRPr="000748F3">
        <w:rPr>
          <w:color w:val="000000"/>
        </w:rPr>
        <w:t xml:space="preserve"> </w:t>
      </w:r>
      <w:proofErr w:type="spellStart"/>
      <w:r w:rsidR="000748F3" w:rsidRPr="000748F3">
        <w:rPr>
          <w:color w:val="000000"/>
        </w:rPr>
        <w:t>untuk</w:t>
      </w:r>
      <w:proofErr w:type="spellEnd"/>
      <w:r w:rsidR="000748F3" w:rsidRPr="000748F3">
        <w:rPr>
          <w:color w:val="000000"/>
        </w:rPr>
        <w:t xml:space="preserve"> </w:t>
      </w:r>
      <w:proofErr w:type="spellStart"/>
      <w:r w:rsidR="000748F3" w:rsidRPr="000748F3">
        <w:rPr>
          <w:color w:val="000000"/>
        </w:rPr>
        <w:t>mendapatkan</w:t>
      </w:r>
      <w:proofErr w:type="spellEnd"/>
      <w:r w:rsidR="000748F3" w:rsidRPr="000748F3">
        <w:rPr>
          <w:color w:val="000000"/>
        </w:rPr>
        <w:t xml:space="preserve"> </w:t>
      </w:r>
      <w:proofErr w:type="spellStart"/>
      <w:r w:rsidR="000748F3" w:rsidRPr="000748F3">
        <w:rPr>
          <w:color w:val="000000"/>
        </w:rPr>
        <w:t>informasi</w:t>
      </w:r>
      <w:proofErr w:type="spellEnd"/>
      <w:r w:rsidR="000748F3" w:rsidRPr="000748F3">
        <w:rPr>
          <w:color w:val="000000"/>
        </w:rPr>
        <w:t xml:space="preserve"> </w:t>
      </w:r>
      <w:proofErr w:type="spellStart"/>
      <w:r w:rsidR="000748F3" w:rsidRPr="000748F3">
        <w:rPr>
          <w:color w:val="000000"/>
        </w:rPr>
        <w:t>menjadi</w:t>
      </w:r>
      <w:proofErr w:type="spellEnd"/>
      <w:r w:rsidR="000748F3" w:rsidRPr="000748F3">
        <w:rPr>
          <w:color w:val="000000"/>
        </w:rPr>
        <w:t xml:space="preserve"> salah </w:t>
      </w:r>
      <w:proofErr w:type="spellStart"/>
      <w:r w:rsidR="000748F3" w:rsidRPr="000748F3">
        <w:rPr>
          <w:color w:val="000000"/>
        </w:rPr>
        <w:t>satu</w:t>
      </w:r>
      <w:proofErr w:type="spellEnd"/>
      <w:r w:rsidR="000748F3" w:rsidRPr="000748F3">
        <w:rPr>
          <w:color w:val="000000"/>
        </w:rPr>
        <w:t xml:space="preserve"> </w:t>
      </w:r>
      <w:proofErr w:type="spellStart"/>
      <w:r w:rsidR="000748F3" w:rsidRPr="000748F3">
        <w:rPr>
          <w:color w:val="000000"/>
        </w:rPr>
        <w:t>aspek</w:t>
      </w:r>
      <w:proofErr w:type="spellEnd"/>
      <w:r w:rsidR="000748F3" w:rsidRPr="000748F3">
        <w:rPr>
          <w:color w:val="000000"/>
        </w:rPr>
        <w:t xml:space="preserve"> yang </w:t>
      </w:r>
      <w:proofErr w:type="spellStart"/>
      <w:r w:rsidR="000748F3" w:rsidRPr="000748F3">
        <w:rPr>
          <w:color w:val="000000"/>
        </w:rPr>
        <w:t>harus</w:t>
      </w:r>
      <w:proofErr w:type="spellEnd"/>
      <w:r w:rsidR="000748F3" w:rsidRPr="000748F3">
        <w:rPr>
          <w:color w:val="000000"/>
        </w:rPr>
        <w:t xml:space="preserve"> </w:t>
      </w:r>
      <w:proofErr w:type="spellStart"/>
      <w:r w:rsidR="000748F3" w:rsidRPr="000748F3">
        <w:rPr>
          <w:color w:val="000000"/>
        </w:rPr>
        <w:t>diperhatikan</w:t>
      </w:r>
      <w:proofErr w:type="spellEnd"/>
      <w:r w:rsidR="000748F3" w:rsidRPr="000748F3">
        <w:rPr>
          <w:color w:val="000000"/>
        </w:rPr>
        <w:t xml:space="preserve">. </w:t>
      </w:r>
      <w:proofErr w:type="spellStart"/>
      <w:r w:rsidR="000748F3" w:rsidRPr="000748F3">
        <w:rPr>
          <w:color w:val="000000"/>
        </w:rPr>
        <w:t>Semua</w:t>
      </w:r>
      <w:proofErr w:type="spellEnd"/>
      <w:r w:rsidR="000748F3" w:rsidRPr="000748F3">
        <w:rPr>
          <w:color w:val="000000"/>
        </w:rPr>
        <w:t xml:space="preserve"> </w:t>
      </w:r>
      <w:proofErr w:type="spellStart"/>
      <w:r w:rsidR="000748F3" w:rsidRPr="000748F3">
        <w:rPr>
          <w:color w:val="000000"/>
        </w:rPr>
        <w:t>bentuk</w:t>
      </w:r>
      <w:proofErr w:type="spellEnd"/>
      <w:r w:rsidR="000748F3" w:rsidRPr="000748F3">
        <w:rPr>
          <w:color w:val="000000"/>
        </w:rPr>
        <w:t xml:space="preserve"> </w:t>
      </w:r>
      <w:proofErr w:type="spellStart"/>
      <w:r w:rsidR="000748F3" w:rsidRPr="000748F3">
        <w:rPr>
          <w:color w:val="000000"/>
        </w:rPr>
        <w:t>aktivitas</w:t>
      </w:r>
      <w:proofErr w:type="spellEnd"/>
      <w:r w:rsidR="000748F3" w:rsidRPr="000748F3">
        <w:rPr>
          <w:color w:val="000000"/>
        </w:rPr>
        <w:t xml:space="preserve"> </w:t>
      </w:r>
      <w:proofErr w:type="spellStart"/>
      <w:r w:rsidR="000748F3" w:rsidRPr="000748F3">
        <w:rPr>
          <w:color w:val="000000"/>
        </w:rPr>
        <w:t>suatu</w:t>
      </w:r>
      <w:proofErr w:type="spellEnd"/>
      <w:r w:rsidR="000748F3" w:rsidRPr="000748F3">
        <w:rPr>
          <w:color w:val="000000"/>
        </w:rPr>
        <w:t xml:space="preserve"> </w:t>
      </w:r>
      <w:proofErr w:type="spellStart"/>
      <w:r w:rsidR="000748F3" w:rsidRPr="000748F3">
        <w:rPr>
          <w:color w:val="000000"/>
        </w:rPr>
        <w:t>lembaga</w:t>
      </w:r>
      <w:proofErr w:type="spellEnd"/>
      <w:r w:rsidR="000748F3" w:rsidRPr="000748F3">
        <w:rPr>
          <w:color w:val="000000"/>
        </w:rPr>
        <w:t xml:space="preserve"> </w:t>
      </w:r>
      <w:proofErr w:type="spellStart"/>
      <w:r w:rsidR="000748F3" w:rsidRPr="000748F3">
        <w:rPr>
          <w:color w:val="000000"/>
        </w:rPr>
        <w:t>jika</w:t>
      </w:r>
      <w:proofErr w:type="spellEnd"/>
      <w:r w:rsidR="000748F3" w:rsidRPr="000748F3">
        <w:rPr>
          <w:color w:val="000000"/>
        </w:rPr>
        <w:t xml:space="preserve"> </w:t>
      </w:r>
      <w:proofErr w:type="spellStart"/>
      <w:r w:rsidR="000748F3" w:rsidRPr="000748F3">
        <w:rPr>
          <w:color w:val="000000"/>
        </w:rPr>
        <w:t>memenuhi</w:t>
      </w:r>
      <w:proofErr w:type="spellEnd"/>
      <w:r w:rsidR="000748F3" w:rsidRPr="000748F3">
        <w:rPr>
          <w:color w:val="000000"/>
        </w:rPr>
        <w:t xml:space="preserve"> </w:t>
      </w:r>
      <w:proofErr w:type="spellStart"/>
      <w:r w:rsidR="000748F3" w:rsidRPr="000748F3">
        <w:rPr>
          <w:color w:val="000000"/>
        </w:rPr>
        <w:t>harapan</w:t>
      </w:r>
      <w:proofErr w:type="spellEnd"/>
      <w:r w:rsidR="000748F3" w:rsidRPr="000748F3">
        <w:rPr>
          <w:color w:val="000000"/>
        </w:rPr>
        <w:t xml:space="preserve"> </w:t>
      </w:r>
      <w:proofErr w:type="spellStart"/>
      <w:r w:rsidR="000748F3" w:rsidRPr="000748F3">
        <w:rPr>
          <w:color w:val="000000"/>
        </w:rPr>
        <w:t>maka</w:t>
      </w:r>
      <w:proofErr w:type="spellEnd"/>
      <w:r w:rsidR="000748F3" w:rsidRPr="000748F3">
        <w:rPr>
          <w:color w:val="000000"/>
        </w:rPr>
        <w:t xml:space="preserve"> </w:t>
      </w:r>
      <w:proofErr w:type="spellStart"/>
      <w:r w:rsidR="000748F3" w:rsidRPr="000748F3">
        <w:rPr>
          <w:color w:val="000000"/>
        </w:rPr>
        <w:t>dapat</w:t>
      </w:r>
      <w:proofErr w:type="spellEnd"/>
      <w:r w:rsidR="000748F3" w:rsidRPr="000748F3">
        <w:rPr>
          <w:color w:val="000000"/>
        </w:rPr>
        <w:t xml:space="preserve"> </w:t>
      </w:r>
      <w:proofErr w:type="spellStart"/>
      <w:r w:rsidR="000748F3" w:rsidRPr="000748F3">
        <w:rPr>
          <w:color w:val="000000"/>
        </w:rPr>
        <w:t>dikatakan</w:t>
      </w:r>
      <w:proofErr w:type="spellEnd"/>
      <w:r w:rsidR="000748F3" w:rsidRPr="000748F3">
        <w:rPr>
          <w:color w:val="000000"/>
        </w:rPr>
        <w:t xml:space="preserve"> </w:t>
      </w:r>
      <w:proofErr w:type="spellStart"/>
      <w:r w:rsidR="000748F3" w:rsidRPr="000748F3">
        <w:rPr>
          <w:color w:val="000000"/>
        </w:rPr>
        <w:t>berkualitas</w:t>
      </w:r>
      <w:proofErr w:type="spellEnd"/>
      <w:r w:rsidR="000748F3" w:rsidRPr="000748F3">
        <w:rPr>
          <w:color w:val="000000"/>
        </w:rPr>
        <w:t>.</w:t>
      </w:r>
      <w:r w:rsidR="000748F3">
        <w:rPr>
          <w:color w:val="000000"/>
        </w:rPr>
        <w:t xml:space="preserve"> </w:t>
      </w:r>
    </w:p>
    <w:p w14:paraId="46F4C717" w14:textId="1FD287C1" w:rsidR="00F9174A" w:rsidRPr="00974A6B" w:rsidRDefault="007019C4" w:rsidP="007C0973">
      <w:pPr>
        <w:pStyle w:val="NormalWeb"/>
        <w:keepNext/>
        <w:spacing w:before="0" w:beforeAutospacing="0" w:after="0" w:afterAutospacing="0" w:line="360" w:lineRule="auto"/>
        <w:ind w:firstLine="426"/>
        <w:jc w:val="both"/>
      </w:pPr>
      <w:proofErr w:type="spellStart"/>
      <w:r>
        <w:rPr>
          <w:color w:val="000000"/>
        </w:rPr>
        <w:t>Penelitian</w:t>
      </w:r>
      <w:proofErr w:type="spellEnd"/>
      <w:r>
        <w:rPr>
          <w:color w:val="000000"/>
        </w:rPr>
        <w:t xml:space="preserve"> yang </w:t>
      </w:r>
      <w:proofErr w:type="spellStart"/>
      <w:r>
        <w:rPr>
          <w:color w:val="000000"/>
        </w:rPr>
        <w:t>sama</w:t>
      </w:r>
      <w:proofErr w:type="spellEnd"/>
      <w:r>
        <w:rPr>
          <w:color w:val="000000"/>
        </w:rPr>
        <w:t xml:space="preserve"> </w:t>
      </w:r>
      <w:proofErr w:type="spellStart"/>
      <w:r>
        <w:rPr>
          <w:color w:val="000000"/>
        </w:rPr>
        <w:t>pernah</w:t>
      </w:r>
      <w:proofErr w:type="spellEnd"/>
      <w:r>
        <w:rPr>
          <w:color w:val="000000"/>
        </w:rPr>
        <w:t xml:space="preserve"> </w:t>
      </w:r>
      <w:proofErr w:type="spellStart"/>
      <w:r>
        <w:rPr>
          <w:color w:val="000000"/>
        </w:rPr>
        <w:t>dilakukan</w:t>
      </w:r>
      <w:proofErr w:type="spellEnd"/>
      <w:r>
        <w:rPr>
          <w:color w:val="000000"/>
        </w:rPr>
        <w:t xml:space="preserve"> oleh </w:t>
      </w:r>
      <w:sdt>
        <w:sdtPr>
          <w:rPr>
            <w:lang w:val="id-ID"/>
          </w:rPr>
          <w:id w:val="904492231"/>
          <w:citation/>
        </w:sdtPr>
        <w:sdtContent>
          <w:r w:rsidR="00F57504" w:rsidRPr="0032767C">
            <w:rPr>
              <w:lang w:val="id-ID"/>
            </w:rPr>
            <w:fldChar w:fldCharType="begin"/>
          </w:r>
          <w:r w:rsidR="00F57504" w:rsidRPr="0032767C">
            <w:instrText xml:space="preserve"> CITATION Nis22 \l 1033 </w:instrText>
          </w:r>
          <w:r w:rsidR="00F57504" w:rsidRPr="0032767C">
            <w:rPr>
              <w:lang w:val="id-ID"/>
            </w:rPr>
            <w:fldChar w:fldCharType="separate"/>
          </w:r>
          <w:r w:rsidR="00F57504" w:rsidRPr="005C39C7">
            <w:rPr>
              <w:noProof/>
            </w:rPr>
            <w:t>(Zain, 2022)</w:t>
          </w:r>
          <w:r w:rsidR="00F57504" w:rsidRPr="0032767C">
            <w:rPr>
              <w:lang w:val="id-ID"/>
            </w:rPr>
            <w:fldChar w:fldCharType="end"/>
          </w:r>
        </w:sdtContent>
      </w:sdt>
      <w:r w:rsidR="00974A6B">
        <w:rPr>
          <w:color w:val="000000"/>
        </w:rPr>
        <w:t>.</w:t>
      </w:r>
      <w:r>
        <w:rPr>
          <w:color w:val="000000"/>
        </w:rPr>
        <w:t xml:space="preserve"> </w:t>
      </w:r>
      <w:proofErr w:type="spellStart"/>
      <w:r w:rsidR="00E671AA">
        <w:rPr>
          <w:color w:val="000000"/>
        </w:rPr>
        <w:t>K</w:t>
      </w:r>
      <w:r w:rsidR="00E671AA" w:rsidRPr="00E671AA">
        <w:rPr>
          <w:color w:val="000000"/>
        </w:rPr>
        <w:t>epuasan</w:t>
      </w:r>
      <w:proofErr w:type="spellEnd"/>
      <w:r w:rsidR="00E671AA" w:rsidRPr="00E671AA">
        <w:rPr>
          <w:color w:val="000000"/>
        </w:rPr>
        <w:t xml:space="preserve"> yang </w:t>
      </w:r>
      <w:proofErr w:type="spellStart"/>
      <w:r w:rsidR="00E671AA" w:rsidRPr="00E671AA">
        <w:rPr>
          <w:color w:val="000000"/>
        </w:rPr>
        <w:t>baik</w:t>
      </w:r>
      <w:proofErr w:type="spellEnd"/>
      <w:r w:rsidR="00E671AA" w:rsidRPr="00E671AA">
        <w:rPr>
          <w:color w:val="000000"/>
        </w:rPr>
        <w:t xml:space="preserve"> </w:t>
      </w:r>
      <w:proofErr w:type="spellStart"/>
      <w:r w:rsidR="00E671AA" w:rsidRPr="00E671AA">
        <w:rPr>
          <w:color w:val="000000"/>
        </w:rPr>
        <w:t>suatu</w:t>
      </w:r>
      <w:proofErr w:type="spellEnd"/>
      <w:r w:rsidR="00E671AA" w:rsidRPr="00E671AA">
        <w:rPr>
          <w:color w:val="000000"/>
        </w:rPr>
        <w:t xml:space="preserve"> </w:t>
      </w:r>
      <w:proofErr w:type="spellStart"/>
      <w:r w:rsidR="00E671AA" w:rsidRPr="00E671AA">
        <w:rPr>
          <w:color w:val="000000"/>
        </w:rPr>
        <w:t>pelayanan</w:t>
      </w:r>
      <w:proofErr w:type="spellEnd"/>
      <w:r w:rsidR="00E671AA" w:rsidRPr="00E671AA">
        <w:rPr>
          <w:color w:val="000000"/>
        </w:rPr>
        <w:t xml:space="preserve"> </w:t>
      </w:r>
      <w:proofErr w:type="spellStart"/>
      <w:r w:rsidR="00E671AA" w:rsidRPr="00E671AA">
        <w:rPr>
          <w:color w:val="000000"/>
        </w:rPr>
        <w:t>dapat</w:t>
      </w:r>
      <w:proofErr w:type="spellEnd"/>
      <w:r w:rsidR="00E671AA" w:rsidRPr="00E671AA">
        <w:rPr>
          <w:color w:val="000000"/>
        </w:rPr>
        <w:t xml:space="preserve"> </w:t>
      </w:r>
      <w:proofErr w:type="spellStart"/>
      <w:r w:rsidR="00E671AA" w:rsidRPr="00E671AA">
        <w:rPr>
          <w:color w:val="000000"/>
        </w:rPr>
        <w:t>terjadi</w:t>
      </w:r>
      <w:proofErr w:type="spellEnd"/>
      <w:r w:rsidR="00E671AA" w:rsidRPr="00E671AA">
        <w:rPr>
          <w:color w:val="000000"/>
        </w:rPr>
        <w:t xml:space="preserve"> </w:t>
      </w:r>
      <w:proofErr w:type="spellStart"/>
      <w:r w:rsidR="00E671AA" w:rsidRPr="00E671AA">
        <w:rPr>
          <w:color w:val="000000"/>
        </w:rPr>
        <w:t>ketika</w:t>
      </w:r>
      <w:proofErr w:type="spellEnd"/>
      <w:r w:rsidR="00E671AA" w:rsidRPr="00E671AA">
        <w:rPr>
          <w:color w:val="000000"/>
        </w:rPr>
        <w:t xml:space="preserve"> </w:t>
      </w:r>
      <w:proofErr w:type="spellStart"/>
      <w:r w:rsidR="00E671AA" w:rsidRPr="00E671AA">
        <w:rPr>
          <w:color w:val="000000"/>
        </w:rPr>
        <w:t>harapan</w:t>
      </w:r>
      <w:proofErr w:type="spellEnd"/>
      <w:r w:rsidR="00E671AA" w:rsidRPr="00E671AA">
        <w:rPr>
          <w:color w:val="000000"/>
        </w:rPr>
        <w:t xml:space="preserve"> yang </w:t>
      </w:r>
      <w:proofErr w:type="spellStart"/>
      <w:r w:rsidR="00E671AA" w:rsidRPr="00E671AA">
        <w:rPr>
          <w:color w:val="000000"/>
        </w:rPr>
        <w:t>diinginkan</w:t>
      </w:r>
      <w:proofErr w:type="spellEnd"/>
      <w:r w:rsidR="00E671AA" w:rsidRPr="00E671AA">
        <w:rPr>
          <w:color w:val="000000"/>
        </w:rPr>
        <w:t xml:space="preserve"> oleh </w:t>
      </w:r>
      <w:proofErr w:type="spellStart"/>
      <w:r w:rsidR="00E671AA" w:rsidRPr="00E671AA">
        <w:rPr>
          <w:color w:val="000000"/>
        </w:rPr>
        <w:t>mahasiswa</w:t>
      </w:r>
      <w:proofErr w:type="spellEnd"/>
      <w:r w:rsidR="00E671AA" w:rsidRPr="00E671AA">
        <w:rPr>
          <w:color w:val="000000"/>
        </w:rPr>
        <w:t xml:space="preserve"> </w:t>
      </w:r>
      <w:proofErr w:type="spellStart"/>
      <w:r w:rsidR="00E671AA" w:rsidRPr="00E671AA">
        <w:rPr>
          <w:color w:val="000000"/>
        </w:rPr>
        <w:t>seimbang</w:t>
      </w:r>
      <w:proofErr w:type="spellEnd"/>
      <w:r w:rsidR="00E671AA" w:rsidRPr="00E671AA">
        <w:rPr>
          <w:color w:val="000000"/>
        </w:rPr>
        <w:t xml:space="preserve"> </w:t>
      </w:r>
      <w:proofErr w:type="spellStart"/>
      <w:r w:rsidR="00E671AA" w:rsidRPr="00E671AA">
        <w:rPr>
          <w:color w:val="000000"/>
        </w:rPr>
        <w:t>dengan</w:t>
      </w:r>
      <w:proofErr w:type="spellEnd"/>
      <w:r w:rsidR="00E671AA" w:rsidRPr="00E671AA">
        <w:rPr>
          <w:color w:val="000000"/>
        </w:rPr>
        <w:t xml:space="preserve"> </w:t>
      </w:r>
      <w:proofErr w:type="spellStart"/>
      <w:r w:rsidR="00E671AA" w:rsidRPr="00E671AA">
        <w:rPr>
          <w:color w:val="000000"/>
        </w:rPr>
        <w:t>kualitas</w:t>
      </w:r>
      <w:proofErr w:type="spellEnd"/>
      <w:r w:rsidR="00E671AA" w:rsidRPr="00E671AA">
        <w:rPr>
          <w:color w:val="000000"/>
        </w:rPr>
        <w:t xml:space="preserve"> </w:t>
      </w:r>
      <w:proofErr w:type="spellStart"/>
      <w:r w:rsidR="00E671AA" w:rsidRPr="00E671AA">
        <w:rPr>
          <w:color w:val="000000"/>
        </w:rPr>
        <w:t>layanan</w:t>
      </w:r>
      <w:proofErr w:type="spellEnd"/>
      <w:r w:rsidR="00E671AA" w:rsidRPr="00E671AA">
        <w:rPr>
          <w:color w:val="000000"/>
        </w:rPr>
        <w:t xml:space="preserve"> yang </w:t>
      </w:r>
      <w:proofErr w:type="spellStart"/>
      <w:r w:rsidR="00E671AA" w:rsidRPr="00E671AA">
        <w:rPr>
          <w:color w:val="000000"/>
        </w:rPr>
        <w:t>diberikan</w:t>
      </w:r>
      <w:proofErr w:type="spellEnd"/>
      <w:r w:rsidR="00E671AA" w:rsidRPr="00E671AA">
        <w:rPr>
          <w:color w:val="000000"/>
        </w:rPr>
        <w:t xml:space="preserve">. </w:t>
      </w:r>
      <w:proofErr w:type="spellStart"/>
      <w:r w:rsidR="00E671AA" w:rsidRPr="00E671AA">
        <w:rPr>
          <w:color w:val="000000"/>
        </w:rPr>
        <w:t>Sebagaimana</w:t>
      </w:r>
      <w:proofErr w:type="spellEnd"/>
      <w:r w:rsidR="00E671AA" w:rsidRPr="00E671AA">
        <w:rPr>
          <w:color w:val="000000"/>
        </w:rPr>
        <w:t xml:space="preserve"> pada </w:t>
      </w:r>
      <w:proofErr w:type="spellStart"/>
      <w:r w:rsidR="00E671AA" w:rsidRPr="00E671AA">
        <w:rPr>
          <w:color w:val="000000"/>
        </w:rPr>
        <w:t>penelitian</w:t>
      </w:r>
      <w:proofErr w:type="spellEnd"/>
      <w:r w:rsidR="00E671AA" w:rsidRPr="00E671AA">
        <w:rPr>
          <w:color w:val="000000"/>
        </w:rPr>
        <w:t xml:space="preserve"> </w:t>
      </w:r>
      <w:proofErr w:type="spellStart"/>
      <w:r w:rsidR="00E671AA" w:rsidRPr="00E671AA">
        <w:rPr>
          <w:color w:val="000000"/>
        </w:rPr>
        <w:t>terdahulu</w:t>
      </w:r>
      <w:proofErr w:type="spellEnd"/>
      <w:r w:rsidR="00E671AA" w:rsidRPr="00E671AA">
        <w:rPr>
          <w:color w:val="000000"/>
        </w:rPr>
        <w:t xml:space="preserve"> </w:t>
      </w:r>
      <w:proofErr w:type="spellStart"/>
      <w:r w:rsidR="00E671AA" w:rsidRPr="00E671AA">
        <w:rPr>
          <w:color w:val="000000"/>
        </w:rPr>
        <w:t>mengenai</w:t>
      </w:r>
      <w:proofErr w:type="spellEnd"/>
      <w:r w:rsidR="00E671AA" w:rsidRPr="00E671AA">
        <w:rPr>
          <w:color w:val="000000"/>
        </w:rPr>
        <w:t xml:space="preserve"> “</w:t>
      </w:r>
      <w:proofErr w:type="spellStart"/>
      <w:r w:rsidR="00E671AA" w:rsidRPr="00E671AA">
        <w:rPr>
          <w:color w:val="000000"/>
        </w:rPr>
        <w:t>Hubungan</w:t>
      </w:r>
      <w:proofErr w:type="spellEnd"/>
      <w:r w:rsidR="00E671AA" w:rsidRPr="00E671AA">
        <w:rPr>
          <w:color w:val="000000"/>
        </w:rPr>
        <w:t xml:space="preserve"> Antara </w:t>
      </w:r>
      <w:proofErr w:type="spellStart"/>
      <w:r w:rsidR="00E671AA" w:rsidRPr="00E671AA">
        <w:rPr>
          <w:color w:val="000000"/>
        </w:rPr>
        <w:t>Kualitas</w:t>
      </w:r>
      <w:proofErr w:type="spellEnd"/>
      <w:r w:rsidR="00E671AA" w:rsidRPr="00E671AA">
        <w:rPr>
          <w:color w:val="000000"/>
        </w:rPr>
        <w:t xml:space="preserve"> </w:t>
      </w:r>
      <w:proofErr w:type="spellStart"/>
      <w:r w:rsidR="00E671AA" w:rsidRPr="00E671AA">
        <w:rPr>
          <w:color w:val="000000"/>
        </w:rPr>
        <w:t>Layanan</w:t>
      </w:r>
      <w:proofErr w:type="spellEnd"/>
      <w:r w:rsidR="00E671AA" w:rsidRPr="00E671AA">
        <w:rPr>
          <w:color w:val="000000"/>
        </w:rPr>
        <w:t xml:space="preserve"> Akademik </w:t>
      </w:r>
      <w:proofErr w:type="spellStart"/>
      <w:r w:rsidR="00E671AA" w:rsidRPr="00E671AA">
        <w:rPr>
          <w:color w:val="000000"/>
        </w:rPr>
        <w:t>Fakultas</w:t>
      </w:r>
      <w:proofErr w:type="spellEnd"/>
      <w:r w:rsidR="00E671AA" w:rsidRPr="00E671AA">
        <w:rPr>
          <w:color w:val="000000"/>
        </w:rPr>
        <w:t xml:space="preserve"> </w:t>
      </w:r>
      <w:proofErr w:type="spellStart"/>
      <w:r w:rsidR="00E671AA" w:rsidRPr="00E671AA">
        <w:rPr>
          <w:color w:val="000000"/>
        </w:rPr>
        <w:t>Ilmu</w:t>
      </w:r>
      <w:proofErr w:type="spellEnd"/>
      <w:r w:rsidR="00E671AA" w:rsidRPr="00E671AA">
        <w:rPr>
          <w:color w:val="000000"/>
        </w:rPr>
        <w:t xml:space="preserve"> </w:t>
      </w:r>
      <w:proofErr w:type="spellStart"/>
      <w:r w:rsidR="00E671AA" w:rsidRPr="00E671AA">
        <w:rPr>
          <w:color w:val="000000"/>
        </w:rPr>
        <w:t>Komunikasi</w:t>
      </w:r>
      <w:proofErr w:type="spellEnd"/>
      <w:r w:rsidR="00E671AA" w:rsidRPr="00E671AA">
        <w:rPr>
          <w:color w:val="000000"/>
        </w:rPr>
        <w:t xml:space="preserve"> </w:t>
      </w:r>
      <w:proofErr w:type="spellStart"/>
      <w:r w:rsidR="00E671AA" w:rsidRPr="00E671AA">
        <w:rPr>
          <w:color w:val="000000"/>
        </w:rPr>
        <w:t>Unpad</w:t>
      </w:r>
      <w:proofErr w:type="spellEnd"/>
      <w:r w:rsidR="00E671AA" w:rsidRPr="00E671AA">
        <w:rPr>
          <w:color w:val="000000"/>
        </w:rPr>
        <w:t xml:space="preserve"> </w:t>
      </w:r>
      <w:proofErr w:type="spellStart"/>
      <w:r w:rsidR="00E671AA" w:rsidRPr="00E671AA">
        <w:rPr>
          <w:color w:val="000000"/>
        </w:rPr>
        <w:t>dengan</w:t>
      </w:r>
      <w:proofErr w:type="spellEnd"/>
      <w:r w:rsidR="00E671AA" w:rsidRPr="00E671AA">
        <w:rPr>
          <w:color w:val="000000"/>
        </w:rPr>
        <w:t xml:space="preserve"> </w:t>
      </w:r>
      <w:proofErr w:type="spellStart"/>
      <w:r w:rsidR="00E671AA" w:rsidRPr="00E671AA">
        <w:rPr>
          <w:color w:val="000000"/>
        </w:rPr>
        <w:t>Kepuasan</w:t>
      </w:r>
      <w:proofErr w:type="spellEnd"/>
      <w:r w:rsidR="00E671AA" w:rsidRPr="00E671AA">
        <w:rPr>
          <w:color w:val="000000"/>
        </w:rPr>
        <w:t xml:space="preserve"> </w:t>
      </w:r>
      <w:proofErr w:type="spellStart"/>
      <w:r w:rsidR="00E671AA" w:rsidRPr="00E671AA">
        <w:rPr>
          <w:color w:val="000000"/>
        </w:rPr>
        <w:t>Mahasiswa</w:t>
      </w:r>
      <w:proofErr w:type="spellEnd"/>
      <w:r w:rsidR="00E671AA" w:rsidRPr="00E671AA">
        <w:rPr>
          <w:color w:val="000000"/>
        </w:rPr>
        <w:t xml:space="preserve"> </w:t>
      </w:r>
      <w:proofErr w:type="spellStart"/>
      <w:r w:rsidR="00E671AA" w:rsidRPr="00E671AA">
        <w:rPr>
          <w:color w:val="000000"/>
        </w:rPr>
        <w:t>Unpad</w:t>
      </w:r>
      <w:proofErr w:type="spellEnd"/>
      <w:r w:rsidR="00E671AA" w:rsidRPr="00E671AA">
        <w:rPr>
          <w:color w:val="000000"/>
        </w:rPr>
        <w:t xml:space="preserve">”, </w:t>
      </w:r>
      <w:proofErr w:type="spellStart"/>
      <w:r w:rsidR="00E671AA" w:rsidRPr="00E671AA">
        <w:rPr>
          <w:color w:val="000000"/>
        </w:rPr>
        <w:t>mengenai</w:t>
      </w:r>
      <w:proofErr w:type="spellEnd"/>
      <w:r w:rsidR="00E671AA" w:rsidRPr="00E671AA">
        <w:rPr>
          <w:color w:val="000000"/>
        </w:rPr>
        <w:t xml:space="preserve"> </w:t>
      </w:r>
      <w:proofErr w:type="spellStart"/>
      <w:r w:rsidR="00E671AA" w:rsidRPr="00E671AA">
        <w:rPr>
          <w:color w:val="000000"/>
        </w:rPr>
        <w:t>permasalahan-permasalahan</w:t>
      </w:r>
      <w:proofErr w:type="spellEnd"/>
      <w:r w:rsidR="00E671AA" w:rsidRPr="00E671AA">
        <w:rPr>
          <w:color w:val="000000"/>
        </w:rPr>
        <w:t xml:space="preserve"> yang </w:t>
      </w:r>
      <w:proofErr w:type="spellStart"/>
      <w:r w:rsidR="00E671AA" w:rsidRPr="00E671AA">
        <w:rPr>
          <w:color w:val="000000"/>
        </w:rPr>
        <w:t>dikeluhkan</w:t>
      </w:r>
      <w:proofErr w:type="spellEnd"/>
      <w:r w:rsidR="00E671AA" w:rsidRPr="00E671AA">
        <w:rPr>
          <w:color w:val="000000"/>
        </w:rPr>
        <w:t xml:space="preserve"> oleh </w:t>
      </w:r>
      <w:proofErr w:type="spellStart"/>
      <w:r w:rsidR="00E671AA" w:rsidRPr="00E671AA">
        <w:rPr>
          <w:color w:val="000000"/>
        </w:rPr>
        <w:t>mahasiswa</w:t>
      </w:r>
      <w:proofErr w:type="spellEnd"/>
      <w:r w:rsidR="00E671AA" w:rsidRPr="00E671AA">
        <w:rPr>
          <w:color w:val="000000"/>
        </w:rPr>
        <w:t xml:space="preserve"> </w:t>
      </w:r>
      <w:proofErr w:type="spellStart"/>
      <w:r w:rsidR="00E671AA" w:rsidRPr="00E671AA">
        <w:rPr>
          <w:color w:val="000000"/>
        </w:rPr>
        <w:t>sebagian</w:t>
      </w:r>
      <w:proofErr w:type="spellEnd"/>
      <w:r w:rsidR="00E671AA" w:rsidRPr="00E671AA">
        <w:rPr>
          <w:color w:val="000000"/>
        </w:rPr>
        <w:t xml:space="preserve"> </w:t>
      </w:r>
      <w:proofErr w:type="spellStart"/>
      <w:r w:rsidR="00E671AA" w:rsidRPr="00E671AA">
        <w:rPr>
          <w:color w:val="000000"/>
        </w:rPr>
        <w:t>besar</w:t>
      </w:r>
      <w:proofErr w:type="spellEnd"/>
      <w:r w:rsidR="00E671AA" w:rsidRPr="00E671AA">
        <w:rPr>
          <w:color w:val="000000"/>
        </w:rPr>
        <w:t xml:space="preserve"> </w:t>
      </w:r>
      <w:proofErr w:type="spellStart"/>
      <w:r w:rsidR="00E671AA" w:rsidRPr="00E671AA">
        <w:rPr>
          <w:color w:val="000000"/>
        </w:rPr>
        <w:t>yaitu</w:t>
      </w:r>
      <w:proofErr w:type="spellEnd"/>
      <w:r w:rsidR="00E671AA" w:rsidRPr="00E671AA">
        <w:rPr>
          <w:color w:val="000000"/>
        </w:rPr>
        <w:t xml:space="preserve"> </w:t>
      </w:r>
      <w:proofErr w:type="spellStart"/>
      <w:r w:rsidR="00E671AA" w:rsidRPr="00E671AA">
        <w:rPr>
          <w:color w:val="000000"/>
        </w:rPr>
        <w:t>ketidak</w:t>
      </w:r>
      <w:proofErr w:type="spellEnd"/>
      <w:r w:rsidR="00E671AA" w:rsidRPr="00E671AA">
        <w:rPr>
          <w:color w:val="000000"/>
        </w:rPr>
        <w:t xml:space="preserve"> </w:t>
      </w:r>
      <w:proofErr w:type="spellStart"/>
      <w:r w:rsidR="00E671AA" w:rsidRPr="00E671AA">
        <w:rPr>
          <w:color w:val="000000"/>
        </w:rPr>
        <w:t>jelasan</w:t>
      </w:r>
      <w:proofErr w:type="spellEnd"/>
      <w:r w:rsidR="00E671AA" w:rsidRPr="00E671AA">
        <w:rPr>
          <w:color w:val="000000"/>
        </w:rPr>
        <w:t xml:space="preserve"> </w:t>
      </w:r>
      <w:proofErr w:type="spellStart"/>
      <w:r w:rsidR="00E671AA" w:rsidRPr="00E671AA">
        <w:rPr>
          <w:color w:val="000000"/>
        </w:rPr>
        <w:t>jawaban</w:t>
      </w:r>
      <w:proofErr w:type="spellEnd"/>
      <w:r w:rsidR="00E671AA" w:rsidRPr="00E671AA">
        <w:rPr>
          <w:color w:val="000000"/>
        </w:rPr>
        <w:t xml:space="preserve"> </w:t>
      </w:r>
      <w:proofErr w:type="spellStart"/>
      <w:r w:rsidR="00E671AA" w:rsidRPr="00E671AA">
        <w:rPr>
          <w:color w:val="000000"/>
        </w:rPr>
        <w:t>informasi</w:t>
      </w:r>
      <w:proofErr w:type="spellEnd"/>
      <w:r w:rsidR="00E671AA" w:rsidRPr="00E671AA">
        <w:rPr>
          <w:color w:val="000000"/>
        </w:rPr>
        <w:t xml:space="preserve"> yang </w:t>
      </w:r>
      <w:proofErr w:type="spellStart"/>
      <w:r w:rsidR="00E671AA" w:rsidRPr="00E671AA">
        <w:rPr>
          <w:color w:val="000000"/>
        </w:rPr>
        <w:t>diberikan</w:t>
      </w:r>
      <w:proofErr w:type="spellEnd"/>
      <w:r w:rsidR="00E671AA" w:rsidRPr="00E671AA">
        <w:rPr>
          <w:color w:val="000000"/>
        </w:rPr>
        <w:t xml:space="preserve"> </w:t>
      </w:r>
      <w:proofErr w:type="spellStart"/>
      <w:r w:rsidR="00E671AA" w:rsidRPr="00E671AA">
        <w:rPr>
          <w:color w:val="000000"/>
        </w:rPr>
        <w:t>petugas</w:t>
      </w:r>
      <w:proofErr w:type="spellEnd"/>
      <w:r w:rsidR="00E671AA" w:rsidRPr="00E671AA">
        <w:rPr>
          <w:color w:val="000000"/>
        </w:rPr>
        <w:t xml:space="preserve"> </w:t>
      </w:r>
      <w:proofErr w:type="spellStart"/>
      <w:r w:rsidR="00E671AA" w:rsidRPr="00E671AA">
        <w:rPr>
          <w:color w:val="000000"/>
        </w:rPr>
        <w:t>layanan</w:t>
      </w:r>
      <w:proofErr w:type="spellEnd"/>
      <w:r w:rsidR="00E671AA" w:rsidRPr="00E671AA">
        <w:rPr>
          <w:color w:val="000000"/>
        </w:rPr>
        <w:t xml:space="preserve"> </w:t>
      </w:r>
      <w:proofErr w:type="spellStart"/>
      <w:r w:rsidR="00E671AA" w:rsidRPr="00E671AA">
        <w:rPr>
          <w:color w:val="000000"/>
        </w:rPr>
        <w:t>akademik</w:t>
      </w:r>
      <w:proofErr w:type="spellEnd"/>
      <w:r w:rsidR="00E671AA">
        <w:rPr>
          <w:color w:val="000000"/>
        </w:rPr>
        <w:t xml:space="preserve">. </w:t>
      </w:r>
      <w:proofErr w:type="spellStart"/>
      <w:r w:rsidRPr="00974A6B">
        <w:t>Penelitian</w:t>
      </w:r>
      <w:proofErr w:type="spellEnd"/>
      <w:r w:rsidRPr="00974A6B">
        <w:t xml:space="preserve"> </w:t>
      </w:r>
      <w:proofErr w:type="spellStart"/>
      <w:r w:rsidRPr="00974A6B">
        <w:t>ini</w:t>
      </w:r>
      <w:proofErr w:type="spellEnd"/>
      <w:r w:rsidRPr="00974A6B">
        <w:t xml:space="preserve"> </w:t>
      </w:r>
      <w:proofErr w:type="spellStart"/>
      <w:r w:rsidRPr="00974A6B">
        <w:t>bertujuan</w:t>
      </w:r>
      <w:proofErr w:type="spellEnd"/>
      <w:r w:rsidRPr="00974A6B">
        <w:t xml:space="preserve"> </w:t>
      </w:r>
      <w:proofErr w:type="spellStart"/>
      <w:r w:rsidRPr="00974A6B">
        <w:t>untuk</w:t>
      </w:r>
      <w:proofErr w:type="spellEnd"/>
      <w:r w:rsidRPr="00974A6B">
        <w:t xml:space="preserve"> </w:t>
      </w:r>
      <w:proofErr w:type="spellStart"/>
      <w:r w:rsidRPr="00974A6B">
        <w:t>mengetahui</w:t>
      </w:r>
      <w:proofErr w:type="spellEnd"/>
      <w:r w:rsidRPr="00974A6B">
        <w:t xml:space="preserve"> </w:t>
      </w:r>
      <w:proofErr w:type="spellStart"/>
      <w:r w:rsidRPr="00974A6B">
        <w:t>hubungan</w:t>
      </w:r>
      <w:proofErr w:type="spellEnd"/>
      <w:r w:rsidRPr="00974A6B">
        <w:t xml:space="preserve"> </w:t>
      </w:r>
      <w:proofErr w:type="spellStart"/>
      <w:r w:rsidRPr="00974A6B">
        <w:t>bukti</w:t>
      </w:r>
      <w:proofErr w:type="spellEnd"/>
      <w:r w:rsidRPr="00974A6B">
        <w:t xml:space="preserve"> </w:t>
      </w:r>
      <w:proofErr w:type="spellStart"/>
      <w:r w:rsidRPr="00974A6B">
        <w:t>langsung</w:t>
      </w:r>
      <w:proofErr w:type="spellEnd"/>
      <w:r w:rsidRPr="00974A6B">
        <w:t xml:space="preserve">, </w:t>
      </w:r>
      <w:proofErr w:type="spellStart"/>
      <w:r w:rsidRPr="00974A6B">
        <w:t>keandalan</w:t>
      </w:r>
      <w:proofErr w:type="spellEnd"/>
      <w:r w:rsidRPr="00974A6B">
        <w:t xml:space="preserve">, </w:t>
      </w:r>
      <w:proofErr w:type="spellStart"/>
      <w:r w:rsidRPr="00974A6B">
        <w:t>daya</w:t>
      </w:r>
      <w:proofErr w:type="spellEnd"/>
      <w:r w:rsidRPr="00974A6B">
        <w:t xml:space="preserve"> </w:t>
      </w:r>
      <w:proofErr w:type="spellStart"/>
      <w:r w:rsidRPr="00974A6B">
        <w:t>tangkap</w:t>
      </w:r>
      <w:proofErr w:type="spellEnd"/>
      <w:r w:rsidRPr="00974A6B">
        <w:t xml:space="preserve">, </w:t>
      </w:r>
      <w:proofErr w:type="spellStart"/>
      <w:r w:rsidRPr="00974A6B">
        <w:t>jaminan</w:t>
      </w:r>
      <w:proofErr w:type="spellEnd"/>
      <w:r w:rsidRPr="00974A6B">
        <w:t xml:space="preserve">, dan </w:t>
      </w:r>
      <w:proofErr w:type="spellStart"/>
      <w:r w:rsidRPr="00974A6B">
        <w:t>empati</w:t>
      </w:r>
      <w:proofErr w:type="spellEnd"/>
      <w:r w:rsidRPr="00974A6B">
        <w:t xml:space="preserve">. </w:t>
      </w:r>
    </w:p>
    <w:p w14:paraId="37868969" w14:textId="7F928DCB" w:rsidR="007019C4" w:rsidRDefault="007019C4" w:rsidP="007C0973">
      <w:pPr>
        <w:pStyle w:val="NormalWeb"/>
        <w:keepNext/>
        <w:spacing w:before="0" w:beforeAutospacing="0" w:after="0" w:afterAutospacing="0" w:line="360" w:lineRule="auto"/>
        <w:ind w:firstLine="426"/>
        <w:jc w:val="both"/>
        <w:rPr>
          <w:color w:val="000000"/>
        </w:rPr>
      </w:pPr>
      <w:proofErr w:type="spellStart"/>
      <w:r>
        <w:rPr>
          <w:color w:val="000000"/>
        </w:rPr>
        <w:t>Penelitian</w:t>
      </w:r>
      <w:proofErr w:type="spellEnd"/>
      <w:r>
        <w:rPr>
          <w:color w:val="000000"/>
        </w:rPr>
        <w:t xml:space="preserve"> </w:t>
      </w:r>
      <w:proofErr w:type="spellStart"/>
      <w:r>
        <w:rPr>
          <w:color w:val="000000"/>
        </w:rPr>
        <w:t>selanjutnya</w:t>
      </w:r>
      <w:proofErr w:type="spellEnd"/>
      <w:r>
        <w:rPr>
          <w:color w:val="000000"/>
        </w:rPr>
        <w:t xml:space="preserve"> </w:t>
      </w:r>
      <w:proofErr w:type="spellStart"/>
      <w:r>
        <w:rPr>
          <w:color w:val="000000"/>
        </w:rPr>
        <w:t>dilakukan</w:t>
      </w:r>
      <w:proofErr w:type="spellEnd"/>
      <w:r>
        <w:rPr>
          <w:color w:val="000000"/>
        </w:rPr>
        <w:t xml:space="preserve"> oleh </w:t>
      </w:r>
      <w:r w:rsidR="002563AF">
        <w:rPr>
          <w:color w:val="000000"/>
        </w:rPr>
        <w:fldChar w:fldCharType="begin" w:fldLock="1"/>
      </w:r>
      <w:r w:rsidR="002563AF">
        <w:rPr>
          <w:color w:val="000000"/>
        </w:rPr>
        <w:instrText>ADDIN CSL_CITATION {"citationItems":[{"id":"ITEM-1","itemData":{"DOI":"10.36378/jtos.v3i1.560","ISSN":"2655-7592","abstract":"Academic Information System is the name of an information system used for academic activities at Abdurrab University and also known as SIMAK. Abdurrab University has been implementing Academic Information Systems since 2016, but in the application of this system there are still some obstacles so that it will affect what is to be achieved, one of which is user satisfaction. In this study the method used is the Service Quality method with measurements based on dimensions of service quality which include Tangible, Reliability, Responsibility, Assurance and Empathy. The purpose of this study was to determine how much influence the quality of Academic Information Systems on user satisfaction using the Servqual method with the IBM SPSS Statistics 24.0 tool. This research is a quantitative research using survey method. The technique in sampling in this study is to use non-probability techniques or using the Quota Sampling Technique. In this case the formula used in sampling is the Slovin formula, so this study obtained a sample size of 96 respondents. Based on the evaluation results it can be concluded that the Empathy variable significantly influences user satisfaction by 44.8%, while simultaneously Tangible, Reliability, Responsiveness, Assurance and Empathy variables together have a significant influence on user satisfaction at the significance level α = 10% .","author":[{"dropping-particle":"","family":"Septiani","given":"Yuni","non-dropping-particle":"","parse-names":false,"suffix":""},{"dropping-particle":"","family":"Aribbe","given":"Edo","non-dropping-particle":"","parse-names":false,"suffix":""},{"dropping-particle":"","family":"Diansyah","given":"Risnal","non-dropping-particle":"","parse-names":false,"suffix":""}],"container-title":"Jurnal Teknologi Dan Open Source","id":"ITEM-1","issue":"1","issued":{"date-parts":[["2020"]]},"page":"131-143","title":"ANALISIS KUALITAS LAYANAN SISTEM INFORMASI AKADEMIK UNIVERSITAS ABDURRAB TERHADAP KEPUASAN PENGGUNA MENGGUNAKAN METODE SEVQUAL (Studi Kasus : Mahasiswa Universitas Abdurrab Pekanbaru)","type":"article-journal","volume":"3"},"uris":["http://www.mendeley.com/documents/?uuid=e588b58d-12b6-42d6-8a94-9d85309ea890"]}],"mendeley":{"formattedCitation":"(Septiani et al., 2020)","plainTextFormattedCitation":"(Septiani et al., 2020)","previouslyFormattedCitation":"(Septiani et al., 2020)"},"properties":{"noteIndex":0},"schema":"https://github.com/citation-style-language/schema/raw/master/csl-citation.json"}</w:instrText>
      </w:r>
      <w:r w:rsidR="002563AF">
        <w:rPr>
          <w:color w:val="000000"/>
        </w:rPr>
        <w:fldChar w:fldCharType="separate"/>
      </w:r>
      <w:r w:rsidR="002563AF" w:rsidRPr="002563AF">
        <w:rPr>
          <w:noProof/>
          <w:color w:val="000000"/>
        </w:rPr>
        <w:t>(Septiani et al., 2020)</w:t>
      </w:r>
      <w:r w:rsidR="002563AF">
        <w:rPr>
          <w:color w:val="000000"/>
        </w:rPr>
        <w:fldChar w:fldCharType="end"/>
      </w:r>
      <w:r>
        <w:rPr>
          <w:color w:val="000000"/>
        </w:rPr>
        <w:t xml:space="preserve">, </w:t>
      </w:r>
      <w:proofErr w:type="spellStart"/>
      <w:r w:rsidR="00136923" w:rsidRPr="00136923">
        <w:rPr>
          <w:color w:val="000000"/>
        </w:rPr>
        <w:t>fokus</w:t>
      </w:r>
      <w:proofErr w:type="spellEnd"/>
      <w:r w:rsidR="00136923" w:rsidRPr="00136923">
        <w:rPr>
          <w:color w:val="000000"/>
        </w:rPr>
        <w:t xml:space="preserve"> </w:t>
      </w:r>
      <w:proofErr w:type="spellStart"/>
      <w:r w:rsidR="00136923" w:rsidRPr="00136923">
        <w:rPr>
          <w:color w:val="000000"/>
        </w:rPr>
        <w:t>masalah</w:t>
      </w:r>
      <w:proofErr w:type="spellEnd"/>
      <w:r w:rsidR="00136923" w:rsidRPr="00136923">
        <w:rPr>
          <w:color w:val="000000"/>
        </w:rPr>
        <w:t xml:space="preserve"> pada </w:t>
      </w:r>
      <w:proofErr w:type="spellStart"/>
      <w:r w:rsidR="00136923" w:rsidRPr="00136923">
        <w:rPr>
          <w:color w:val="000000"/>
        </w:rPr>
        <w:t>penelitian</w:t>
      </w:r>
      <w:proofErr w:type="spellEnd"/>
      <w:r w:rsidR="00136923" w:rsidRPr="00136923">
        <w:rPr>
          <w:color w:val="000000"/>
        </w:rPr>
        <w:t xml:space="preserve"> </w:t>
      </w:r>
      <w:proofErr w:type="spellStart"/>
      <w:r w:rsidR="00136923" w:rsidRPr="00136923">
        <w:rPr>
          <w:color w:val="000000"/>
        </w:rPr>
        <w:t>ini</w:t>
      </w:r>
      <w:proofErr w:type="spellEnd"/>
      <w:r w:rsidR="00136923" w:rsidRPr="00136923">
        <w:rPr>
          <w:color w:val="000000"/>
        </w:rPr>
        <w:t xml:space="preserve"> </w:t>
      </w:r>
      <w:proofErr w:type="spellStart"/>
      <w:r w:rsidR="00136923" w:rsidRPr="00136923">
        <w:rPr>
          <w:color w:val="000000"/>
        </w:rPr>
        <w:t>pengumuman</w:t>
      </w:r>
      <w:proofErr w:type="spellEnd"/>
      <w:r w:rsidR="00136923" w:rsidRPr="00136923">
        <w:rPr>
          <w:color w:val="000000"/>
        </w:rPr>
        <w:t xml:space="preserve"> </w:t>
      </w:r>
      <w:proofErr w:type="spellStart"/>
      <w:r w:rsidR="00136923" w:rsidRPr="00136923">
        <w:rPr>
          <w:color w:val="000000"/>
        </w:rPr>
        <w:t>sistem</w:t>
      </w:r>
      <w:proofErr w:type="spellEnd"/>
      <w:r w:rsidR="00136923" w:rsidRPr="00136923">
        <w:rPr>
          <w:color w:val="000000"/>
        </w:rPr>
        <w:t xml:space="preserve"> </w:t>
      </w:r>
      <w:proofErr w:type="spellStart"/>
      <w:r w:rsidR="00136923" w:rsidRPr="00136923">
        <w:rPr>
          <w:color w:val="000000"/>
        </w:rPr>
        <w:t>informasi</w:t>
      </w:r>
      <w:proofErr w:type="spellEnd"/>
      <w:r w:rsidR="00136923" w:rsidRPr="00136923">
        <w:rPr>
          <w:color w:val="000000"/>
        </w:rPr>
        <w:t xml:space="preserve"> </w:t>
      </w:r>
      <w:proofErr w:type="spellStart"/>
      <w:r w:rsidR="00136923" w:rsidRPr="00136923">
        <w:rPr>
          <w:color w:val="000000"/>
        </w:rPr>
        <w:t>akademik</w:t>
      </w:r>
      <w:proofErr w:type="spellEnd"/>
      <w:r w:rsidR="00136923" w:rsidRPr="00136923">
        <w:rPr>
          <w:color w:val="000000"/>
        </w:rPr>
        <w:t xml:space="preserve"> Universitas Abdurrab </w:t>
      </w:r>
      <w:proofErr w:type="spellStart"/>
      <w:r w:rsidR="00136923" w:rsidRPr="00136923">
        <w:rPr>
          <w:color w:val="000000"/>
        </w:rPr>
        <w:t>dalam</w:t>
      </w:r>
      <w:proofErr w:type="spellEnd"/>
      <w:r w:rsidR="00136923" w:rsidRPr="00136923">
        <w:rPr>
          <w:color w:val="000000"/>
        </w:rPr>
        <w:t xml:space="preserve"> </w:t>
      </w:r>
      <w:proofErr w:type="spellStart"/>
      <w:r w:rsidR="00136923" w:rsidRPr="00136923">
        <w:rPr>
          <w:color w:val="000000"/>
        </w:rPr>
        <w:t>menggunakan</w:t>
      </w:r>
      <w:proofErr w:type="spellEnd"/>
      <w:r w:rsidR="00136923" w:rsidRPr="00136923">
        <w:rPr>
          <w:color w:val="000000"/>
        </w:rPr>
        <w:t xml:space="preserve"> </w:t>
      </w:r>
      <w:proofErr w:type="spellStart"/>
      <w:r w:rsidR="00136923" w:rsidRPr="00136923">
        <w:rPr>
          <w:color w:val="000000"/>
        </w:rPr>
        <w:t>sistem</w:t>
      </w:r>
      <w:proofErr w:type="spellEnd"/>
      <w:r w:rsidR="00136923" w:rsidRPr="00136923">
        <w:rPr>
          <w:color w:val="000000"/>
        </w:rPr>
        <w:t xml:space="preserve"> </w:t>
      </w:r>
      <w:proofErr w:type="spellStart"/>
      <w:r w:rsidR="00136923" w:rsidRPr="00136923">
        <w:rPr>
          <w:color w:val="000000"/>
        </w:rPr>
        <w:t>akademik</w:t>
      </w:r>
      <w:proofErr w:type="spellEnd"/>
      <w:r w:rsidR="00136923" w:rsidRPr="00136923">
        <w:rPr>
          <w:color w:val="000000"/>
        </w:rPr>
        <w:t xml:space="preserve"> (SIMAK) </w:t>
      </w:r>
      <w:proofErr w:type="spellStart"/>
      <w:r w:rsidR="00136923" w:rsidRPr="00136923">
        <w:rPr>
          <w:color w:val="000000"/>
        </w:rPr>
        <w:t>kurang</w:t>
      </w:r>
      <w:proofErr w:type="spellEnd"/>
      <w:r w:rsidR="00136923" w:rsidRPr="00136923">
        <w:rPr>
          <w:color w:val="000000"/>
        </w:rPr>
        <w:t xml:space="preserve"> </w:t>
      </w:r>
      <w:r w:rsidR="00136923" w:rsidRPr="003365BE">
        <w:rPr>
          <w:i/>
          <w:iCs/>
          <w:color w:val="000000"/>
        </w:rPr>
        <w:t xml:space="preserve">update </w:t>
      </w:r>
      <w:proofErr w:type="spellStart"/>
      <w:r w:rsidR="00136923" w:rsidRPr="00136923">
        <w:rPr>
          <w:color w:val="000000"/>
        </w:rPr>
        <w:t>tentang</w:t>
      </w:r>
      <w:proofErr w:type="spellEnd"/>
      <w:r w:rsidR="00136923">
        <w:rPr>
          <w:color w:val="000000"/>
        </w:rPr>
        <w:t xml:space="preserve"> </w:t>
      </w:r>
      <w:proofErr w:type="spellStart"/>
      <w:r w:rsidR="00136923" w:rsidRPr="00136923">
        <w:rPr>
          <w:color w:val="000000"/>
        </w:rPr>
        <w:t>pengumuman</w:t>
      </w:r>
      <w:proofErr w:type="spellEnd"/>
      <w:r w:rsidR="00136923">
        <w:rPr>
          <w:color w:val="000000"/>
        </w:rPr>
        <w:t xml:space="preserve"> </w:t>
      </w:r>
      <w:proofErr w:type="spellStart"/>
      <w:r w:rsidR="00136923" w:rsidRPr="00136923">
        <w:rPr>
          <w:color w:val="000000"/>
        </w:rPr>
        <w:t>ataupun</w:t>
      </w:r>
      <w:proofErr w:type="spellEnd"/>
      <w:r w:rsidR="00136923">
        <w:rPr>
          <w:color w:val="000000"/>
        </w:rPr>
        <w:t xml:space="preserve"> </w:t>
      </w:r>
      <w:proofErr w:type="spellStart"/>
      <w:r w:rsidR="00136923" w:rsidRPr="00136923">
        <w:rPr>
          <w:color w:val="000000"/>
        </w:rPr>
        <w:t>pemberitahuan</w:t>
      </w:r>
      <w:proofErr w:type="spellEnd"/>
      <w:r w:rsidR="00136923" w:rsidRPr="00136923">
        <w:rPr>
          <w:color w:val="000000"/>
        </w:rPr>
        <w:t xml:space="preserve"> </w:t>
      </w:r>
      <w:proofErr w:type="spellStart"/>
      <w:r w:rsidR="00136923" w:rsidRPr="00136923">
        <w:rPr>
          <w:color w:val="000000"/>
        </w:rPr>
        <w:t>dari</w:t>
      </w:r>
      <w:proofErr w:type="spellEnd"/>
      <w:r w:rsidR="00136923" w:rsidRPr="00136923">
        <w:rPr>
          <w:color w:val="000000"/>
        </w:rPr>
        <w:t xml:space="preserve"> </w:t>
      </w:r>
      <w:proofErr w:type="spellStart"/>
      <w:r w:rsidR="00136923" w:rsidRPr="00136923">
        <w:rPr>
          <w:color w:val="000000"/>
        </w:rPr>
        <w:t>pihak</w:t>
      </w:r>
      <w:proofErr w:type="spellEnd"/>
      <w:r w:rsidR="00136923" w:rsidRPr="00136923">
        <w:rPr>
          <w:color w:val="000000"/>
        </w:rPr>
        <w:t xml:space="preserve"> </w:t>
      </w:r>
      <w:proofErr w:type="spellStart"/>
      <w:r w:rsidR="00136923" w:rsidRPr="00136923">
        <w:rPr>
          <w:color w:val="000000"/>
        </w:rPr>
        <w:t>kampus</w:t>
      </w:r>
      <w:proofErr w:type="spellEnd"/>
      <w:r w:rsidR="00136923" w:rsidRPr="00136923">
        <w:rPr>
          <w:color w:val="000000"/>
        </w:rPr>
        <w:t>.</w:t>
      </w:r>
      <w:r w:rsidR="00136923">
        <w:rPr>
          <w:color w:val="000000"/>
        </w:rPr>
        <w:t xml:space="preserve"> </w:t>
      </w:r>
      <w:r w:rsidR="00136923" w:rsidRPr="00136923">
        <w:rPr>
          <w:color w:val="000000"/>
        </w:rPr>
        <w:t xml:space="preserve">Hasil </w:t>
      </w:r>
      <w:proofErr w:type="spellStart"/>
      <w:r w:rsidR="00136923" w:rsidRPr="00136923">
        <w:rPr>
          <w:color w:val="000000"/>
        </w:rPr>
        <w:t>dari</w:t>
      </w:r>
      <w:proofErr w:type="spellEnd"/>
      <w:r w:rsidR="00136923" w:rsidRPr="00136923">
        <w:rPr>
          <w:color w:val="000000"/>
        </w:rPr>
        <w:t xml:space="preserve"> </w:t>
      </w:r>
      <w:proofErr w:type="spellStart"/>
      <w:r w:rsidR="00136923" w:rsidRPr="00136923">
        <w:rPr>
          <w:color w:val="000000"/>
        </w:rPr>
        <w:t>penelitian</w:t>
      </w:r>
      <w:proofErr w:type="spellEnd"/>
      <w:r w:rsidR="00136923" w:rsidRPr="00136923">
        <w:rPr>
          <w:color w:val="000000"/>
        </w:rPr>
        <w:t xml:space="preserve"> </w:t>
      </w:r>
      <w:proofErr w:type="spellStart"/>
      <w:r w:rsidR="00136923" w:rsidRPr="00136923">
        <w:rPr>
          <w:color w:val="000000"/>
        </w:rPr>
        <w:t>ini</w:t>
      </w:r>
      <w:proofErr w:type="spellEnd"/>
      <w:r w:rsidR="00136923" w:rsidRPr="00136923">
        <w:rPr>
          <w:color w:val="000000"/>
        </w:rPr>
        <w:t xml:space="preserve"> </w:t>
      </w:r>
      <w:proofErr w:type="spellStart"/>
      <w:r w:rsidR="00136923" w:rsidRPr="00136923">
        <w:rPr>
          <w:color w:val="000000"/>
        </w:rPr>
        <w:t>menyatakan</w:t>
      </w:r>
      <w:proofErr w:type="spellEnd"/>
      <w:r w:rsidR="00136923" w:rsidRPr="00136923">
        <w:rPr>
          <w:color w:val="000000"/>
        </w:rPr>
        <w:t xml:space="preserve"> </w:t>
      </w:r>
      <w:proofErr w:type="spellStart"/>
      <w:r w:rsidR="00136923" w:rsidRPr="00136923">
        <w:rPr>
          <w:color w:val="000000"/>
        </w:rPr>
        <w:t>variabel</w:t>
      </w:r>
      <w:proofErr w:type="spellEnd"/>
      <w:r w:rsidR="00136923" w:rsidRPr="00136923">
        <w:rPr>
          <w:color w:val="000000"/>
        </w:rPr>
        <w:t xml:space="preserve"> </w:t>
      </w:r>
      <w:r w:rsidR="00136923" w:rsidRPr="00136923">
        <w:rPr>
          <w:i/>
          <w:iCs/>
          <w:color w:val="000000"/>
        </w:rPr>
        <w:t>empathy</w:t>
      </w:r>
      <w:r w:rsidR="00136923" w:rsidRPr="00136923">
        <w:rPr>
          <w:color w:val="000000"/>
        </w:rPr>
        <w:t xml:space="preserve"> </w:t>
      </w:r>
      <w:proofErr w:type="spellStart"/>
      <w:r w:rsidR="00136923" w:rsidRPr="00136923">
        <w:rPr>
          <w:color w:val="000000"/>
        </w:rPr>
        <w:t>berpengaruh</w:t>
      </w:r>
      <w:proofErr w:type="spellEnd"/>
      <w:r w:rsidR="00136923" w:rsidRPr="00136923">
        <w:rPr>
          <w:color w:val="000000"/>
        </w:rPr>
        <w:t xml:space="preserve"> </w:t>
      </w:r>
      <w:proofErr w:type="spellStart"/>
      <w:r w:rsidR="00136923" w:rsidRPr="00136923">
        <w:rPr>
          <w:color w:val="000000"/>
        </w:rPr>
        <w:t>signifikan</w:t>
      </w:r>
      <w:proofErr w:type="spellEnd"/>
      <w:r w:rsidR="00136923" w:rsidRPr="00136923">
        <w:rPr>
          <w:color w:val="000000"/>
        </w:rPr>
        <w:t xml:space="preserve"> </w:t>
      </w:r>
      <w:proofErr w:type="spellStart"/>
      <w:r w:rsidR="00136923" w:rsidRPr="00136923">
        <w:rPr>
          <w:color w:val="000000"/>
        </w:rPr>
        <w:t>terhadap</w:t>
      </w:r>
      <w:proofErr w:type="spellEnd"/>
      <w:r w:rsidR="00136923" w:rsidRPr="00136923">
        <w:rPr>
          <w:color w:val="000000"/>
        </w:rPr>
        <w:t xml:space="preserve"> </w:t>
      </w:r>
      <w:proofErr w:type="spellStart"/>
      <w:r w:rsidR="00136923" w:rsidRPr="00136923">
        <w:rPr>
          <w:color w:val="000000"/>
        </w:rPr>
        <w:t>kepuasan</w:t>
      </w:r>
      <w:proofErr w:type="spellEnd"/>
      <w:r w:rsidR="00136923" w:rsidRPr="00136923">
        <w:rPr>
          <w:color w:val="000000"/>
        </w:rPr>
        <w:t xml:space="preserve"> </w:t>
      </w:r>
      <w:proofErr w:type="spellStart"/>
      <w:r w:rsidR="00136923" w:rsidRPr="00136923">
        <w:rPr>
          <w:color w:val="000000"/>
        </w:rPr>
        <w:t>pengguna</w:t>
      </w:r>
      <w:proofErr w:type="spellEnd"/>
      <w:r w:rsidR="00136923" w:rsidRPr="00136923">
        <w:rPr>
          <w:color w:val="000000"/>
        </w:rPr>
        <w:t xml:space="preserve">, </w:t>
      </w:r>
      <w:proofErr w:type="spellStart"/>
      <w:r w:rsidR="00136923" w:rsidRPr="00136923">
        <w:rPr>
          <w:color w:val="000000"/>
        </w:rPr>
        <w:t>sedangkan</w:t>
      </w:r>
      <w:proofErr w:type="spellEnd"/>
      <w:r w:rsidR="00136923" w:rsidRPr="00136923">
        <w:rPr>
          <w:color w:val="000000"/>
        </w:rPr>
        <w:t xml:space="preserve"> </w:t>
      </w:r>
      <w:proofErr w:type="spellStart"/>
      <w:r w:rsidR="00136923" w:rsidRPr="00136923">
        <w:rPr>
          <w:color w:val="000000"/>
        </w:rPr>
        <w:t>variabel</w:t>
      </w:r>
      <w:proofErr w:type="spellEnd"/>
      <w:r w:rsidR="00136923" w:rsidRPr="00136923">
        <w:rPr>
          <w:color w:val="000000"/>
        </w:rPr>
        <w:t xml:space="preserve"> </w:t>
      </w:r>
      <w:r w:rsidR="00136923" w:rsidRPr="00136923">
        <w:rPr>
          <w:i/>
          <w:iCs/>
          <w:color w:val="000000"/>
        </w:rPr>
        <w:t>tangible reliability, responsiveness, assurance</w:t>
      </w:r>
      <w:r w:rsidR="00136923" w:rsidRPr="00136923">
        <w:rPr>
          <w:color w:val="000000"/>
        </w:rPr>
        <w:t xml:space="preserve"> </w:t>
      </w:r>
      <w:proofErr w:type="spellStart"/>
      <w:r w:rsidR="00136923" w:rsidRPr="00136923">
        <w:rPr>
          <w:color w:val="000000"/>
        </w:rPr>
        <w:t>serta</w:t>
      </w:r>
      <w:proofErr w:type="spellEnd"/>
      <w:r w:rsidR="00136923" w:rsidRPr="00136923">
        <w:rPr>
          <w:color w:val="000000"/>
        </w:rPr>
        <w:t xml:space="preserve"> </w:t>
      </w:r>
      <w:proofErr w:type="gramStart"/>
      <w:r w:rsidR="00136923" w:rsidRPr="00136923">
        <w:rPr>
          <w:i/>
          <w:iCs/>
          <w:color w:val="000000"/>
        </w:rPr>
        <w:t>empathy</w:t>
      </w:r>
      <w:r w:rsidR="00136923" w:rsidRPr="00136923">
        <w:rPr>
          <w:color w:val="000000"/>
        </w:rPr>
        <w:t xml:space="preserve">  </w:t>
      </w:r>
      <w:proofErr w:type="spellStart"/>
      <w:r w:rsidR="00136923" w:rsidRPr="00136923">
        <w:rPr>
          <w:color w:val="000000"/>
        </w:rPr>
        <w:t>memiliki</w:t>
      </w:r>
      <w:proofErr w:type="spellEnd"/>
      <w:proofErr w:type="gramEnd"/>
      <w:r w:rsidR="00136923" w:rsidRPr="00136923">
        <w:rPr>
          <w:color w:val="000000"/>
        </w:rPr>
        <w:t xml:space="preserve"> </w:t>
      </w:r>
      <w:proofErr w:type="spellStart"/>
      <w:r w:rsidR="00136923" w:rsidRPr="00136923">
        <w:rPr>
          <w:color w:val="000000"/>
        </w:rPr>
        <w:t>pengaruh</w:t>
      </w:r>
      <w:proofErr w:type="spellEnd"/>
      <w:r w:rsidR="00136923" w:rsidRPr="00136923">
        <w:rPr>
          <w:color w:val="000000"/>
        </w:rPr>
        <w:t xml:space="preserve"> yang </w:t>
      </w:r>
      <w:proofErr w:type="spellStart"/>
      <w:r w:rsidR="00136923" w:rsidRPr="00136923">
        <w:rPr>
          <w:color w:val="000000"/>
        </w:rPr>
        <w:t>signifikan</w:t>
      </w:r>
      <w:proofErr w:type="spellEnd"/>
      <w:r w:rsidR="00136923" w:rsidRPr="00136923">
        <w:rPr>
          <w:color w:val="000000"/>
        </w:rPr>
        <w:t xml:space="preserve"> </w:t>
      </w:r>
      <w:proofErr w:type="spellStart"/>
      <w:r w:rsidR="00136923" w:rsidRPr="00136923">
        <w:rPr>
          <w:color w:val="000000"/>
        </w:rPr>
        <w:t>terhadap</w:t>
      </w:r>
      <w:proofErr w:type="spellEnd"/>
      <w:r w:rsidR="00136923" w:rsidRPr="00136923">
        <w:rPr>
          <w:color w:val="000000"/>
        </w:rPr>
        <w:t xml:space="preserve"> </w:t>
      </w:r>
      <w:proofErr w:type="spellStart"/>
      <w:r w:rsidR="00136923" w:rsidRPr="00136923">
        <w:rPr>
          <w:color w:val="000000"/>
        </w:rPr>
        <w:t>pengguna</w:t>
      </w:r>
      <w:proofErr w:type="spellEnd"/>
      <w:r w:rsidR="00136923" w:rsidRPr="00136923">
        <w:rPr>
          <w:color w:val="000000"/>
        </w:rPr>
        <w:t xml:space="preserve"> pada </w:t>
      </w:r>
      <w:proofErr w:type="spellStart"/>
      <w:r w:rsidR="00136923" w:rsidRPr="00136923">
        <w:rPr>
          <w:color w:val="000000"/>
        </w:rPr>
        <w:t>tingkat</w:t>
      </w:r>
      <w:proofErr w:type="spellEnd"/>
      <w:r w:rsidR="00136923" w:rsidRPr="00136923">
        <w:rPr>
          <w:color w:val="000000"/>
        </w:rPr>
        <w:t xml:space="preserve"> </w:t>
      </w:r>
      <w:proofErr w:type="spellStart"/>
      <w:r w:rsidR="00136923" w:rsidRPr="00136923">
        <w:rPr>
          <w:color w:val="000000"/>
        </w:rPr>
        <w:t>signifikan</w:t>
      </w:r>
      <w:proofErr w:type="spellEnd"/>
      <w:r w:rsidR="00136923" w:rsidRPr="00136923">
        <w:rPr>
          <w:color w:val="000000"/>
        </w:rPr>
        <w:t xml:space="preserve"> </w:t>
      </w:r>
      <w:proofErr w:type="spellStart"/>
      <w:r w:rsidR="00136923" w:rsidRPr="00136923">
        <w:rPr>
          <w:color w:val="000000"/>
        </w:rPr>
        <w:t>sebesar</w:t>
      </w:r>
      <w:proofErr w:type="spellEnd"/>
      <w:r w:rsidR="00136923" w:rsidRPr="00136923">
        <w:rPr>
          <w:color w:val="000000"/>
        </w:rPr>
        <w:t xml:space="preserve"> 10%.</w:t>
      </w:r>
    </w:p>
    <w:p w14:paraId="3F5242A2" w14:textId="2935BEF0" w:rsidR="00974A6B" w:rsidRDefault="00136923" w:rsidP="007C0973">
      <w:pPr>
        <w:pStyle w:val="NormalWeb"/>
        <w:keepNext/>
        <w:spacing w:before="0" w:beforeAutospacing="0" w:after="0" w:afterAutospacing="0" w:line="360" w:lineRule="auto"/>
        <w:ind w:firstLine="426"/>
        <w:jc w:val="both"/>
        <w:rPr>
          <w:color w:val="000000"/>
        </w:rPr>
      </w:pPr>
      <w:proofErr w:type="spellStart"/>
      <w:r w:rsidRPr="00136923">
        <w:rPr>
          <w:color w:val="000000"/>
        </w:rPr>
        <w:t>Penelitian</w:t>
      </w:r>
      <w:proofErr w:type="spellEnd"/>
      <w:r w:rsidRPr="00136923">
        <w:rPr>
          <w:color w:val="000000"/>
        </w:rPr>
        <w:t xml:space="preserve"> yang </w:t>
      </w:r>
      <w:proofErr w:type="spellStart"/>
      <w:r w:rsidRPr="00136923">
        <w:rPr>
          <w:color w:val="000000"/>
        </w:rPr>
        <w:t>relevan</w:t>
      </w:r>
      <w:proofErr w:type="spellEnd"/>
      <w:r w:rsidRPr="00136923">
        <w:rPr>
          <w:color w:val="000000"/>
        </w:rPr>
        <w:t xml:space="preserve"> </w:t>
      </w:r>
      <w:proofErr w:type="spellStart"/>
      <w:r w:rsidRPr="00136923">
        <w:rPr>
          <w:color w:val="000000"/>
        </w:rPr>
        <w:t>selanjutnya</w:t>
      </w:r>
      <w:proofErr w:type="spellEnd"/>
      <w:r w:rsidRPr="00136923">
        <w:rPr>
          <w:color w:val="000000"/>
        </w:rPr>
        <w:t xml:space="preserve"> </w:t>
      </w:r>
      <w:proofErr w:type="spellStart"/>
      <w:r w:rsidRPr="00136923">
        <w:rPr>
          <w:color w:val="000000"/>
        </w:rPr>
        <w:t>yaitu</w:t>
      </w:r>
      <w:proofErr w:type="spellEnd"/>
      <w:r w:rsidRPr="00136923">
        <w:rPr>
          <w:color w:val="000000"/>
        </w:rPr>
        <w:t xml:space="preserve"> </w:t>
      </w:r>
      <w:proofErr w:type="spellStart"/>
      <w:r w:rsidRPr="00136923">
        <w:rPr>
          <w:color w:val="000000"/>
        </w:rPr>
        <w:t>diteliti</w:t>
      </w:r>
      <w:proofErr w:type="spellEnd"/>
      <w:r w:rsidRPr="00136923">
        <w:rPr>
          <w:color w:val="000000"/>
        </w:rPr>
        <w:t xml:space="preserve"> oleh </w:t>
      </w:r>
      <w:r w:rsidR="002563AF">
        <w:rPr>
          <w:color w:val="000000"/>
        </w:rPr>
        <w:fldChar w:fldCharType="begin" w:fldLock="1"/>
      </w:r>
      <w:r w:rsidR="002563AF">
        <w:rPr>
          <w:color w:val="000000"/>
        </w:rPr>
        <w:instrText>ADDIN CSL_CITATION {"citationItems":[{"id":"ITEM-1","itemData":{"abstract":"Penelitian ini dilakukan untuk menguji pengaruh variabel Kualitas Pelayanan dan Fasilitas Kampus terhadap Kepuasan dan Loyalitas Mahasiswa pada mahasiswa Manajemen dan Ilmu Pemerintahan Universitas Halmahera.Populasi dalam penelitian ini adalah seluruh mahasiswa manajemen Universitas Halmahera angkatan tahun 2008-2016. Pengambilan sampel dilakukan dengan menggunakan metode purposive sampling sehingga dalam penelitian ini jumlah sampel sebanyak 50 orang mahasiswa Manajemen dan Ilmu Pemerintahan Universitas Halmahera angkatan tahun 2008-2016.Pengujian asumsi klasik meliputi uji normalitas, uji multikolinearitas, uji autokorelasi, dan uji heteroskedastisitas. Analisis data digunakan dengan menggunakan analisis jalur dengan bantuan program SPSS.","author":[{"dropping-particle":"","family":"Tinggogoy","given":"Deiby Christiana","non-dropping-particle":"","parse-names":false,"suffix":""},{"dropping-particle":"","family":"Meti","given":"Yonas","non-dropping-particle":"","parse-names":false,"suffix":""}],"id":"ITEM-1","issued":{"date-parts":[["2018"]]},"title":"Analisis Pengaruh Kualitas Layanan Akademik Terhadap Kepuasan Dan Loyalitas Mahasiswa","type":"article-journal"},"uris":["http://www.mendeley.com/documents/?uuid=ca20b860-b59b-433f-b63a-9ca6d1f46046"]}],"mendeley":{"formattedCitation":"(Tinggogoy &amp; Meti, 2018)","plainTextFormattedCitation":"(Tinggogoy &amp; Meti, 2018)","previouslyFormattedCitation":"(Tinggogoy &amp; Meti, 2018)"},"properties":{"noteIndex":0},"schema":"https://github.com/citation-style-language/schema/raw/master/csl-citation.json"}</w:instrText>
      </w:r>
      <w:r w:rsidR="002563AF">
        <w:rPr>
          <w:color w:val="000000"/>
        </w:rPr>
        <w:fldChar w:fldCharType="separate"/>
      </w:r>
      <w:r w:rsidR="002563AF" w:rsidRPr="002563AF">
        <w:rPr>
          <w:noProof/>
          <w:color w:val="000000"/>
        </w:rPr>
        <w:t>(Tinggogoy &amp; Meti, 2018)</w:t>
      </w:r>
      <w:r w:rsidR="002563AF">
        <w:rPr>
          <w:color w:val="000000"/>
        </w:rPr>
        <w:fldChar w:fldCharType="end"/>
      </w:r>
      <w:r w:rsidR="006253DB">
        <w:rPr>
          <w:color w:val="000000"/>
        </w:rPr>
        <w:t xml:space="preserve"> </w:t>
      </w:r>
      <w:proofErr w:type="spellStart"/>
      <w:r w:rsidR="00974A6B" w:rsidRPr="00974A6B">
        <w:rPr>
          <w:color w:val="000000"/>
        </w:rPr>
        <w:t>fokus</w:t>
      </w:r>
      <w:proofErr w:type="spellEnd"/>
      <w:r w:rsidR="00974A6B" w:rsidRPr="00974A6B">
        <w:rPr>
          <w:color w:val="000000"/>
        </w:rPr>
        <w:t xml:space="preserve"> </w:t>
      </w:r>
      <w:proofErr w:type="spellStart"/>
      <w:r w:rsidR="00974A6B" w:rsidRPr="00974A6B">
        <w:rPr>
          <w:color w:val="000000"/>
        </w:rPr>
        <w:t>permasalahan</w:t>
      </w:r>
      <w:proofErr w:type="spellEnd"/>
      <w:r w:rsidR="00974A6B" w:rsidRPr="00974A6B">
        <w:rPr>
          <w:color w:val="000000"/>
        </w:rPr>
        <w:t xml:space="preserve"> </w:t>
      </w:r>
      <w:proofErr w:type="spellStart"/>
      <w:r w:rsidR="00974A6B" w:rsidRPr="00974A6B">
        <w:rPr>
          <w:color w:val="000000"/>
        </w:rPr>
        <w:t>penelitian</w:t>
      </w:r>
      <w:proofErr w:type="spellEnd"/>
      <w:r w:rsidR="00974A6B" w:rsidRPr="00974A6B">
        <w:rPr>
          <w:color w:val="000000"/>
        </w:rPr>
        <w:t xml:space="preserve"> </w:t>
      </w:r>
      <w:proofErr w:type="spellStart"/>
      <w:r w:rsidR="00974A6B" w:rsidRPr="00974A6B">
        <w:rPr>
          <w:color w:val="000000"/>
        </w:rPr>
        <w:t>ini</w:t>
      </w:r>
      <w:proofErr w:type="spellEnd"/>
      <w:r w:rsidR="00974A6B" w:rsidRPr="00974A6B">
        <w:rPr>
          <w:color w:val="000000"/>
        </w:rPr>
        <w:t xml:space="preserve"> </w:t>
      </w:r>
      <w:proofErr w:type="spellStart"/>
      <w:r w:rsidR="00974A6B" w:rsidRPr="00974A6B">
        <w:rPr>
          <w:color w:val="000000"/>
        </w:rPr>
        <w:t>ialah</w:t>
      </w:r>
      <w:proofErr w:type="spellEnd"/>
      <w:r w:rsidR="00974A6B" w:rsidRPr="00974A6B">
        <w:rPr>
          <w:color w:val="000000"/>
        </w:rPr>
        <w:t xml:space="preserve"> </w:t>
      </w:r>
      <w:proofErr w:type="spellStart"/>
      <w:r w:rsidR="00974A6B" w:rsidRPr="00974A6B">
        <w:rPr>
          <w:color w:val="000000"/>
        </w:rPr>
        <w:t>menganalisis</w:t>
      </w:r>
      <w:proofErr w:type="spellEnd"/>
      <w:r w:rsidR="00974A6B" w:rsidRPr="00974A6B">
        <w:rPr>
          <w:color w:val="000000"/>
        </w:rPr>
        <w:t xml:space="preserve"> </w:t>
      </w:r>
      <w:proofErr w:type="spellStart"/>
      <w:r w:rsidR="00974A6B" w:rsidRPr="00974A6B">
        <w:rPr>
          <w:color w:val="000000"/>
        </w:rPr>
        <w:t>reputasi</w:t>
      </w:r>
      <w:proofErr w:type="spellEnd"/>
      <w:r w:rsidR="00974A6B" w:rsidRPr="00974A6B">
        <w:rPr>
          <w:color w:val="000000"/>
        </w:rPr>
        <w:t xml:space="preserve"> </w:t>
      </w:r>
      <w:proofErr w:type="spellStart"/>
      <w:r w:rsidR="00974A6B" w:rsidRPr="00974A6B">
        <w:rPr>
          <w:color w:val="000000"/>
        </w:rPr>
        <w:t>layanan</w:t>
      </w:r>
      <w:proofErr w:type="spellEnd"/>
      <w:r w:rsidR="00974A6B" w:rsidRPr="00974A6B">
        <w:rPr>
          <w:color w:val="000000"/>
        </w:rPr>
        <w:t xml:space="preserve"> dan </w:t>
      </w:r>
      <w:proofErr w:type="spellStart"/>
      <w:r w:rsidR="00974A6B" w:rsidRPr="00974A6B">
        <w:rPr>
          <w:color w:val="000000"/>
        </w:rPr>
        <w:t>fasilitas</w:t>
      </w:r>
      <w:proofErr w:type="spellEnd"/>
      <w:r w:rsidR="00974A6B" w:rsidRPr="00974A6B">
        <w:rPr>
          <w:color w:val="000000"/>
        </w:rPr>
        <w:t xml:space="preserve"> yang </w:t>
      </w:r>
      <w:proofErr w:type="spellStart"/>
      <w:r w:rsidR="00974A6B" w:rsidRPr="00974A6B">
        <w:rPr>
          <w:color w:val="000000"/>
        </w:rPr>
        <w:t>berdampak</w:t>
      </w:r>
      <w:proofErr w:type="spellEnd"/>
      <w:r w:rsidR="00974A6B" w:rsidRPr="00974A6B">
        <w:rPr>
          <w:color w:val="000000"/>
        </w:rPr>
        <w:t xml:space="preserve"> pada </w:t>
      </w:r>
      <w:proofErr w:type="spellStart"/>
      <w:r w:rsidR="00974A6B" w:rsidRPr="00974A6B">
        <w:rPr>
          <w:color w:val="000000"/>
        </w:rPr>
        <w:t>kepuasan</w:t>
      </w:r>
      <w:proofErr w:type="spellEnd"/>
      <w:r w:rsidR="00974A6B" w:rsidRPr="00974A6B">
        <w:rPr>
          <w:color w:val="000000"/>
        </w:rPr>
        <w:t xml:space="preserve"> dan </w:t>
      </w:r>
      <w:proofErr w:type="spellStart"/>
      <w:r w:rsidR="00974A6B" w:rsidRPr="00974A6B">
        <w:rPr>
          <w:color w:val="000000"/>
        </w:rPr>
        <w:t>kesetiaan</w:t>
      </w:r>
      <w:proofErr w:type="spellEnd"/>
      <w:r w:rsidR="00974A6B" w:rsidRPr="00974A6B">
        <w:rPr>
          <w:color w:val="000000"/>
        </w:rPr>
        <w:t xml:space="preserve"> </w:t>
      </w:r>
      <w:proofErr w:type="spellStart"/>
      <w:r w:rsidR="00974A6B" w:rsidRPr="00974A6B">
        <w:rPr>
          <w:color w:val="000000"/>
        </w:rPr>
        <w:t>mahasiswa</w:t>
      </w:r>
      <w:proofErr w:type="spellEnd"/>
      <w:r w:rsidR="00974A6B" w:rsidRPr="00974A6B">
        <w:rPr>
          <w:color w:val="000000"/>
        </w:rPr>
        <w:t xml:space="preserve"> Universitas Halmahera. </w:t>
      </w:r>
      <w:proofErr w:type="spellStart"/>
      <w:r w:rsidR="00974A6B" w:rsidRPr="00974A6B">
        <w:rPr>
          <w:color w:val="000000"/>
        </w:rPr>
        <w:t>Penelitian</w:t>
      </w:r>
      <w:proofErr w:type="spellEnd"/>
      <w:r w:rsidR="00974A6B" w:rsidRPr="00974A6B">
        <w:rPr>
          <w:color w:val="000000"/>
        </w:rPr>
        <w:t xml:space="preserve"> </w:t>
      </w:r>
      <w:proofErr w:type="spellStart"/>
      <w:r w:rsidR="00974A6B" w:rsidRPr="00974A6B">
        <w:rPr>
          <w:color w:val="000000"/>
        </w:rPr>
        <w:lastRenderedPageBreak/>
        <w:t>ini</w:t>
      </w:r>
      <w:proofErr w:type="spellEnd"/>
      <w:r w:rsidR="00974A6B" w:rsidRPr="00974A6B">
        <w:rPr>
          <w:color w:val="000000"/>
        </w:rPr>
        <w:t xml:space="preserve"> </w:t>
      </w:r>
      <w:proofErr w:type="spellStart"/>
      <w:r w:rsidR="00974A6B" w:rsidRPr="00974A6B">
        <w:rPr>
          <w:color w:val="000000"/>
        </w:rPr>
        <w:t>menggunakan</w:t>
      </w:r>
      <w:proofErr w:type="spellEnd"/>
      <w:r w:rsidR="00974A6B" w:rsidRPr="00974A6B">
        <w:rPr>
          <w:color w:val="000000"/>
        </w:rPr>
        <w:t xml:space="preserve"> </w:t>
      </w:r>
      <w:proofErr w:type="spellStart"/>
      <w:r w:rsidR="00974A6B" w:rsidRPr="00974A6B">
        <w:rPr>
          <w:color w:val="000000"/>
        </w:rPr>
        <w:t>desain</w:t>
      </w:r>
      <w:proofErr w:type="spellEnd"/>
      <w:r w:rsidR="00974A6B" w:rsidRPr="00974A6B">
        <w:rPr>
          <w:color w:val="000000"/>
        </w:rPr>
        <w:t xml:space="preserve"> </w:t>
      </w:r>
      <w:proofErr w:type="spellStart"/>
      <w:r w:rsidR="00974A6B" w:rsidRPr="00974A6B">
        <w:rPr>
          <w:color w:val="000000"/>
        </w:rPr>
        <w:t>penelitian</w:t>
      </w:r>
      <w:proofErr w:type="spellEnd"/>
      <w:r w:rsidR="00974A6B" w:rsidRPr="00974A6B">
        <w:rPr>
          <w:color w:val="000000"/>
        </w:rPr>
        <w:t xml:space="preserve"> </w:t>
      </w:r>
      <w:proofErr w:type="spellStart"/>
      <w:r w:rsidR="00974A6B" w:rsidRPr="00974A6B">
        <w:rPr>
          <w:color w:val="000000"/>
        </w:rPr>
        <w:t>asosiatif</w:t>
      </w:r>
      <w:proofErr w:type="spellEnd"/>
      <w:r w:rsidR="00974A6B" w:rsidRPr="00974A6B">
        <w:rPr>
          <w:color w:val="000000"/>
        </w:rPr>
        <w:t xml:space="preserve">, </w:t>
      </w:r>
      <w:proofErr w:type="spellStart"/>
      <w:r w:rsidR="00974A6B" w:rsidRPr="00974A6B">
        <w:rPr>
          <w:color w:val="000000"/>
        </w:rPr>
        <w:t>analis</w:t>
      </w:r>
      <w:proofErr w:type="spellEnd"/>
      <w:r w:rsidR="00974A6B" w:rsidRPr="00974A6B">
        <w:rPr>
          <w:color w:val="000000"/>
        </w:rPr>
        <w:t xml:space="preserve"> data </w:t>
      </w:r>
      <w:proofErr w:type="spellStart"/>
      <w:r w:rsidR="00974A6B" w:rsidRPr="00974A6B">
        <w:rPr>
          <w:color w:val="000000"/>
        </w:rPr>
        <w:t>untuk</w:t>
      </w:r>
      <w:proofErr w:type="spellEnd"/>
      <w:r w:rsidR="00974A6B" w:rsidRPr="00974A6B">
        <w:rPr>
          <w:color w:val="000000"/>
        </w:rPr>
        <w:t xml:space="preserve"> </w:t>
      </w:r>
      <w:proofErr w:type="spellStart"/>
      <w:r w:rsidR="00974A6B" w:rsidRPr="00974A6B">
        <w:rPr>
          <w:color w:val="000000"/>
        </w:rPr>
        <w:t>membuktikan</w:t>
      </w:r>
      <w:proofErr w:type="spellEnd"/>
      <w:r w:rsidR="00974A6B" w:rsidRPr="00974A6B">
        <w:rPr>
          <w:color w:val="000000"/>
        </w:rPr>
        <w:t xml:space="preserve"> </w:t>
      </w:r>
      <w:proofErr w:type="spellStart"/>
      <w:r w:rsidR="00974A6B" w:rsidRPr="00974A6B">
        <w:rPr>
          <w:color w:val="000000"/>
        </w:rPr>
        <w:t>bagaimana</w:t>
      </w:r>
      <w:proofErr w:type="spellEnd"/>
      <w:r w:rsidR="00974A6B" w:rsidRPr="00974A6B">
        <w:rPr>
          <w:color w:val="000000"/>
        </w:rPr>
        <w:t xml:space="preserve"> </w:t>
      </w:r>
      <w:proofErr w:type="spellStart"/>
      <w:r w:rsidR="00974A6B" w:rsidRPr="00974A6B">
        <w:rPr>
          <w:color w:val="000000"/>
        </w:rPr>
        <w:t>variabel</w:t>
      </w:r>
      <w:proofErr w:type="spellEnd"/>
      <w:r w:rsidR="00974A6B" w:rsidRPr="00974A6B">
        <w:rPr>
          <w:color w:val="000000"/>
        </w:rPr>
        <w:t xml:space="preserve"> </w:t>
      </w:r>
      <w:proofErr w:type="spellStart"/>
      <w:r w:rsidR="00974A6B" w:rsidRPr="00974A6B">
        <w:rPr>
          <w:color w:val="000000"/>
        </w:rPr>
        <w:t>independen</w:t>
      </w:r>
      <w:proofErr w:type="spellEnd"/>
      <w:r w:rsidR="00974A6B" w:rsidRPr="00974A6B">
        <w:rPr>
          <w:color w:val="000000"/>
        </w:rPr>
        <w:t xml:space="preserve"> </w:t>
      </w:r>
      <w:proofErr w:type="spellStart"/>
      <w:r w:rsidR="00974A6B" w:rsidRPr="00974A6B">
        <w:rPr>
          <w:color w:val="000000"/>
        </w:rPr>
        <w:t>mempengaruhi</w:t>
      </w:r>
      <w:proofErr w:type="spellEnd"/>
      <w:r w:rsidR="00974A6B" w:rsidRPr="00974A6B">
        <w:rPr>
          <w:color w:val="000000"/>
        </w:rPr>
        <w:t xml:space="preserve"> </w:t>
      </w:r>
      <w:proofErr w:type="spellStart"/>
      <w:r w:rsidR="00974A6B" w:rsidRPr="00974A6B">
        <w:rPr>
          <w:color w:val="000000"/>
        </w:rPr>
        <w:t>variabel</w:t>
      </w:r>
      <w:proofErr w:type="spellEnd"/>
      <w:r w:rsidR="00974A6B" w:rsidRPr="00974A6B">
        <w:rPr>
          <w:color w:val="000000"/>
        </w:rPr>
        <w:t xml:space="preserve"> </w:t>
      </w:r>
      <w:proofErr w:type="spellStart"/>
      <w:r w:rsidR="00974A6B" w:rsidRPr="00974A6B">
        <w:rPr>
          <w:color w:val="000000"/>
        </w:rPr>
        <w:t>dependen</w:t>
      </w:r>
      <w:proofErr w:type="spellEnd"/>
      <w:r w:rsidR="00974A6B" w:rsidRPr="00974A6B">
        <w:rPr>
          <w:color w:val="000000"/>
        </w:rPr>
        <w:t xml:space="preserve">. </w:t>
      </w:r>
    </w:p>
    <w:p w14:paraId="51D31140" w14:textId="66F2558B" w:rsidR="00136923" w:rsidRDefault="00136923" w:rsidP="007C0973">
      <w:pPr>
        <w:pStyle w:val="NormalWeb"/>
        <w:keepNext/>
        <w:spacing w:before="0" w:beforeAutospacing="0" w:after="0" w:afterAutospacing="0" w:line="360" w:lineRule="auto"/>
        <w:ind w:firstLine="426"/>
        <w:jc w:val="both"/>
        <w:rPr>
          <w:i/>
          <w:iCs/>
          <w:color w:val="000000"/>
        </w:rPr>
      </w:pPr>
      <w:proofErr w:type="spellStart"/>
      <w:r w:rsidRPr="00136923">
        <w:rPr>
          <w:color w:val="000000"/>
        </w:rPr>
        <w:t>Berdasarkan</w:t>
      </w:r>
      <w:proofErr w:type="spellEnd"/>
      <w:r w:rsidRPr="00136923">
        <w:rPr>
          <w:color w:val="000000"/>
        </w:rPr>
        <w:t xml:space="preserve"> </w:t>
      </w:r>
      <w:proofErr w:type="spellStart"/>
      <w:r w:rsidRPr="00136923">
        <w:rPr>
          <w:color w:val="000000"/>
        </w:rPr>
        <w:t>uraian</w:t>
      </w:r>
      <w:proofErr w:type="spellEnd"/>
      <w:r w:rsidRPr="00136923">
        <w:rPr>
          <w:color w:val="000000"/>
        </w:rPr>
        <w:t xml:space="preserve"> dan </w:t>
      </w:r>
      <w:proofErr w:type="spellStart"/>
      <w:r w:rsidRPr="00136923">
        <w:rPr>
          <w:color w:val="000000"/>
        </w:rPr>
        <w:t>penjelasan</w:t>
      </w:r>
      <w:proofErr w:type="spellEnd"/>
      <w:r w:rsidRPr="00136923">
        <w:rPr>
          <w:color w:val="000000"/>
        </w:rPr>
        <w:t xml:space="preserve"> </w:t>
      </w:r>
      <w:proofErr w:type="spellStart"/>
      <w:r w:rsidRPr="00136923">
        <w:rPr>
          <w:color w:val="000000"/>
        </w:rPr>
        <w:t>penelitian</w:t>
      </w:r>
      <w:proofErr w:type="spellEnd"/>
      <w:r w:rsidRPr="00136923">
        <w:rPr>
          <w:color w:val="000000"/>
        </w:rPr>
        <w:t xml:space="preserve"> </w:t>
      </w:r>
      <w:proofErr w:type="spellStart"/>
      <w:r w:rsidRPr="00136923">
        <w:rPr>
          <w:color w:val="000000"/>
        </w:rPr>
        <w:t>terdahulu</w:t>
      </w:r>
      <w:proofErr w:type="spellEnd"/>
      <w:r w:rsidRPr="00136923">
        <w:rPr>
          <w:color w:val="000000"/>
        </w:rPr>
        <w:t xml:space="preserve"> </w:t>
      </w:r>
      <w:proofErr w:type="spellStart"/>
      <w:r w:rsidRPr="00136923">
        <w:rPr>
          <w:color w:val="000000"/>
        </w:rPr>
        <w:t>terdapat</w:t>
      </w:r>
      <w:proofErr w:type="spellEnd"/>
      <w:r w:rsidRPr="00136923">
        <w:rPr>
          <w:color w:val="000000"/>
        </w:rPr>
        <w:t xml:space="preserve"> </w:t>
      </w:r>
      <w:proofErr w:type="spellStart"/>
      <w:r w:rsidRPr="00136923">
        <w:rPr>
          <w:color w:val="000000"/>
        </w:rPr>
        <w:t>perbedaan</w:t>
      </w:r>
      <w:proofErr w:type="spellEnd"/>
      <w:r w:rsidRPr="00136923">
        <w:rPr>
          <w:color w:val="000000"/>
        </w:rPr>
        <w:t xml:space="preserve"> </w:t>
      </w:r>
      <w:proofErr w:type="spellStart"/>
      <w:r w:rsidRPr="00136923">
        <w:rPr>
          <w:color w:val="000000"/>
        </w:rPr>
        <w:t>penelitian</w:t>
      </w:r>
      <w:proofErr w:type="spellEnd"/>
      <w:r w:rsidRPr="00136923">
        <w:rPr>
          <w:color w:val="000000"/>
        </w:rPr>
        <w:t xml:space="preserve"> </w:t>
      </w:r>
      <w:proofErr w:type="spellStart"/>
      <w:r w:rsidRPr="00136923">
        <w:rPr>
          <w:color w:val="000000"/>
        </w:rPr>
        <w:t>dalam</w:t>
      </w:r>
      <w:proofErr w:type="spellEnd"/>
      <w:r w:rsidRPr="00136923">
        <w:rPr>
          <w:color w:val="000000"/>
        </w:rPr>
        <w:t xml:space="preserve"> </w:t>
      </w:r>
      <w:proofErr w:type="spellStart"/>
      <w:r w:rsidRPr="00136923">
        <w:rPr>
          <w:color w:val="000000"/>
        </w:rPr>
        <w:t>segi</w:t>
      </w:r>
      <w:proofErr w:type="spellEnd"/>
      <w:r w:rsidRPr="00136923">
        <w:rPr>
          <w:color w:val="000000"/>
        </w:rPr>
        <w:t xml:space="preserve"> </w:t>
      </w:r>
      <w:proofErr w:type="spellStart"/>
      <w:r w:rsidRPr="00136923">
        <w:rPr>
          <w:color w:val="000000"/>
        </w:rPr>
        <w:t>teori</w:t>
      </w:r>
      <w:proofErr w:type="spellEnd"/>
      <w:r w:rsidRPr="00136923">
        <w:rPr>
          <w:color w:val="000000"/>
        </w:rPr>
        <w:t xml:space="preserve">, </w:t>
      </w:r>
      <w:proofErr w:type="spellStart"/>
      <w:r w:rsidRPr="00136923">
        <w:rPr>
          <w:color w:val="000000"/>
        </w:rPr>
        <w:t>variabael</w:t>
      </w:r>
      <w:proofErr w:type="spellEnd"/>
      <w:r w:rsidRPr="00136923">
        <w:rPr>
          <w:color w:val="000000"/>
        </w:rPr>
        <w:t xml:space="preserve"> </w:t>
      </w:r>
      <w:proofErr w:type="spellStart"/>
      <w:r w:rsidRPr="00136923">
        <w:rPr>
          <w:color w:val="000000"/>
        </w:rPr>
        <w:t>ataupun</w:t>
      </w:r>
      <w:proofErr w:type="spellEnd"/>
      <w:r w:rsidRPr="00136923">
        <w:rPr>
          <w:color w:val="000000"/>
        </w:rPr>
        <w:t xml:space="preserve"> </w:t>
      </w:r>
      <w:proofErr w:type="spellStart"/>
      <w:r w:rsidRPr="00136923">
        <w:rPr>
          <w:color w:val="000000"/>
        </w:rPr>
        <w:t>indikator</w:t>
      </w:r>
      <w:proofErr w:type="spellEnd"/>
      <w:r w:rsidRPr="00136923">
        <w:rPr>
          <w:color w:val="000000"/>
        </w:rPr>
        <w:t xml:space="preserve"> </w:t>
      </w:r>
      <w:proofErr w:type="spellStart"/>
      <w:r w:rsidRPr="00136923">
        <w:rPr>
          <w:color w:val="000000"/>
        </w:rPr>
        <w:t>variabel</w:t>
      </w:r>
      <w:proofErr w:type="spellEnd"/>
      <w:r w:rsidRPr="00136923">
        <w:rPr>
          <w:color w:val="000000"/>
        </w:rPr>
        <w:t xml:space="preserve">. Dalam </w:t>
      </w:r>
      <w:proofErr w:type="spellStart"/>
      <w:r w:rsidRPr="00136923">
        <w:rPr>
          <w:color w:val="000000"/>
        </w:rPr>
        <w:t>penelitian</w:t>
      </w:r>
      <w:proofErr w:type="spellEnd"/>
      <w:r w:rsidRPr="00136923">
        <w:rPr>
          <w:color w:val="000000"/>
        </w:rPr>
        <w:t xml:space="preserve"> </w:t>
      </w:r>
      <w:sdt>
        <w:sdtPr>
          <w:rPr>
            <w:lang w:val="id-ID"/>
          </w:rPr>
          <w:id w:val="-1763983409"/>
          <w:citation/>
        </w:sdtPr>
        <w:sdtContent>
          <w:r w:rsidR="00F57504" w:rsidRPr="0032767C">
            <w:rPr>
              <w:lang w:val="id-ID"/>
            </w:rPr>
            <w:fldChar w:fldCharType="begin"/>
          </w:r>
          <w:r w:rsidR="00F57504" w:rsidRPr="0032767C">
            <w:instrText xml:space="preserve"> CITATION Nis22 \l 1033 </w:instrText>
          </w:r>
          <w:r w:rsidR="00F57504" w:rsidRPr="0032767C">
            <w:rPr>
              <w:lang w:val="id-ID"/>
            </w:rPr>
            <w:fldChar w:fldCharType="separate"/>
          </w:r>
          <w:r w:rsidR="00F57504" w:rsidRPr="005C39C7">
            <w:rPr>
              <w:noProof/>
            </w:rPr>
            <w:t>(Zain, 2022)</w:t>
          </w:r>
          <w:r w:rsidR="00F57504" w:rsidRPr="0032767C">
            <w:rPr>
              <w:lang w:val="id-ID"/>
            </w:rPr>
            <w:fldChar w:fldCharType="end"/>
          </w:r>
        </w:sdtContent>
      </w:sdt>
      <w:r w:rsidR="002563AF">
        <w:rPr>
          <w:color w:val="000000"/>
        </w:rPr>
        <w:t xml:space="preserve"> </w:t>
      </w:r>
      <w:proofErr w:type="spellStart"/>
      <w:r w:rsidRPr="00136923">
        <w:rPr>
          <w:color w:val="000000"/>
        </w:rPr>
        <w:t>menjelasakan</w:t>
      </w:r>
      <w:proofErr w:type="spellEnd"/>
      <w:r w:rsidRPr="00136923">
        <w:rPr>
          <w:color w:val="000000"/>
        </w:rPr>
        <w:t xml:space="preserve"> </w:t>
      </w:r>
      <w:proofErr w:type="spellStart"/>
      <w:r w:rsidRPr="00136923">
        <w:rPr>
          <w:color w:val="000000"/>
        </w:rPr>
        <w:t>indikator</w:t>
      </w:r>
      <w:proofErr w:type="spellEnd"/>
      <w:r w:rsidRPr="00136923">
        <w:rPr>
          <w:color w:val="000000"/>
        </w:rPr>
        <w:t xml:space="preserve"> </w:t>
      </w:r>
      <w:proofErr w:type="spellStart"/>
      <w:r w:rsidRPr="00136923">
        <w:rPr>
          <w:color w:val="000000"/>
        </w:rPr>
        <w:t>vari</w:t>
      </w:r>
      <w:r w:rsidR="003365BE">
        <w:rPr>
          <w:color w:val="000000"/>
        </w:rPr>
        <w:t>a</w:t>
      </w:r>
      <w:r w:rsidRPr="00136923">
        <w:rPr>
          <w:color w:val="000000"/>
        </w:rPr>
        <w:t>bel</w:t>
      </w:r>
      <w:proofErr w:type="spellEnd"/>
      <w:r w:rsidRPr="00136923">
        <w:rPr>
          <w:color w:val="000000"/>
        </w:rPr>
        <w:t xml:space="preserve"> Y (</w:t>
      </w:r>
      <w:proofErr w:type="spellStart"/>
      <w:r w:rsidRPr="00136923">
        <w:rPr>
          <w:color w:val="000000"/>
        </w:rPr>
        <w:t>variabel</w:t>
      </w:r>
      <w:proofErr w:type="spellEnd"/>
      <w:r w:rsidRPr="00136923">
        <w:rPr>
          <w:color w:val="000000"/>
        </w:rPr>
        <w:t xml:space="preserve"> </w:t>
      </w:r>
      <w:proofErr w:type="spellStart"/>
      <w:r w:rsidRPr="00136923">
        <w:rPr>
          <w:color w:val="000000"/>
        </w:rPr>
        <w:t>terikat</w:t>
      </w:r>
      <w:proofErr w:type="spellEnd"/>
      <w:r w:rsidRPr="00136923">
        <w:rPr>
          <w:color w:val="000000"/>
        </w:rPr>
        <w:t xml:space="preserve">) </w:t>
      </w:r>
      <w:proofErr w:type="spellStart"/>
      <w:r w:rsidRPr="00136923">
        <w:rPr>
          <w:color w:val="000000"/>
        </w:rPr>
        <w:t>ialah</w:t>
      </w:r>
      <w:proofErr w:type="spellEnd"/>
      <w:r w:rsidRPr="00136923">
        <w:rPr>
          <w:color w:val="000000"/>
        </w:rPr>
        <w:t xml:space="preserve"> </w:t>
      </w:r>
      <w:proofErr w:type="spellStart"/>
      <w:r w:rsidRPr="00136923">
        <w:rPr>
          <w:color w:val="000000"/>
        </w:rPr>
        <w:t>kepuasan</w:t>
      </w:r>
      <w:proofErr w:type="spellEnd"/>
      <w:r w:rsidRPr="00136923">
        <w:rPr>
          <w:color w:val="000000"/>
        </w:rPr>
        <w:t xml:space="preserve"> </w:t>
      </w:r>
      <w:proofErr w:type="spellStart"/>
      <w:r w:rsidRPr="00136923">
        <w:rPr>
          <w:color w:val="000000"/>
        </w:rPr>
        <w:t>mahasiswa</w:t>
      </w:r>
      <w:proofErr w:type="spellEnd"/>
      <w:r w:rsidRPr="00136923">
        <w:rPr>
          <w:color w:val="000000"/>
        </w:rPr>
        <w:t xml:space="preserve"> </w:t>
      </w:r>
      <w:proofErr w:type="spellStart"/>
      <w:r w:rsidRPr="00136923">
        <w:rPr>
          <w:color w:val="000000"/>
        </w:rPr>
        <w:t>menurut</w:t>
      </w:r>
      <w:proofErr w:type="spellEnd"/>
      <w:r w:rsidRPr="00136923">
        <w:rPr>
          <w:color w:val="000000"/>
        </w:rPr>
        <w:t xml:space="preserve"> </w:t>
      </w:r>
      <w:proofErr w:type="spellStart"/>
      <w:r w:rsidRPr="00136923">
        <w:rPr>
          <w:color w:val="000000"/>
        </w:rPr>
        <w:t>Parasurman</w:t>
      </w:r>
      <w:proofErr w:type="spellEnd"/>
      <w:r w:rsidRPr="00136923">
        <w:rPr>
          <w:color w:val="000000"/>
        </w:rPr>
        <w:t xml:space="preserve">, </w:t>
      </w:r>
      <w:proofErr w:type="spellStart"/>
      <w:r w:rsidRPr="00136923">
        <w:rPr>
          <w:color w:val="000000"/>
        </w:rPr>
        <w:t>menggunakan</w:t>
      </w:r>
      <w:proofErr w:type="spellEnd"/>
      <w:r w:rsidRPr="00136923">
        <w:rPr>
          <w:color w:val="000000"/>
        </w:rPr>
        <w:t xml:space="preserve"> </w:t>
      </w:r>
      <w:proofErr w:type="spellStart"/>
      <w:r w:rsidRPr="00136923">
        <w:rPr>
          <w:color w:val="000000"/>
        </w:rPr>
        <w:t>studi</w:t>
      </w:r>
      <w:proofErr w:type="spellEnd"/>
      <w:r w:rsidRPr="00136923">
        <w:rPr>
          <w:color w:val="000000"/>
        </w:rPr>
        <w:t xml:space="preserve"> </w:t>
      </w:r>
      <w:proofErr w:type="spellStart"/>
      <w:r w:rsidRPr="00136923">
        <w:rPr>
          <w:color w:val="000000"/>
        </w:rPr>
        <w:t>korelasional</w:t>
      </w:r>
      <w:proofErr w:type="spellEnd"/>
      <w:r w:rsidRPr="00136923">
        <w:rPr>
          <w:color w:val="000000"/>
        </w:rPr>
        <w:t xml:space="preserve"> dan </w:t>
      </w:r>
      <w:proofErr w:type="spellStart"/>
      <w:r w:rsidRPr="00136923">
        <w:rPr>
          <w:color w:val="000000"/>
        </w:rPr>
        <w:t>teknik</w:t>
      </w:r>
      <w:proofErr w:type="spellEnd"/>
      <w:r w:rsidRPr="00136923">
        <w:rPr>
          <w:color w:val="000000"/>
        </w:rPr>
        <w:t xml:space="preserve"> sampling </w:t>
      </w:r>
      <w:proofErr w:type="spellStart"/>
      <w:r w:rsidRPr="00136923">
        <w:rPr>
          <w:color w:val="000000"/>
        </w:rPr>
        <w:t>menggunakan</w:t>
      </w:r>
      <w:proofErr w:type="spellEnd"/>
      <w:r w:rsidRPr="00136923">
        <w:rPr>
          <w:color w:val="000000"/>
        </w:rPr>
        <w:t xml:space="preserve"> Teknik Sampling Acak Strata </w:t>
      </w:r>
      <w:r w:rsidRPr="00CB1856">
        <w:rPr>
          <w:i/>
          <w:iCs/>
          <w:color w:val="000000"/>
        </w:rPr>
        <w:t>(</w:t>
      </w:r>
      <w:proofErr w:type="spellStart"/>
      <w:r w:rsidRPr="00CB1856">
        <w:rPr>
          <w:i/>
          <w:iCs/>
          <w:color w:val="000000"/>
        </w:rPr>
        <w:t>Stratifed</w:t>
      </w:r>
      <w:proofErr w:type="spellEnd"/>
      <w:r w:rsidRPr="00CB1856">
        <w:rPr>
          <w:i/>
          <w:iCs/>
          <w:color w:val="000000"/>
        </w:rPr>
        <w:t xml:space="preserve"> Random Sampling). </w:t>
      </w:r>
      <w:r w:rsidRPr="00136923">
        <w:rPr>
          <w:color w:val="000000"/>
        </w:rPr>
        <w:t xml:space="preserve">Pada </w:t>
      </w:r>
      <w:proofErr w:type="spellStart"/>
      <w:r w:rsidRPr="00136923">
        <w:rPr>
          <w:color w:val="000000"/>
        </w:rPr>
        <w:t>penelitian</w:t>
      </w:r>
      <w:proofErr w:type="spellEnd"/>
      <w:r w:rsidRPr="00136923">
        <w:rPr>
          <w:color w:val="000000"/>
        </w:rPr>
        <w:t xml:space="preserve"> </w:t>
      </w:r>
      <w:r w:rsidR="006253DB">
        <w:rPr>
          <w:color w:val="000000"/>
        </w:rPr>
        <w:t xml:space="preserve"> </w:t>
      </w:r>
      <w:r w:rsidR="002563AF">
        <w:rPr>
          <w:color w:val="000000"/>
        </w:rPr>
        <w:fldChar w:fldCharType="begin" w:fldLock="1"/>
      </w:r>
      <w:r w:rsidR="002563AF">
        <w:rPr>
          <w:color w:val="000000"/>
        </w:rPr>
        <w:instrText>ADDIN CSL_CITATION {"citationItems":[{"id":"ITEM-1","itemData":{"DOI":"10.36378/jtos.v3i1.560","ISSN":"2655-7592","abstract":"Academic Information System is the name of an information system used for academic activities at Abdurrab University and also known as SIMAK. Abdurrab University has been implementing Academic Information Systems since 2016, but in the application of this system there are still some obstacles so that it will affect what is to be achieved, one of which is user satisfaction. In this study the method used is the Service Quality method with measurements based on dimensions of service quality which include Tangible, Reliability, Responsibility, Assurance and Empathy. The purpose of this study was to determine how much influence the quality of Academic Information Systems on user satisfaction using the Servqual method with the IBM SPSS Statistics 24.0 tool. This research is a quantitative research using survey method. The technique in sampling in this study is to use non-probability techniques or using the Quota Sampling Technique. In this case the formula used in sampling is the Slovin formula, so this study obtained a sample size of 96 respondents. Based on the evaluation results it can be concluded that the Empathy variable significantly influences user satisfaction by 44.8%, while simultaneously Tangible, Reliability, Responsiveness, Assurance and Empathy variables together have a significant influence on user satisfaction at the significance level α = 10% .","author":[{"dropping-particle":"","family":"Septiani","given":"Yuni","non-dropping-particle":"","parse-names":false,"suffix":""},{"dropping-particle":"","family":"Aribbe","given":"Edo","non-dropping-particle":"","parse-names":false,"suffix":""},{"dropping-particle":"","family":"Diansyah","given":"Risnal","non-dropping-particle":"","parse-names":false,"suffix":""}],"container-title":"Jurnal Teknologi Dan Open Source","id":"ITEM-1","issue":"1","issued":{"date-parts":[["2020"]]},"page":"131-143","title":"ANALISIS KUALITAS LAYANAN SISTEM INFORMASI AKADEMIK UNIVERSITAS ABDURRAB TERHADAP KEPUASAN PENGGUNA MENGGUNAKAN METODE SEVQUAL (Studi Kasus : Mahasiswa Universitas Abdurrab Pekanbaru)","type":"article-journal","volume":"3"},"uris":["http://www.mendeley.com/documents/?uuid=e588b58d-12b6-42d6-8a94-9d85309ea890"]}],"mendeley":{"formattedCitation":"(Septiani et al., 2020)","plainTextFormattedCitation":"(Septiani et al., 2020)","previouslyFormattedCitation":"(Septiani et al., 2020)"},"properties":{"noteIndex":0},"schema":"https://github.com/citation-style-language/schema/raw/master/csl-citation.json"}</w:instrText>
      </w:r>
      <w:r w:rsidR="002563AF">
        <w:rPr>
          <w:color w:val="000000"/>
        </w:rPr>
        <w:fldChar w:fldCharType="separate"/>
      </w:r>
      <w:r w:rsidR="002563AF" w:rsidRPr="002563AF">
        <w:rPr>
          <w:noProof/>
          <w:color w:val="000000"/>
        </w:rPr>
        <w:t>(Septiani et al., 2020)</w:t>
      </w:r>
      <w:r w:rsidR="002563AF">
        <w:rPr>
          <w:color w:val="000000"/>
        </w:rPr>
        <w:fldChar w:fldCharType="end"/>
      </w:r>
      <w:r w:rsidR="00E47C2F">
        <w:rPr>
          <w:color w:val="000000"/>
        </w:rPr>
        <w:t xml:space="preserve"> </w:t>
      </w:r>
      <w:proofErr w:type="spellStart"/>
      <w:r w:rsidRPr="00136923">
        <w:rPr>
          <w:color w:val="000000"/>
        </w:rPr>
        <w:t>menjelaskan</w:t>
      </w:r>
      <w:proofErr w:type="spellEnd"/>
      <w:r w:rsidRPr="00136923">
        <w:rPr>
          <w:color w:val="000000"/>
        </w:rPr>
        <w:t xml:space="preserve"> </w:t>
      </w:r>
      <w:proofErr w:type="spellStart"/>
      <w:r w:rsidRPr="00136923">
        <w:rPr>
          <w:color w:val="000000"/>
        </w:rPr>
        <w:t>mengenai</w:t>
      </w:r>
      <w:proofErr w:type="spellEnd"/>
      <w:r w:rsidRPr="00136923">
        <w:rPr>
          <w:color w:val="000000"/>
        </w:rPr>
        <w:t xml:space="preserve"> </w:t>
      </w:r>
      <w:proofErr w:type="spellStart"/>
      <w:r w:rsidRPr="00136923">
        <w:rPr>
          <w:color w:val="000000"/>
        </w:rPr>
        <w:t>sistem</w:t>
      </w:r>
      <w:proofErr w:type="spellEnd"/>
      <w:r w:rsidRPr="00136923">
        <w:rPr>
          <w:color w:val="000000"/>
        </w:rPr>
        <w:t xml:space="preserve"> </w:t>
      </w:r>
      <w:proofErr w:type="spellStart"/>
      <w:r w:rsidRPr="00136923">
        <w:rPr>
          <w:color w:val="000000"/>
        </w:rPr>
        <w:t>informasi</w:t>
      </w:r>
      <w:proofErr w:type="spellEnd"/>
      <w:r w:rsidRPr="00136923">
        <w:rPr>
          <w:color w:val="000000"/>
        </w:rPr>
        <w:t xml:space="preserve"> </w:t>
      </w:r>
      <w:proofErr w:type="spellStart"/>
      <w:r w:rsidRPr="00136923">
        <w:rPr>
          <w:color w:val="000000"/>
        </w:rPr>
        <w:t>akademik</w:t>
      </w:r>
      <w:proofErr w:type="spellEnd"/>
      <w:r w:rsidRPr="00136923">
        <w:rPr>
          <w:color w:val="000000"/>
        </w:rPr>
        <w:t xml:space="preserve"> </w:t>
      </w:r>
      <w:proofErr w:type="spellStart"/>
      <w:r w:rsidRPr="00136923">
        <w:rPr>
          <w:color w:val="000000"/>
        </w:rPr>
        <w:t>terhadap</w:t>
      </w:r>
      <w:proofErr w:type="spellEnd"/>
      <w:r w:rsidRPr="00136923">
        <w:rPr>
          <w:color w:val="000000"/>
        </w:rPr>
        <w:t xml:space="preserve"> </w:t>
      </w:r>
      <w:proofErr w:type="spellStart"/>
      <w:r w:rsidRPr="00136923">
        <w:rPr>
          <w:color w:val="000000"/>
        </w:rPr>
        <w:t>kepuasan</w:t>
      </w:r>
      <w:proofErr w:type="spellEnd"/>
      <w:r w:rsidRPr="00136923">
        <w:rPr>
          <w:color w:val="000000"/>
        </w:rPr>
        <w:t xml:space="preserve"> </w:t>
      </w:r>
      <w:proofErr w:type="spellStart"/>
      <w:r w:rsidRPr="00136923">
        <w:rPr>
          <w:color w:val="000000"/>
        </w:rPr>
        <w:t>pengguna</w:t>
      </w:r>
      <w:proofErr w:type="spellEnd"/>
      <w:r w:rsidRPr="00136923">
        <w:rPr>
          <w:color w:val="000000"/>
        </w:rPr>
        <w:t xml:space="preserve"> </w:t>
      </w:r>
      <w:proofErr w:type="spellStart"/>
      <w:r w:rsidRPr="00136923">
        <w:rPr>
          <w:color w:val="000000"/>
        </w:rPr>
        <w:t>menggunakan</w:t>
      </w:r>
      <w:proofErr w:type="spellEnd"/>
      <w:r w:rsidRPr="00136923">
        <w:rPr>
          <w:color w:val="000000"/>
        </w:rPr>
        <w:t xml:space="preserve"> </w:t>
      </w:r>
      <w:proofErr w:type="spellStart"/>
      <w:r w:rsidRPr="00136923">
        <w:rPr>
          <w:color w:val="000000"/>
        </w:rPr>
        <w:t>metode</w:t>
      </w:r>
      <w:proofErr w:type="spellEnd"/>
      <w:r w:rsidRPr="00136923">
        <w:rPr>
          <w:color w:val="000000"/>
        </w:rPr>
        <w:t xml:space="preserve"> </w:t>
      </w:r>
      <w:proofErr w:type="spellStart"/>
      <w:r w:rsidRPr="00CB1856">
        <w:rPr>
          <w:i/>
          <w:iCs/>
          <w:color w:val="000000"/>
        </w:rPr>
        <w:t>Servqual</w:t>
      </w:r>
      <w:proofErr w:type="spellEnd"/>
      <w:r w:rsidRPr="00136923">
        <w:rPr>
          <w:color w:val="000000"/>
        </w:rPr>
        <w:t xml:space="preserve"> dan </w:t>
      </w:r>
      <w:proofErr w:type="spellStart"/>
      <w:r w:rsidRPr="00136923">
        <w:rPr>
          <w:color w:val="000000"/>
        </w:rPr>
        <w:t>teknik</w:t>
      </w:r>
      <w:proofErr w:type="spellEnd"/>
      <w:r w:rsidRPr="00136923">
        <w:rPr>
          <w:color w:val="000000"/>
        </w:rPr>
        <w:t xml:space="preserve"> </w:t>
      </w:r>
      <w:proofErr w:type="spellStart"/>
      <w:r w:rsidRPr="00136923">
        <w:rPr>
          <w:color w:val="000000"/>
        </w:rPr>
        <w:t>pengambilan</w:t>
      </w:r>
      <w:proofErr w:type="spellEnd"/>
      <w:r w:rsidRPr="00136923">
        <w:rPr>
          <w:color w:val="000000"/>
        </w:rPr>
        <w:t xml:space="preserve"> </w:t>
      </w:r>
      <w:proofErr w:type="spellStart"/>
      <w:r w:rsidRPr="00136923">
        <w:rPr>
          <w:color w:val="000000"/>
        </w:rPr>
        <w:t>sampel</w:t>
      </w:r>
      <w:proofErr w:type="spellEnd"/>
      <w:r w:rsidRPr="00136923">
        <w:rPr>
          <w:color w:val="000000"/>
        </w:rPr>
        <w:t xml:space="preserve"> </w:t>
      </w:r>
      <w:proofErr w:type="spellStart"/>
      <w:r w:rsidRPr="00136923">
        <w:rPr>
          <w:color w:val="000000"/>
        </w:rPr>
        <w:t>penelitian</w:t>
      </w:r>
      <w:proofErr w:type="spellEnd"/>
      <w:r w:rsidRPr="00136923">
        <w:rPr>
          <w:color w:val="000000"/>
        </w:rPr>
        <w:t xml:space="preserve"> </w:t>
      </w:r>
      <w:proofErr w:type="spellStart"/>
      <w:r w:rsidRPr="00136923">
        <w:rPr>
          <w:color w:val="000000"/>
        </w:rPr>
        <w:t>ini</w:t>
      </w:r>
      <w:proofErr w:type="spellEnd"/>
      <w:r w:rsidRPr="00136923">
        <w:rPr>
          <w:color w:val="000000"/>
        </w:rPr>
        <w:t xml:space="preserve"> </w:t>
      </w:r>
      <w:proofErr w:type="spellStart"/>
      <w:r w:rsidRPr="00136923">
        <w:rPr>
          <w:color w:val="000000"/>
        </w:rPr>
        <w:t>menggunakan</w:t>
      </w:r>
      <w:proofErr w:type="spellEnd"/>
      <w:r w:rsidRPr="00136923">
        <w:rPr>
          <w:color w:val="000000"/>
        </w:rPr>
        <w:t xml:space="preserve"> </w:t>
      </w:r>
      <w:proofErr w:type="spellStart"/>
      <w:r w:rsidRPr="00136923">
        <w:rPr>
          <w:color w:val="000000"/>
        </w:rPr>
        <w:t>teknik</w:t>
      </w:r>
      <w:proofErr w:type="spellEnd"/>
      <w:r w:rsidRPr="00136923">
        <w:rPr>
          <w:color w:val="000000"/>
        </w:rPr>
        <w:t xml:space="preserve"> </w:t>
      </w:r>
      <w:r w:rsidRPr="00CB1856">
        <w:rPr>
          <w:i/>
          <w:iCs/>
          <w:color w:val="000000"/>
        </w:rPr>
        <w:t>non-probability</w:t>
      </w:r>
      <w:r w:rsidRPr="00136923">
        <w:rPr>
          <w:color w:val="000000"/>
        </w:rPr>
        <w:t xml:space="preserve"> </w:t>
      </w:r>
      <w:proofErr w:type="spellStart"/>
      <w:r w:rsidRPr="00136923">
        <w:rPr>
          <w:color w:val="000000"/>
        </w:rPr>
        <w:t>atau</w:t>
      </w:r>
      <w:proofErr w:type="spellEnd"/>
      <w:r w:rsidRPr="00136923">
        <w:rPr>
          <w:color w:val="000000"/>
        </w:rPr>
        <w:t xml:space="preserve"> </w:t>
      </w:r>
      <w:proofErr w:type="spellStart"/>
      <w:r w:rsidRPr="00136923">
        <w:rPr>
          <w:color w:val="000000"/>
        </w:rPr>
        <w:t>menggunakan</w:t>
      </w:r>
      <w:proofErr w:type="spellEnd"/>
      <w:r w:rsidRPr="00136923">
        <w:rPr>
          <w:color w:val="000000"/>
        </w:rPr>
        <w:t xml:space="preserve"> </w:t>
      </w:r>
      <w:proofErr w:type="spellStart"/>
      <w:r w:rsidRPr="00136923">
        <w:rPr>
          <w:color w:val="000000"/>
        </w:rPr>
        <w:t>teknik</w:t>
      </w:r>
      <w:proofErr w:type="spellEnd"/>
      <w:r w:rsidRPr="00136923">
        <w:rPr>
          <w:color w:val="000000"/>
        </w:rPr>
        <w:t xml:space="preserve"> quota </w:t>
      </w:r>
      <w:r w:rsidRPr="00CB1856">
        <w:rPr>
          <w:i/>
          <w:iCs/>
          <w:color w:val="000000"/>
        </w:rPr>
        <w:t>sampling.</w:t>
      </w:r>
      <w:r w:rsidRPr="00136923">
        <w:rPr>
          <w:color w:val="000000"/>
        </w:rPr>
        <w:t xml:space="preserve"> </w:t>
      </w:r>
      <w:proofErr w:type="spellStart"/>
      <w:r w:rsidRPr="00136923">
        <w:rPr>
          <w:color w:val="000000"/>
        </w:rPr>
        <w:t>Perbedaan</w:t>
      </w:r>
      <w:proofErr w:type="spellEnd"/>
      <w:r w:rsidRPr="00136923">
        <w:rPr>
          <w:color w:val="000000"/>
        </w:rPr>
        <w:t xml:space="preserve"> pada </w:t>
      </w:r>
      <w:proofErr w:type="spellStart"/>
      <w:r w:rsidRPr="00136923">
        <w:rPr>
          <w:color w:val="000000"/>
        </w:rPr>
        <w:t>penelitian</w:t>
      </w:r>
      <w:proofErr w:type="spellEnd"/>
      <w:r w:rsidRPr="00136923">
        <w:rPr>
          <w:color w:val="000000"/>
        </w:rPr>
        <w:t xml:space="preserve"> </w:t>
      </w:r>
      <w:r w:rsidR="006253DB">
        <w:rPr>
          <w:color w:val="000000"/>
        </w:rPr>
        <w:fldChar w:fldCharType="begin" w:fldLock="1"/>
      </w:r>
      <w:r w:rsidR="00AA3CD6">
        <w:rPr>
          <w:color w:val="000000"/>
        </w:rPr>
        <w:instrText>ADDIN CSL_CITATION {"citationItems":[{"id":"ITEM-1","itemData":{"abstract":"Penelitian ini dilakukan untuk menguji pengaruh variabel Kualitas Pelayanan dan Fasilitas Kampus terhadap Kepuasan dan Loyalitas Mahasiswa pada mahasiswa Manajemen dan Ilmu Pemerintahan Universitas Halmahera.Populasi dalam penelitian ini adalah seluruh mahasiswa manajemen Universitas Halmahera angkatan tahun 2008-2016. Pengambilan sampel dilakukan dengan menggunakan metode purposive sampling sehingga dalam penelitian ini jumlah sampel sebanyak 50 orang mahasiswa Manajemen dan Ilmu Pemerintahan Universitas Halmahera angkatan tahun 2008-2016.Pengujian asumsi klasik meliputi uji normalitas, uji multikolinearitas, uji autokorelasi, dan uji heteroskedastisitas. Analisis data digunakan dengan menggunakan analisis jalur dengan bantuan program SPSS.","author":[{"dropping-particle":"","family":"Tinggogoy","given":"Deiby Christiana","non-dropping-particle":"","parse-names":false,"suffix":""},{"dropping-particle":"","family":"Meti","given":"Yonas","non-dropping-particle":"","parse-names":false,"suffix":""}],"id":"ITEM-1","issued":{"date-parts":[["2018"]]},"title":"Analisis Pengaruh Kualitas Layanan Akademik Terhadap Kepuasan Dan Loyalitas Mahasiswa","type":"article-journal"},"uris":["http://www.mendeley.com/documents/?uuid=ca20b860-b59b-433f-b63a-9ca6d1f46046"]}],"mendeley":{"formattedCitation":"(Tinggogoy &amp; Meti, 2018)","plainTextFormattedCitation":"(Tinggogoy &amp; Meti, 2018)","previouslyFormattedCitation":"(Tinggogoy &amp; Meti, 2018)"},"properties":{"noteIndex":0},"schema":"https://github.com/citation-style-language/schema/raw/master/csl-citation.json"}</w:instrText>
      </w:r>
      <w:r w:rsidR="006253DB">
        <w:rPr>
          <w:color w:val="000000"/>
        </w:rPr>
        <w:fldChar w:fldCharType="separate"/>
      </w:r>
      <w:r w:rsidR="006253DB" w:rsidRPr="002563AF">
        <w:rPr>
          <w:noProof/>
          <w:color w:val="000000"/>
        </w:rPr>
        <w:t>(Tinggogoy &amp; Meti, 2018)</w:t>
      </w:r>
      <w:r w:rsidR="006253DB">
        <w:rPr>
          <w:color w:val="000000"/>
        </w:rPr>
        <w:fldChar w:fldCharType="end"/>
      </w:r>
      <w:r w:rsidRPr="00136923">
        <w:rPr>
          <w:color w:val="000000"/>
        </w:rPr>
        <w:t xml:space="preserve">  </w:t>
      </w:r>
      <w:proofErr w:type="spellStart"/>
      <w:r w:rsidRPr="00136923">
        <w:rPr>
          <w:color w:val="000000"/>
        </w:rPr>
        <w:t>menggunakan</w:t>
      </w:r>
      <w:proofErr w:type="spellEnd"/>
      <w:r w:rsidRPr="00136923">
        <w:rPr>
          <w:color w:val="000000"/>
        </w:rPr>
        <w:t xml:space="preserve"> </w:t>
      </w:r>
      <w:proofErr w:type="spellStart"/>
      <w:r w:rsidRPr="00136923">
        <w:rPr>
          <w:color w:val="000000"/>
        </w:rPr>
        <w:t>teori</w:t>
      </w:r>
      <w:proofErr w:type="spellEnd"/>
      <w:r w:rsidRPr="00136923">
        <w:rPr>
          <w:color w:val="000000"/>
        </w:rPr>
        <w:t xml:space="preserve"> </w:t>
      </w:r>
      <w:r w:rsidRPr="00CB1856">
        <w:rPr>
          <w:i/>
          <w:iCs/>
          <w:color w:val="000000"/>
        </w:rPr>
        <w:t>consumer behavior</w:t>
      </w:r>
      <w:r w:rsidRPr="00136923">
        <w:rPr>
          <w:color w:val="000000"/>
        </w:rPr>
        <w:t xml:space="preserve">, dan sample </w:t>
      </w:r>
      <w:proofErr w:type="spellStart"/>
      <w:r w:rsidRPr="00136923">
        <w:rPr>
          <w:color w:val="000000"/>
        </w:rPr>
        <w:t>menggunakan</w:t>
      </w:r>
      <w:proofErr w:type="spellEnd"/>
      <w:r w:rsidRPr="00136923">
        <w:rPr>
          <w:color w:val="000000"/>
        </w:rPr>
        <w:t xml:space="preserve"> </w:t>
      </w:r>
      <w:proofErr w:type="spellStart"/>
      <w:r w:rsidRPr="00136923">
        <w:rPr>
          <w:color w:val="000000"/>
        </w:rPr>
        <w:t>teknik</w:t>
      </w:r>
      <w:proofErr w:type="spellEnd"/>
      <w:r w:rsidRPr="00136923">
        <w:rPr>
          <w:color w:val="000000"/>
        </w:rPr>
        <w:t xml:space="preserve"> </w:t>
      </w:r>
      <w:r w:rsidRPr="00CB1856">
        <w:rPr>
          <w:i/>
          <w:iCs/>
          <w:color w:val="000000"/>
        </w:rPr>
        <w:t>non probabili</w:t>
      </w:r>
      <w:r w:rsidR="003365BE">
        <w:rPr>
          <w:i/>
          <w:iCs/>
          <w:color w:val="000000"/>
        </w:rPr>
        <w:t>t</w:t>
      </w:r>
      <w:r w:rsidRPr="00CB1856">
        <w:rPr>
          <w:i/>
          <w:iCs/>
          <w:color w:val="000000"/>
        </w:rPr>
        <w:t>y.</w:t>
      </w:r>
    </w:p>
    <w:p w14:paraId="29499A45" w14:textId="3EB7A919" w:rsidR="00CB1856" w:rsidRDefault="00CB1856" w:rsidP="007C0973">
      <w:pPr>
        <w:pStyle w:val="NormalWeb"/>
        <w:keepNext/>
        <w:spacing w:before="0" w:beforeAutospacing="0" w:after="0" w:afterAutospacing="0" w:line="360" w:lineRule="auto"/>
        <w:ind w:firstLine="426"/>
        <w:jc w:val="both"/>
        <w:rPr>
          <w:color w:val="000000"/>
        </w:rPr>
      </w:pPr>
      <w:proofErr w:type="spellStart"/>
      <w:r w:rsidRPr="00CB1856">
        <w:rPr>
          <w:color w:val="000000"/>
        </w:rPr>
        <w:t>Kebaruan</w:t>
      </w:r>
      <w:proofErr w:type="spellEnd"/>
      <w:r w:rsidRPr="00CB1856">
        <w:rPr>
          <w:color w:val="000000"/>
        </w:rPr>
        <w:t xml:space="preserve"> pada </w:t>
      </w:r>
      <w:proofErr w:type="spellStart"/>
      <w:r w:rsidRPr="00CB1856">
        <w:rPr>
          <w:color w:val="000000"/>
        </w:rPr>
        <w:t>penelitian</w:t>
      </w:r>
      <w:proofErr w:type="spellEnd"/>
      <w:r w:rsidRPr="00CB1856">
        <w:rPr>
          <w:color w:val="000000"/>
        </w:rPr>
        <w:t xml:space="preserve"> </w:t>
      </w:r>
      <w:proofErr w:type="spellStart"/>
      <w:r w:rsidRPr="00CB1856">
        <w:rPr>
          <w:color w:val="000000"/>
        </w:rPr>
        <w:t>ini</w:t>
      </w:r>
      <w:proofErr w:type="spellEnd"/>
      <w:r w:rsidRPr="00CB1856">
        <w:rPr>
          <w:color w:val="000000"/>
        </w:rPr>
        <w:t xml:space="preserve"> </w:t>
      </w:r>
      <w:proofErr w:type="spellStart"/>
      <w:r w:rsidRPr="00CB1856">
        <w:rPr>
          <w:color w:val="000000"/>
        </w:rPr>
        <w:t>adalah</w:t>
      </w:r>
      <w:proofErr w:type="spellEnd"/>
      <w:r w:rsidRPr="00CB1856">
        <w:rPr>
          <w:color w:val="000000"/>
        </w:rPr>
        <w:t xml:space="preserve"> </w:t>
      </w:r>
      <w:proofErr w:type="spellStart"/>
      <w:r w:rsidRPr="00CB1856">
        <w:rPr>
          <w:color w:val="000000"/>
        </w:rPr>
        <w:t>penggunaan</w:t>
      </w:r>
      <w:proofErr w:type="spellEnd"/>
      <w:r w:rsidRPr="00CB1856">
        <w:rPr>
          <w:color w:val="000000"/>
        </w:rPr>
        <w:t xml:space="preserve"> </w:t>
      </w:r>
      <w:proofErr w:type="spellStart"/>
      <w:r w:rsidRPr="00CB1856">
        <w:rPr>
          <w:color w:val="000000"/>
        </w:rPr>
        <w:t>teori</w:t>
      </w:r>
      <w:proofErr w:type="spellEnd"/>
      <w:r w:rsidRPr="00CB1856">
        <w:rPr>
          <w:color w:val="000000"/>
        </w:rPr>
        <w:t xml:space="preserve"> </w:t>
      </w:r>
      <w:proofErr w:type="spellStart"/>
      <w:r w:rsidRPr="00CB1856">
        <w:rPr>
          <w:color w:val="000000"/>
        </w:rPr>
        <w:t>penelitian</w:t>
      </w:r>
      <w:proofErr w:type="spellEnd"/>
      <w:r w:rsidRPr="00CB1856">
        <w:rPr>
          <w:color w:val="000000"/>
        </w:rPr>
        <w:t xml:space="preserve"> </w:t>
      </w:r>
      <w:proofErr w:type="spellStart"/>
      <w:r w:rsidRPr="00CB1856">
        <w:rPr>
          <w:color w:val="000000"/>
        </w:rPr>
        <w:t>menggunakan</w:t>
      </w:r>
      <w:proofErr w:type="spellEnd"/>
      <w:r w:rsidRPr="00CB1856">
        <w:rPr>
          <w:color w:val="000000"/>
        </w:rPr>
        <w:t xml:space="preserve"> </w:t>
      </w:r>
      <w:proofErr w:type="spellStart"/>
      <w:r w:rsidRPr="00CB1856">
        <w:rPr>
          <w:color w:val="000000"/>
        </w:rPr>
        <w:t>teori</w:t>
      </w:r>
      <w:proofErr w:type="spellEnd"/>
      <w:r w:rsidRPr="00CB1856">
        <w:rPr>
          <w:color w:val="000000"/>
        </w:rPr>
        <w:t xml:space="preserve"> </w:t>
      </w:r>
      <w:proofErr w:type="spellStart"/>
      <w:r w:rsidRPr="00CB1856">
        <w:rPr>
          <w:color w:val="000000"/>
        </w:rPr>
        <w:t>Pertukaran</w:t>
      </w:r>
      <w:proofErr w:type="spellEnd"/>
      <w:r w:rsidRPr="00CB1856">
        <w:rPr>
          <w:color w:val="000000"/>
        </w:rPr>
        <w:t xml:space="preserve"> </w:t>
      </w:r>
      <w:proofErr w:type="spellStart"/>
      <w:r w:rsidRPr="00CB1856">
        <w:rPr>
          <w:color w:val="000000"/>
        </w:rPr>
        <w:t>Sosial</w:t>
      </w:r>
      <w:proofErr w:type="spellEnd"/>
      <w:r w:rsidRPr="00CB1856">
        <w:rPr>
          <w:color w:val="000000"/>
        </w:rPr>
        <w:t xml:space="preserve"> </w:t>
      </w:r>
      <w:r w:rsidRPr="00CB1856">
        <w:rPr>
          <w:i/>
          <w:iCs/>
          <w:color w:val="000000"/>
        </w:rPr>
        <w:t>(social exchange theory)</w:t>
      </w:r>
      <w:r w:rsidRPr="00CB1856">
        <w:rPr>
          <w:color w:val="000000"/>
        </w:rPr>
        <w:t xml:space="preserve"> </w:t>
      </w:r>
      <w:proofErr w:type="spellStart"/>
      <w:r w:rsidRPr="00CB1856">
        <w:rPr>
          <w:color w:val="000000"/>
        </w:rPr>
        <w:t>mengaplikasikan</w:t>
      </w:r>
      <w:proofErr w:type="spellEnd"/>
      <w:r w:rsidRPr="00CB1856">
        <w:rPr>
          <w:color w:val="000000"/>
        </w:rPr>
        <w:t xml:space="preserve"> </w:t>
      </w:r>
      <w:proofErr w:type="spellStart"/>
      <w:r w:rsidRPr="00CB1856">
        <w:rPr>
          <w:color w:val="000000"/>
        </w:rPr>
        <w:t>bahwa</w:t>
      </w:r>
      <w:proofErr w:type="spellEnd"/>
      <w:r w:rsidRPr="00CB1856">
        <w:rPr>
          <w:color w:val="000000"/>
        </w:rPr>
        <w:t xml:space="preserve"> </w:t>
      </w:r>
      <w:proofErr w:type="spellStart"/>
      <w:r w:rsidRPr="00CB1856">
        <w:rPr>
          <w:color w:val="000000"/>
        </w:rPr>
        <w:t>kepuasan</w:t>
      </w:r>
      <w:proofErr w:type="spellEnd"/>
      <w:r w:rsidRPr="00CB1856">
        <w:rPr>
          <w:color w:val="000000"/>
        </w:rPr>
        <w:t xml:space="preserve"> </w:t>
      </w:r>
      <w:proofErr w:type="spellStart"/>
      <w:r w:rsidRPr="00CB1856">
        <w:rPr>
          <w:color w:val="000000"/>
        </w:rPr>
        <w:t>mahasiswa</w:t>
      </w:r>
      <w:proofErr w:type="spellEnd"/>
      <w:r w:rsidRPr="00CB1856">
        <w:rPr>
          <w:color w:val="000000"/>
        </w:rPr>
        <w:t xml:space="preserve"> </w:t>
      </w:r>
      <w:proofErr w:type="spellStart"/>
      <w:r w:rsidRPr="00CB1856">
        <w:rPr>
          <w:color w:val="000000"/>
        </w:rPr>
        <w:t>dengan</w:t>
      </w:r>
      <w:proofErr w:type="spellEnd"/>
      <w:r w:rsidRPr="00CB1856">
        <w:rPr>
          <w:color w:val="000000"/>
        </w:rPr>
        <w:t xml:space="preserve"> </w:t>
      </w:r>
      <w:proofErr w:type="spellStart"/>
      <w:r w:rsidRPr="00CB1856">
        <w:rPr>
          <w:color w:val="000000"/>
        </w:rPr>
        <w:t>kualitas</w:t>
      </w:r>
      <w:proofErr w:type="spellEnd"/>
      <w:r w:rsidRPr="00CB1856">
        <w:rPr>
          <w:color w:val="000000"/>
        </w:rPr>
        <w:t xml:space="preserve"> </w:t>
      </w:r>
      <w:proofErr w:type="spellStart"/>
      <w:r w:rsidRPr="00CB1856">
        <w:rPr>
          <w:color w:val="000000"/>
        </w:rPr>
        <w:t>layanan</w:t>
      </w:r>
      <w:proofErr w:type="spellEnd"/>
      <w:r w:rsidRPr="00CB1856">
        <w:rPr>
          <w:color w:val="000000"/>
        </w:rPr>
        <w:t xml:space="preserve"> </w:t>
      </w:r>
      <w:proofErr w:type="spellStart"/>
      <w:r w:rsidRPr="00CB1856">
        <w:rPr>
          <w:color w:val="000000"/>
        </w:rPr>
        <w:t>akademik</w:t>
      </w:r>
      <w:proofErr w:type="spellEnd"/>
      <w:r w:rsidRPr="00CB1856">
        <w:rPr>
          <w:color w:val="000000"/>
        </w:rPr>
        <w:t xml:space="preserve"> </w:t>
      </w:r>
      <w:proofErr w:type="spellStart"/>
      <w:r w:rsidRPr="00CB1856">
        <w:rPr>
          <w:color w:val="000000"/>
        </w:rPr>
        <w:t>mempengaruhi</w:t>
      </w:r>
      <w:proofErr w:type="spellEnd"/>
      <w:r w:rsidRPr="00CB1856">
        <w:rPr>
          <w:color w:val="000000"/>
        </w:rPr>
        <w:t xml:space="preserve"> </w:t>
      </w:r>
      <w:proofErr w:type="spellStart"/>
      <w:r w:rsidRPr="00CB1856">
        <w:rPr>
          <w:color w:val="000000"/>
        </w:rPr>
        <w:t>kepentingan</w:t>
      </w:r>
      <w:proofErr w:type="spellEnd"/>
      <w:r w:rsidRPr="00CB1856">
        <w:rPr>
          <w:color w:val="000000"/>
        </w:rPr>
        <w:t xml:space="preserve"> </w:t>
      </w:r>
      <w:proofErr w:type="spellStart"/>
      <w:r w:rsidRPr="00CB1856">
        <w:rPr>
          <w:color w:val="000000"/>
        </w:rPr>
        <w:t>mahasiswa</w:t>
      </w:r>
      <w:proofErr w:type="spellEnd"/>
      <w:r w:rsidRPr="00CB1856">
        <w:rPr>
          <w:color w:val="000000"/>
        </w:rPr>
        <w:t xml:space="preserve"> dan </w:t>
      </w:r>
      <w:proofErr w:type="spellStart"/>
      <w:r w:rsidRPr="00CB1856">
        <w:rPr>
          <w:color w:val="000000"/>
        </w:rPr>
        <w:t>persepsi</w:t>
      </w:r>
      <w:proofErr w:type="spellEnd"/>
      <w:r w:rsidRPr="00CB1856">
        <w:rPr>
          <w:color w:val="000000"/>
        </w:rPr>
        <w:t xml:space="preserve"> </w:t>
      </w:r>
      <w:proofErr w:type="spellStart"/>
      <w:r w:rsidRPr="00CB1856">
        <w:rPr>
          <w:color w:val="000000"/>
        </w:rPr>
        <w:t>mahasiswa</w:t>
      </w:r>
      <w:proofErr w:type="spellEnd"/>
      <w:r w:rsidRPr="00CB1856">
        <w:rPr>
          <w:color w:val="000000"/>
        </w:rPr>
        <w:t xml:space="preserve"> </w:t>
      </w:r>
      <w:proofErr w:type="spellStart"/>
      <w:r w:rsidRPr="00CB1856">
        <w:rPr>
          <w:color w:val="000000"/>
        </w:rPr>
        <w:t>terhadap</w:t>
      </w:r>
      <w:proofErr w:type="spellEnd"/>
      <w:r w:rsidRPr="00CB1856">
        <w:rPr>
          <w:color w:val="000000"/>
        </w:rPr>
        <w:t xml:space="preserve"> </w:t>
      </w:r>
      <w:proofErr w:type="spellStart"/>
      <w:r w:rsidRPr="00CB1856">
        <w:rPr>
          <w:color w:val="000000"/>
        </w:rPr>
        <w:t>manfaat</w:t>
      </w:r>
      <w:proofErr w:type="spellEnd"/>
      <w:r w:rsidRPr="00CB1856">
        <w:rPr>
          <w:color w:val="000000"/>
        </w:rPr>
        <w:t xml:space="preserve"> yang </w:t>
      </w:r>
      <w:proofErr w:type="spellStart"/>
      <w:r w:rsidRPr="00CB1856">
        <w:rPr>
          <w:color w:val="000000"/>
        </w:rPr>
        <w:t>diperoleh</w:t>
      </w:r>
      <w:proofErr w:type="spellEnd"/>
      <w:r w:rsidRPr="00CB1856">
        <w:rPr>
          <w:color w:val="000000"/>
        </w:rPr>
        <w:t xml:space="preserve"> </w:t>
      </w:r>
      <w:proofErr w:type="spellStart"/>
      <w:r w:rsidRPr="00CB1856">
        <w:rPr>
          <w:color w:val="000000"/>
        </w:rPr>
        <w:t>dari</w:t>
      </w:r>
      <w:proofErr w:type="spellEnd"/>
      <w:r w:rsidRPr="00CB1856">
        <w:rPr>
          <w:color w:val="000000"/>
        </w:rPr>
        <w:t xml:space="preserve"> </w:t>
      </w:r>
      <w:proofErr w:type="spellStart"/>
      <w:r w:rsidRPr="00CB1856">
        <w:rPr>
          <w:color w:val="000000"/>
        </w:rPr>
        <w:t>layanan</w:t>
      </w:r>
      <w:proofErr w:type="spellEnd"/>
      <w:r w:rsidRPr="00CB1856">
        <w:rPr>
          <w:color w:val="000000"/>
        </w:rPr>
        <w:t xml:space="preserve"> </w:t>
      </w:r>
      <w:proofErr w:type="spellStart"/>
      <w:r w:rsidRPr="00CB1856">
        <w:rPr>
          <w:color w:val="000000"/>
        </w:rPr>
        <w:t>akademik</w:t>
      </w:r>
      <w:proofErr w:type="spellEnd"/>
      <w:r w:rsidRPr="00CB1856">
        <w:rPr>
          <w:color w:val="000000"/>
        </w:rPr>
        <w:t xml:space="preserve">. Selain </w:t>
      </w:r>
      <w:proofErr w:type="spellStart"/>
      <w:r w:rsidRPr="00CB1856">
        <w:rPr>
          <w:color w:val="000000"/>
        </w:rPr>
        <w:t>itu</w:t>
      </w:r>
      <w:proofErr w:type="spellEnd"/>
      <w:r w:rsidRPr="00CB1856">
        <w:rPr>
          <w:color w:val="000000"/>
        </w:rPr>
        <w:t xml:space="preserve">, </w:t>
      </w:r>
      <w:proofErr w:type="spellStart"/>
      <w:r w:rsidRPr="00CB1856">
        <w:rPr>
          <w:color w:val="000000"/>
        </w:rPr>
        <w:t>terdapat</w:t>
      </w:r>
      <w:proofErr w:type="spellEnd"/>
      <w:r w:rsidRPr="00CB1856">
        <w:rPr>
          <w:color w:val="000000"/>
        </w:rPr>
        <w:t xml:space="preserve"> </w:t>
      </w:r>
      <w:proofErr w:type="spellStart"/>
      <w:r w:rsidRPr="00CB1856">
        <w:rPr>
          <w:color w:val="000000"/>
        </w:rPr>
        <w:t>perbedaaan</w:t>
      </w:r>
      <w:proofErr w:type="spellEnd"/>
      <w:r w:rsidRPr="00CB1856">
        <w:rPr>
          <w:color w:val="000000"/>
        </w:rPr>
        <w:t xml:space="preserve"> </w:t>
      </w:r>
      <w:proofErr w:type="spellStart"/>
      <w:r w:rsidRPr="00CB1856">
        <w:rPr>
          <w:color w:val="000000"/>
        </w:rPr>
        <w:t>variabel</w:t>
      </w:r>
      <w:proofErr w:type="spellEnd"/>
      <w:r w:rsidRPr="00CB1856">
        <w:rPr>
          <w:color w:val="000000"/>
        </w:rPr>
        <w:t xml:space="preserve"> </w:t>
      </w:r>
      <w:proofErr w:type="spellStart"/>
      <w:r w:rsidRPr="00CB1856">
        <w:rPr>
          <w:color w:val="000000"/>
        </w:rPr>
        <w:t>terikat</w:t>
      </w:r>
      <w:proofErr w:type="spellEnd"/>
      <w:r w:rsidRPr="00CB1856">
        <w:rPr>
          <w:color w:val="000000"/>
        </w:rPr>
        <w:t xml:space="preserve"> dan </w:t>
      </w:r>
      <w:proofErr w:type="spellStart"/>
      <w:r w:rsidRPr="00CB1856">
        <w:rPr>
          <w:color w:val="000000"/>
        </w:rPr>
        <w:t>varibael</w:t>
      </w:r>
      <w:proofErr w:type="spellEnd"/>
      <w:r w:rsidRPr="00CB1856">
        <w:rPr>
          <w:color w:val="000000"/>
        </w:rPr>
        <w:t xml:space="preserve"> </w:t>
      </w:r>
      <w:proofErr w:type="spellStart"/>
      <w:r w:rsidRPr="00CB1856">
        <w:rPr>
          <w:color w:val="000000"/>
        </w:rPr>
        <w:t>bebas</w:t>
      </w:r>
      <w:proofErr w:type="spellEnd"/>
      <w:r w:rsidRPr="00CB1856">
        <w:rPr>
          <w:color w:val="000000"/>
        </w:rPr>
        <w:t xml:space="preserve">. </w:t>
      </w:r>
      <w:proofErr w:type="spellStart"/>
      <w:r w:rsidRPr="00CB1856">
        <w:rPr>
          <w:color w:val="000000"/>
        </w:rPr>
        <w:t>Penelitian</w:t>
      </w:r>
      <w:proofErr w:type="spellEnd"/>
      <w:r w:rsidRPr="00CB1856">
        <w:rPr>
          <w:color w:val="000000"/>
        </w:rPr>
        <w:t xml:space="preserve"> </w:t>
      </w:r>
      <w:proofErr w:type="spellStart"/>
      <w:r w:rsidRPr="00CB1856">
        <w:rPr>
          <w:color w:val="000000"/>
        </w:rPr>
        <w:t>mengenai</w:t>
      </w:r>
      <w:proofErr w:type="spellEnd"/>
      <w:r w:rsidRPr="00CB1856">
        <w:rPr>
          <w:color w:val="000000"/>
        </w:rPr>
        <w:t xml:space="preserve"> </w:t>
      </w:r>
      <w:proofErr w:type="spellStart"/>
      <w:r w:rsidRPr="00CB1856">
        <w:rPr>
          <w:color w:val="000000"/>
        </w:rPr>
        <w:t>kualitas</w:t>
      </w:r>
      <w:proofErr w:type="spellEnd"/>
      <w:r w:rsidRPr="00CB1856">
        <w:rPr>
          <w:color w:val="000000"/>
        </w:rPr>
        <w:t xml:space="preserve"> </w:t>
      </w:r>
      <w:proofErr w:type="spellStart"/>
      <w:r w:rsidRPr="00CB1856">
        <w:rPr>
          <w:color w:val="000000"/>
        </w:rPr>
        <w:t>layanan</w:t>
      </w:r>
      <w:proofErr w:type="spellEnd"/>
      <w:r w:rsidRPr="00CB1856">
        <w:rPr>
          <w:color w:val="000000"/>
        </w:rPr>
        <w:t xml:space="preserve"> </w:t>
      </w:r>
      <w:proofErr w:type="spellStart"/>
      <w:r w:rsidRPr="00CB1856">
        <w:rPr>
          <w:color w:val="000000"/>
        </w:rPr>
        <w:t>akademik</w:t>
      </w:r>
      <w:proofErr w:type="spellEnd"/>
      <w:r w:rsidRPr="00CB1856">
        <w:rPr>
          <w:color w:val="000000"/>
        </w:rPr>
        <w:t xml:space="preserve"> </w:t>
      </w:r>
      <w:proofErr w:type="spellStart"/>
      <w:r w:rsidRPr="00CB1856">
        <w:rPr>
          <w:color w:val="000000"/>
        </w:rPr>
        <w:t>dalam</w:t>
      </w:r>
      <w:proofErr w:type="spellEnd"/>
      <w:r w:rsidRPr="00CB1856">
        <w:rPr>
          <w:color w:val="000000"/>
        </w:rPr>
        <w:t xml:space="preserve"> </w:t>
      </w:r>
      <w:proofErr w:type="spellStart"/>
      <w:r w:rsidRPr="00CB1856">
        <w:rPr>
          <w:color w:val="000000"/>
        </w:rPr>
        <w:t>kepuasan</w:t>
      </w:r>
      <w:proofErr w:type="spellEnd"/>
      <w:r w:rsidRPr="00CB1856">
        <w:rPr>
          <w:color w:val="000000"/>
        </w:rPr>
        <w:t xml:space="preserve"> </w:t>
      </w:r>
      <w:proofErr w:type="spellStart"/>
      <w:r w:rsidRPr="00CB1856">
        <w:rPr>
          <w:color w:val="000000"/>
        </w:rPr>
        <w:t>mahasiswa</w:t>
      </w:r>
      <w:proofErr w:type="spellEnd"/>
      <w:r w:rsidRPr="00CB1856">
        <w:rPr>
          <w:color w:val="000000"/>
        </w:rPr>
        <w:t xml:space="preserve"> </w:t>
      </w:r>
      <w:proofErr w:type="spellStart"/>
      <w:r w:rsidRPr="00CB1856">
        <w:rPr>
          <w:color w:val="000000"/>
        </w:rPr>
        <w:t>belum</w:t>
      </w:r>
      <w:proofErr w:type="spellEnd"/>
      <w:r w:rsidRPr="00CB1856">
        <w:rPr>
          <w:color w:val="000000"/>
        </w:rPr>
        <w:t xml:space="preserve"> </w:t>
      </w:r>
      <w:proofErr w:type="spellStart"/>
      <w:r w:rsidRPr="00CB1856">
        <w:rPr>
          <w:color w:val="000000"/>
        </w:rPr>
        <w:t>pernah</w:t>
      </w:r>
      <w:proofErr w:type="spellEnd"/>
      <w:r w:rsidRPr="00CB1856">
        <w:rPr>
          <w:color w:val="000000"/>
        </w:rPr>
        <w:t xml:space="preserve"> </w:t>
      </w:r>
      <w:proofErr w:type="spellStart"/>
      <w:r w:rsidRPr="00CB1856">
        <w:rPr>
          <w:color w:val="000000"/>
        </w:rPr>
        <w:t>dilakukan</w:t>
      </w:r>
      <w:proofErr w:type="spellEnd"/>
      <w:r w:rsidRPr="00CB1856">
        <w:rPr>
          <w:color w:val="000000"/>
        </w:rPr>
        <w:t xml:space="preserve"> di </w:t>
      </w:r>
      <w:proofErr w:type="spellStart"/>
      <w:r w:rsidRPr="00CB1856">
        <w:rPr>
          <w:color w:val="000000"/>
        </w:rPr>
        <w:t>Fakultas</w:t>
      </w:r>
      <w:proofErr w:type="spellEnd"/>
      <w:r w:rsidRPr="00CB1856">
        <w:rPr>
          <w:color w:val="000000"/>
        </w:rPr>
        <w:t xml:space="preserve"> </w:t>
      </w:r>
      <w:proofErr w:type="spellStart"/>
      <w:r w:rsidRPr="00CB1856">
        <w:rPr>
          <w:color w:val="000000"/>
        </w:rPr>
        <w:t>Komunikasi</w:t>
      </w:r>
      <w:proofErr w:type="spellEnd"/>
      <w:r w:rsidRPr="00CB1856">
        <w:rPr>
          <w:color w:val="000000"/>
        </w:rPr>
        <w:t xml:space="preserve"> dan </w:t>
      </w:r>
      <w:proofErr w:type="spellStart"/>
      <w:r w:rsidRPr="00CB1856">
        <w:rPr>
          <w:color w:val="000000"/>
        </w:rPr>
        <w:t>Informasi</w:t>
      </w:r>
      <w:proofErr w:type="spellEnd"/>
      <w:r w:rsidRPr="00CB1856">
        <w:rPr>
          <w:color w:val="000000"/>
        </w:rPr>
        <w:t xml:space="preserve"> Universitas Garut </w:t>
      </w:r>
      <w:proofErr w:type="spellStart"/>
      <w:r w:rsidRPr="00CB1856">
        <w:rPr>
          <w:color w:val="000000"/>
        </w:rPr>
        <w:t>sebelumnya</w:t>
      </w:r>
      <w:proofErr w:type="spellEnd"/>
      <w:r w:rsidRPr="00CB1856">
        <w:rPr>
          <w:color w:val="000000"/>
        </w:rPr>
        <w:t xml:space="preserve">, </w:t>
      </w:r>
      <w:proofErr w:type="spellStart"/>
      <w:r w:rsidRPr="00CB1856">
        <w:rPr>
          <w:color w:val="000000"/>
        </w:rPr>
        <w:t>sehingga</w:t>
      </w:r>
      <w:proofErr w:type="spellEnd"/>
      <w:r w:rsidRPr="00CB1856">
        <w:rPr>
          <w:color w:val="000000"/>
        </w:rPr>
        <w:t xml:space="preserve"> </w:t>
      </w:r>
      <w:proofErr w:type="spellStart"/>
      <w:r w:rsidRPr="00CB1856">
        <w:rPr>
          <w:color w:val="000000"/>
        </w:rPr>
        <w:t>penelitian</w:t>
      </w:r>
      <w:proofErr w:type="spellEnd"/>
      <w:r w:rsidRPr="00CB1856">
        <w:rPr>
          <w:color w:val="000000"/>
        </w:rPr>
        <w:t xml:space="preserve"> </w:t>
      </w:r>
      <w:proofErr w:type="spellStart"/>
      <w:r w:rsidRPr="00CB1856">
        <w:rPr>
          <w:color w:val="000000"/>
        </w:rPr>
        <w:t>ini</w:t>
      </w:r>
      <w:proofErr w:type="spellEnd"/>
      <w:r w:rsidRPr="00CB1856">
        <w:rPr>
          <w:color w:val="000000"/>
        </w:rPr>
        <w:t xml:space="preserve"> </w:t>
      </w:r>
      <w:proofErr w:type="spellStart"/>
      <w:r w:rsidRPr="00CB1856">
        <w:rPr>
          <w:color w:val="000000"/>
        </w:rPr>
        <w:t>dapat</w:t>
      </w:r>
      <w:proofErr w:type="spellEnd"/>
      <w:r w:rsidRPr="00CB1856">
        <w:rPr>
          <w:color w:val="000000"/>
        </w:rPr>
        <w:t xml:space="preserve"> </w:t>
      </w:r>
      <w:proofErr w:type="spellStart"/>
      <w:r w:rsidRPr="00CB1856">
        <w:rPr>
          <w:color w:val="000000"/>
        </w:rPr>
        <w:t>dimanfaatkan</w:t>
      </w:r>
      <w:proofErr w:type="spellEnd"/>
      <w:r w:rsidRPr="00CB1856">
        <w:rPr>
          <w:color w:val="000000"/>
        </w:rPr>
        <w:t xml:space="preserve"> </w:t>
      </w:r>
      <w:proofErr w:type="spellStart"/>
      <w:r w:rsidRPr="00CB1856">
        <w:rPr>
          <w:color w:val="000000"/>
        </w:rPr>
        <w:t>untuk</w:t>
      </w:r>
      <w:proofErr w:type="spellEnd"/>
      <w:r w:rsidRPr="00CB1856">
        <w:rPr>
          <w:color w:val="000000"/>
        </w:rPr>
        <w:t xml:space="preserve"> </w:t>
      </w:r>
      <w:proofErr w:type="spellStart"/>
      <w:r w:rsidRPr="00CB1856">
        <w:rPr>
          <w:color w:val="000000"/>
        </w:rPr>
        <w:t>acuan</w:t>
      </w:r>
      <w:proofErr w:type="spellEnd"/>
      <w:r w:rsidRPr="00CB1856">
        <w:rPr>
          <w:color w:val="000000"/>
        </w:rPr>
        <w:t xml:space="preserve"> </w:t>
      </w:r>
      <w:proofErr w:type="spellStart"/>
      <w:r w:rsidRPr="00CB1856">
        <w:rPr>
          <w:color w:val="000000"/>
        </w:rPr>
        <w:t>bagi</w:t>
      </w:r>
      <w:proofErr w:type="spellEnd"/>
      <w:r w:rsidRPr="00CB1856">
        <w:rPr>
          <w:color w:val="000000"/>
        </w:rPr>
        <w:t xml:space="preserve"> </w:t>
      </w:r>
      <w:proofErr w:type="spellStart"/>
      <w:r w:rsidRPr="00CB1856">
        <w:rPr>
          <w:color w:val="000000"/>
        </w:rPr>
        <w:t>peneliti</w:t>
      </w:r>
      <w:proofErr w:type="spellEnd"/>
      <w:r w:rsidRPr="00CB1856">
        <w:rPr>
          <w:color w:val="000000"/>
        </w:rPr>
        <w:t xml:space="preserve"> </w:t>
      </w:r>
      <w:proofErr w:type="spellStart"/>
      <w:r w:rsidRPr="00CB1856">
        <w:rPr>
          <w:color w:val="000000"/>
        </w:rPr>
        <w:t>selanjutnya</w:t>
      </w:r>
      <w:proofErr w:type="spellEnd"/>
      <w:r w:rsidR="00CC2E1E">
        <w:rPr>
          <w:color w:val="000000"/>
        </w:rPr>
        <w:t xml:space="preserve"> </w:t>
      </w:r>
      <w:r w:rsidR="00AA3CD6">
        <w:rPr>
          <w:color w:val="000000"/>
        </w:rPr>
        <w:t xml:space="preserve"> </w:t>
      </w:r>
      <w:r w:rsidR="00AA3CD6">
        <w:rPr>
          <w:color w:val="000000"/>
        </w:rPr>
        <w:fldChar w:fldCharType="begin" w:fldLock="1"/>
      </w:r>
      <w:r w:rsidR="00AA3CD6">
        <w:rPr>
          <w:color w:val="000000"/>
        </w:rPr>
        <w:instrText>ADDIN CSL_CITATION {"citationItems":[{"id":"ITEM-1","itemData":{"author":[{"dropping-particle":"","family":"Andatan","given":"Christian","non-dropping-particle":"","parse-names":false,"suffix":""}],"id":"ITEM-1","issued":{"date-parts":[["2022"]]},"title":"Peran Komunikasi Interpersonal Terhadap Sesama Pengunjung Teakung ( Teashop ) Dalam Hubungan Pertemanan Berdasarkan Teori Pertukaran Sosial","type":"article-journal"},"uris":["http://www.mendeley.com/documents/?uuid=bd08c156-733a-43d2-aa17-e0674bcc8a29"]}],"mendeley":{"formattedCitation":"(Andatan, 2022)","plainTextFormattedCitation":"(Andatan, 2022)","previouslyFormattedCitation":"(Andatan, 2022)"},"properties":{"noteIndex":0},"schema":"https://github.com/citation-style-language/schema/raw/master/csl-citation.json"}</w:instrText>
      </w:r>
      <w:r w:rsidR="00AA3CD6">
        <w:rPr>
          <w:color w:val="000000"/>
        </w:rPr>
        <w:fldChar w:fldCharType="separate"/>
      </w:r>
      <w:r w:rsidR="00AA3CD6" w:rsidRPr="00AA3CD6">
        <w:rPr>
          <w:noProof/>
          <w:color w:val="000000"/>
        </w:rPr>
        <w:t>(Andatan, 2022)</w:t>
      </w:r>
      <w:r w:rsidR="00AA3CD6">
        <w:rPr>
          <w:color w:val="000000"/>
        </w:rPr>
        <w:fldChar w:fldCharType="end"/>
      </w:r>
      <w:r w:rsidR="00CC2E1E" w:rsidRPr="00CC2E1E">
        <w:rPr>
          <w:color w:val="000000"/>
        </w:rPr>
        <w:t>.</w:t>
      </w:r>
    </w:p>
    <w:p w14:paraId="585F12E1" w14:textId="78F59433" w:rsidR="00A660C1" w:rsidRPr="00713B0C" w:rsidRDefault="00A660C1" w:rsidP="007C0973">
      <w:pPr>
        <w:pStyle w:val="NormalWeb"/>
        <w:keepNext/>
        <w:spacing w:before="0" w:beforeAutospacing="0" w:after="0" w:afterAutospacing="0" w:line="360" w:lineRule="auto"/>
        <w:ind w:firstLine="426"/>
        <w:jc w:val="both"/>
        <w:rPr>
          <w:color w:val="000000"/>
          <w:lang w:val="id-ID"/>
        </w:rPr>
      </w:pPr>
      <w:r w:rsidRPr="00713B0C">
        <w:rPr>
          <w:color w:val="000000"/>
          <w:lang w:val="id-ID"/>
        </w:rPr>
        <w:t xml:space="preserve">Secara teoritis, konsep-konsep dalam teori komunikasi </w:t>
      </w:r>
      <w:r w:rsidR="007849AB" w:rsidRPr="00713B0C">
        <w:rPr>
          <w:color w:val="000000"/>
          <w:lang w:val="id-ID"/>
        </w:rPr>
        <w:t>berkaitan</w:t>
      </w:r>
      <w:r w:rsidRPr="00713B0C">
        <w:rPr>
          <w:color w:val="000000"/>
          <w:lang w:val="id-ID"/>
        </w:rPr>
        <w:t xml:space="preserve"> dengan kualitas layanan akademik terhadap kepuasan mahasiswa. Pertama dalam teori komunikasi, penting untuk memahami bagaimana interaksi efektif antara instansi dan mahasiswa mempengaruhi tingkat kepuasan mahasiswa. Kedua, komunikasi yang efektif sangat penting untuk meningkatkan partisipasi aktif mahasiswa dalam proses pembelajaran. Terakhir, teori komunikasi mengakui pentingnya manajemen konflik dalam interaksi antara mahasiswa dan instansi. Teori komunikasi juga mencakup penyediaan informasi yang jelas dan tepat waktu. Oleh karena itu, layanan akademik yang baik tidak hanya </w:t>
      </w:r>
      <w:r w:rsidRPr="00713B0C">
        <w:rPr>
          <w:color w:val="000000"/>
          <w:lang w:val="id-ID"/>
        </w:rPr>
        <w:lastRenderedPageBreak/>
        <w:t xml:space="preserve">memberikan informasi yang dibutuhkan oleh mahasiswa tetapi juga memastikan bahwa informasi dapat disampaikan dengan benar </w:t>
      </w:r>
      <w:r w:rsidRPr="00713B0C">
        <w:rPr>
          <w:color w:val="000000"/>
          <w:lang w:val="id-ID"/>
        </w:rPr>
        <w:fldChar w:fldCharType="begin" w:fldLock="1"/>
      </w:r>
      <w:r w:rsidRPr="00713B0C">
        <w:rPr>
          <w:color w:val="000000"/>
          <w:lang w:val="id-ID"/>
        </w:rPr>
        <w:instrText>ADDIN CSL_CITATION {"citationItems":[{"id":"ITEM-1","itemData":{"abstract":"… : (1) Bentuk pelayanan administrasi akademik terhadap … (2) Kepuasan mahasiswa terhadap pelayanan administrasi … Temuan penelitian ini menunjukkan bahwa variabel pelayanan …","author":[{"dropping-particle":"","family":"Harmuliani","given":"N","non-dropping-particle":"","parse-names":false,"suffix":""}],"container-title":"urnal Malay: Manajemen Pendidikan Islam &amp; Budaya","id":"ITEM-1","issue":"2775-2372","issued":{"date-parts":[["2022"]]},"title":"Kontribusi Persepsi Mahasiswa Tentang Kualitas Layanan Administrasi Akademik Terhadap Kepuasan Mahasiswa di STIT AL-ITTIHADIYAH LABUHANBATU UTARA","type":"article-journal","volume":"2"},"uris":["http://www.mendeley.com/documents/?uuid=ad5862fb-72b3-4863-a9c1-a6722367c9a4"]}],"mendeley":{"formattedCitation":"(Harmuliani, 2022)","plainTextFormattedCitation":"(Harmuliani, 2022)","previouslyFormattedCitation":"(Harmuliani, 2022)"},"properties":{"noteIndex":0},"schema":"https://github.com/citation-style-language/schema/raw/master/csl-citation.json"}</w:instrText>
      </w:r>
      <w:r w:rsidRPr="00713B0C">
        <w:rPr>
          <w:color w:val="000000"/>
          <w:lang w:val="id-ID"/>
        </w:rPr>
        <w:fldChar w:fldCharType="separate"/>
      </w:r>
      <w:r w:rsidRPr="00713B0C">
        <w:rPr>
          <w:noProof/>
          <w:color w:val="000000"/>
          <w:lang w:val="id-ID"/>
        </w:rPr>
        <w:t>(Harmuliani, 2022)</w:t>
      </w:r>
      <w:r w:rsidRPr="00713B0C">
        <w:rPr>
          <w:color w:val="000000"/>
          <w:lang w:val="id-ID"/>
        </w:rPr>
        <w:fldChar w:fldCharType="end"/>
      </w:r>
      <w:r w:rsidRPr="00713B0C">
        <w:rPr>
          <w:color w:val="000000"/>
          <w:lang w:val="id-ID"/>
        </w:rPr>
        <w:t xml:space="preserve">. </w:t>
      </w:r>
    </w:p>
    <w:p w14:paraId="07B010A0" w14:textId="0E9A814D" w:rsidR="00CB1856" w:rsidRPr="003365BE" w:rsidRDefault="00CB1856" w:rsidP="007C0973">
      <w:pPr>
        <w:pStyle w:val="NormalWeb"/>
        <w:keepNext/>
        <w:spacing w:before="0" w:beforeAutospacing="0" w:after="0" w:afterAutospacing="0" w:line="360" w:lineRule="auto"/>
        <w:ind w:firstLine="426"/>
        <w:jc w:val="both"/>
        <w:rPr>
          <w:color w:val="000000"/>
        </w:rPr>
      </w:pPr>
      <w:r>
        <w:rPr>
          <w:lang w:val="id-ID"/>
        </w:rPr>
        <w:t>Alasan pemilihan topik kualitas layanan akademik yaitu faktor penting dalam menentukan kepuasan mahasiswa terhadap suatu lembaga, kualitas layanan akademik</w:t>
      </w:r>
      <w:r>
        <w:t xml:space="preserve"> </w:t>
      </w:r>
      <w:proofErr w:type="spellStart"/>
      <w:r w:rsidRPr="00CB1856">
        <w:t>dapat</w:t>
      </w:r>
      <w:proofErr w:type="spellEnd"/>
      <w:r w:rsidRPr="00CB1856">
        <w:t xml:space="preserve"> </w:t>
      </w:r>
      <w:proofErr w:type="spellStart"/>
      <w:r w:rsidRPr="00CB1856">
        <w:t>meningkatkan</w:t>
      </w:r>
      <w:proofErr w:type="spellEnd"/>
      <w:r w:rsidRPr="00CB1856">
        <w:t xml:space="preserve"> </w:t>
      </w:r>
      <w:proofErr w:type="spellStart"/>
      <w:r w:rsidRPr="00CB1856">
        <w:t>kepuasan</w:t>
      </w:r>
      <w:proofErr w:type="spellEnd"/>
      <w:r w:rsidRPr="00CB1856">
        <w:t xml:space="preserve"> </w:t>
      </w:r>
      <w:proofErr w:type="spellStart"/>
      <w:r w:rsidRPr="00CB1856">
        <w:t>mahasiswa</w:t>
      </w:r>
      <w:proofErr w:type="spellEnd"/>
      <w:r w:rsidRPr="00CB1856">
        <w:t xml:space="preserve"> dan </w:t>
      </w:r>
      <w:proofErr w:type="spellStart"/>
      <w:r w:rsidRPr="00CB1856">
        <w:t>citra</w:t>
      </w:r>
      <w:proofErr w:type="spellEnd"/>
      <w:r w:rsidRPr="00CB1856">
        <w:t xml:space="preserve"> Universitas. Salah </w:t>
      </w:r>
      <w:proofErr w:type="spellStart"/>
      <w:r w:rsidRPr="00CB1856">
        <w:t>satu</w:t>
      </w:r>
      <w:proofErr w:type="spellEnd"/>
      <w:r w:rsidRPr="00CB1856">
        <w:t xml:space="preserve"> </w:t>
      </w:r>
      <w:proofErr w:type="spellStart"/>
      <w:r w:rsidRPr="00CB1856">
        <w:t>bentuk</w:t>
      </w:r>
      <w:proofErr w:type="spellEnd"/>
      <w:r w:rsidRPr="00CB1856">
        <w:t xml:space="preserve"> </w:t>
      </w:r>
      <w:proofErr w:type="spellStart"/>
      <w:r w:rsidRPr="00CB1856">
        <w:t>kepuasan</w:t>
      </w:r>
      <w:proofErr w:type="spellEnd"/>
      <w:r w:rsidRPr="00CB1856">
        <w:t xml:space="preserve"> </w:t>
      </w:r>
      <w:proofErr w:type="spellStart"/>
      <w:r w:rsidRPr="00CB1856">
        <w:t>mahasiswa</w:t>
      </w:r>
      <w:proofErr w:type="spellEnd"/>
      <w:r w:rsidRPr="00CB1856">
        <w:t xml:space="preserve"> </w:t>
      </w:r>
      <w:proofErr w:type="spellStart"/>
      <w:r w:rsidRPr="00CB1856">
        <w:t>ialah</w:t>
      </w:r>
      <w:proofErr w:type="spellEnd"/>
      <w:r w:rsidRPr="00CB1856">
        <w:t xml:space="preserve"> </w:t>
      </w:r>
      <w:proofErr w:type="spellStart"/>
      <w:r w:rsidRPr="00CB1856">
        <w:t>hal</w:t>
      </w:r>
      <w:proofErr w:type="spellEnd"/>
      <w:r w:rsidRPr="00CB1856">
        <w:t xml:space="preserve"> </w:t>
      </w:r>
      <w:proofErr w:type="spellStart"/>
      <w:r w:rsidRPr="00CB1856">
        <w:t>penting</w:t>
      </w:r>
      <w:proofErr w:type="spellEnd"/>
      <w:r w:rsidRPr="00CB1856">
        <w:t xml:space="preserve"> </w:t>
      </w:r>
      <w:proofErr w:type="spellStart"/>
      <w:r w:rsidRPr="00CB1856">
        <w:t>untuk</w:t>
      </w:r>
      <w:proofErr w:type="spellEnd"/>
      <w:r w:rsidRPr="00CB1856">
        <w:t xml:space="preserve"> </w:t>
      </w:r>
      <w:proofErr w:type="spellStart"/>
      <w:r w:rsidRPr="00CB1856">
        <w:t>mengukur</w:t>
      </w:r>
      <w:proofErr w:type="spellEnd"/>
      <w:r w:rsidRPr="00CB1856">
        <w:t xml:space="preserve"> </w:t>
      </w:r>
      <w:proofErr w:type="spellStart"/>
      <w:r w:rsidRPr="00CB1856">
        <w:t>kualitas</w:t>
      </w:r>
      <w:proofErr w:type="spellEnd"/>
      <w:r w:rsidRPr="00CB1856">
        <w:t xml:space="preserve"> </w:t>
      </w:r>
      <w:proofErr w:type="spellStart"/>
      <w:r w:rsidRPr="00CB1856">
        <w:t>pendidikan</w:t>
      </w:r>
      <w:proofErr w:type="spellEnd"/>
      <w:r w:rsidRPr="00CB1856">
        <w:t xml:space="preserve"> </w:t>
      </w:r>
      <w:proofErr w:type="spellStart"/>
      <w:r w:rsidRPr="00CB1856">
        <w:t>dari</w:t>
      </w:r>
      <w:proofErr w:type="spellEnd"/>
      <w:r w:rsidRPr="00CB1856">
        <w:t xml:space="preserve"> </w:t>
      </w:r>
      <w:proofErr w:type="spellStart"/>
      <w:r w:rsidRPr="00CB1856">
        <w:t>sebuah</w:t>
      </w:r>
      <w:proofErr w:type="spellEnd"/>
      <w:r w:rsidRPr="00CB1856">
        <w:t xml:space="preserve"> </w:t>
      </w:r>
      <w:proofErr w:type="spellStart"/>
      <w:r w:rsidRPr="00CB1856">
        <w:t>institusi</w:t>
      </w:r>
      <w:proofErr w:type="spellEnd"/>
      <w:r w:rsidRPr="00CB1856">
        <w:t xml:space="preserve"> </w:t>
      </w:r>
      <w:proofErr w:type="spellStart"/>
      <w:r w:rsidRPr="00CB1856">
        <w:t>pendidikan</w:t>
      </w:r>
      <w:proofErr w:type="spellEnd"/>
      <w:r w:rsidRPr="00CB1856">
        <w:t xml:space="preserve"> </w:t>
      </w:r>
      <w:proofErr w:type="spellStart"/>
      <w:r w:rsidRPr="00CB1856">
        <w:t>seperti</w:t>
      </w:r>
      <w:proofErr w:type="spellEnd"/>
      <w:r w:rsidRPr="00CB1856">
        <w:t xml:space="preserve"> Universitas </w:t>
      </w:r>
      <w:proofErr w:type="spellStart"/>
      <w:r w:rsidRPr="00CB1856">
        <w:t>atau</w:t>
      </w:r>
      <w:proofErr w:type="spellEnd"/>
      <w:r w:rsidRPr="00CB1856">
        <w:t xml:space="preserve"> </w:t>
      </w:r>
      <w:proofErr w:type="spellStart"/>
      <w:r w:rsidRPr="00CB1856">
        <w:t>perguruan</w:t>
      </w:r>
      <w:proofErr w:type="spellEnd"/>
      <w:r w:rsidRPr="00CB1856">
        <w:t xml:space="preserve"> </w:t>
      </w:r>
      <w:proofErr w:type="spellStart"/>
      <w:r w:rsidRPr="00CB1856">
        <w:t>tinggi</w:t>
      </w:r>
      <w:proofErr w:type="spellEnd"/>
      <w:r w:rsidRPr="00CB1856">
        <w:t xml:space="preserve">. Hal </w:t>
      </w:r>
      <w:proofErr w:type="spellStart"/>
      <w:r w:rsidRPr="00CB1856">
        <w:t>ini</w:t>
      </w:r>
      <w:proofErr w:type="spellEnd"/>
      <w:r w:rsidRPr="00CB1856">
        <w:t xml:space="preserve"> </w:t>
      </w:r>
      <w:proofErr w:type="spellStart"/>
      <w:r w:rsidRPr="00CB1856">
        <w:t>seja</w:t>
      </w:r>
      <w:r w:rsidR="003365BE">
        <w:t>la</w:t>
      </w:r>
      <w:r w:rsidRPr="00CB1856">
        <w:t>n</w:t>
      </w:r>
      <w:proofErr w:type="spellEnd"/>
      <w:r w:rsidRPr="00CB1856">
        <w:t xml:space="preserve"> </w:t>
      </w:r>
      <w:proofErr w:type="spellStart"/>
      <w:r w:rsidRPr="00CB1856">
        <w:t>dengan</w:t>
      </w:r>
      <w:proofErr w:type="spellEnd"/>
      <w:r w:rsidRPr="00CB1856">
        <w:t xml:space="preserve"> </w:t>
      </w:r>
      <w:proofErr w:type="spellStart"/>
      <w:r w:rsidRPr="00CB1856">
        <w:t>kegiatan</w:t>
      </w:r>
      <w:proofErr w:type="spellEnd"/>
      <w:r w:rsidRPr="00CB1856">
        <w:t xml:space="preserve"> </w:t>
      </w:r>
      <w:r w:rsidRPr="00CB1856">
        <w:rPr>
          <w:i/>
          <w:iCs/>
        </w:rPr>
        <w:t>public relations</w:t>
      </w:r>
      <w:r w:rsidRPr="00CB1856">
        <w:t xml:space="preserve"> </w:t>
      </w:r>
      <w:proofErr w:type="spellStart"/>
      <w:r w:rsidRPr="00CB1856">
        <w:t>untuk</w:t>
      </w:r>
      <w:proofErr w:type="spellEnd"/>
      <w:r w:rsidRPr="00CB1856">
        <w:t xml:space="preserve"> </w:t>
      </w:r>
      <w:proofErr w:type="spellStart"/>
      <w:r w:rsidRPr="00CB1856">
        <w:t>membantuk</w:t>
      </w:r>
      <w:proofErr w:type="spellEnd"/>
      <w:r w:rsidRPr="00CB1856">
        <w:t xml:space="preserve"> </w:t>
      </w:r>
      <w:proofErr w:type="spellStart"/>
      <w:r w:rsidRPr="00CB1856">
        <w:t>perguruan</w:t>
      </w:r>
      <w:proofErr w:type="spellEnd"/>
      <w:r w:rsidRPr="00CB1856">
        <w:t xml:space="preserve"> </w:t>
      </w:r>
      <w:proofErr w:type="spellStart"/>
      <w:r w:rsidRPr="00CB1856">
        <w:t>tinggi</w:t>
      </w:r>
      <w:proofErr w:type="spellEnd"/>
      <w:r w:rsidRPr="00CB1856">
        <w:t xml:space="preserve"> </w:t>
      </w:r>
      <w:proofErr w:type="spellStart"/>
      <w:r w:rsidRPr="00CB1856">
        <w:t>dalam</w:t>
      </w:r>
      <w:proofErr w:type="spellEnd"/>
      <w:r w:rsidRPr="00CB1856">
        <w:t xml:space="preserve"> </w:t>
      </w:r>
      <w:proofErr w:type="spellStart"/>
      <w:r w:rsidRPr="00CB1856">
        <w:t>membangun</w:t>
      </w:r>
      <w:proofErr w:type="spellEnd"/>
      <w:r w:rsidRPr="00CB1856">
        <w:t xml:space="preserve"> </w:t>
      </w:r>
      <w:proofErr w:type="spellStart"/>
      <w:r w:rsidRPr="00CB1856">
        <w:t>citra</w:t>
      </w:r>
      <w:proofErr w:type="spellEnd"/>
      <w:r w:rsidRPr="00CB1856">
        <w:t xml:space="preserve">, </w:t>
      </w:r>
      <w:proofErr w:type="spellStart"/>
      <w:r w:rsidRPr="00CB1856">
        <w:t>memperbaiki</w:t>
      </w:r>
      <w:proofErr w:type="spellEnd"/>
      <w:r w:rsidRPr="00CB1856">
        <w:t xml:space="preserve"> </w:t>
      </w:r>
      <w:proofErr w:type="spellStart"/>
      <w:r w:rsidRPr="00CB1856">
        <w:t>komunikasi</w:t>
      </w:r>
      <w:proofErr w:type="spellEnd"/>
      <w:r w:rsidRPr="00CB1856">
        <w:t xml:space="preserve"> </w:t>
      </w:r>
      <w:proofErr w:type="spellStart"/>
      <w:r w:rsidRPr="00CB1856">
        <w:t>dengan</w:t>
      </w:r>
      <w:proofErr w:type="spellEnd"/>
      <w:r w:rsidRPr="00CB1856">
        <w:t xml:space="preserve"> </w:t>
      </w:r>
      <w:proofErr w:type="spellStart"/>
      <w:r w:rsidRPr="00CB1856">
        <w:t>mahasiswa</w:t>
      </w:r>
      <w:proofErr w:type="spellEnd"/>
      <w:r w:rsidRPr="00CB1856">
        <w:t xml:space="preserve"> </w:t>
      </w:r>
      <w:proofErr w:type="spellStart"/>
      <w:r w:rsidRPr="00CB1856">
        <w:t>serta</w:t>
      </w:r>
      <w:proofErr w:type="spellEnd"/>
      <w:r w:rsidRPr="00CB1856">
        <w:t xml:space="preserve"> </w:t>
      </w:r>
      <w:proofErr w:type="spellStart"/>
      <w:r w:rsidRPr="00CB1856">
        <w:t>meningkatan</w:t>
      </w:r>
      <w:proofErr w:type="spellEnd"/>
      <w:r w:rsidRPr="00CB1856">
        <w:t xml:space="preserve"> </w:t>
      </w:r>
      <w:proofErr w:type="spellStart"/>
      <w:r w:rsidRPr="00CB1856">
        <w:t>partisipasi</w:t>
      </w:r>
      <w:proofErr w:type="spellEnd"/>
      <w:r w:rsidRPr="00CB1856">
        <w:t xml:space="preserve"> </w:t>
      </w:r>
      <w:proofErr w:type="spellStart"/>
      <w:r w:rsidRPr="00CB1856">
        <w:t>mahasiswa</w:t>
      </w:r>
      <w:proofErr w:type="spellEnd"/>
      <w:r w:rsidRPr="00CB1856">
        <w:t xml:space="preserve"> </w:t>
      </w:r>
      <w:proofErr w:type="spellStart"/>
      <w:r w:rsidRPr="00CB1856">
        <w:t>dalam</w:t>
      </w:r>
      <w:proofErr w:type="spellEnd"/>
      <w:r w:rsidRPr="00CB1856">
        <w:t xml:space="preserve"> </w:t>
      </w:r>
      <w:proofErr w:type="spellStart"/>
      <w:r w:rsidRPr="00CB1856">
        <w:t>kegiatan</w:t>
      </w:r>
      <w:proofErr w:type="spellEnd"/>
      <w:r w:rsidRPr="00CB1856">
        <w:t xml:space="preserve"> </w:t>
      </w:r>
      <w:proofErr w:type="spellStart"/>
      <w:r w:rsidRPr="00CB1856">
        <w:t>akademik</w:t>
      </w:r>
      <w:proofErr w:type="spellEnd"/>
      <w:r w:rsidRPr="00CB1856">
        <w:t xml:space="preserve">. </w:t>
      </w:r>
      <w:proofErr w:type="spellStart"/>
      <w:r w:rsidRPr="00CB1856">
        <w:t>Berdasarkan</w:t>
      </w:r>
      <w:proofErr w:type="spellEnd"/>
      <w:r w:rsidRPr="00CB1856">
        <w:t xml:space="preserve"> </w:t>
      </w:r>
      <w:proofErr w:type="spellStart"/>
      <w:r w:rsidRPr="00CB1856">
        <w:t>hal</w:t>
      </w:r>
      <w:proofErr w:type="spellEnd"/>
      <w:r w:rsidRPr="00CB1856">
        <w:t xml:space="preserve"> </w:t>
      </w:r>
      <w:proofErr w:type="spellStart"/>
      <w:r w:rsidRPr="00CB1856">
        <w:t>tersebut</w:t>
      </w:r>
      <w:proofErr w:type="spellEnd"/>
      <w:r w:rsidRPr="00CB1856">
        <w:t xml:space="preserve">, </w:t>
      </w:r>
      <w:proofErr w:type="spellStart"/>
      <w:r w:rsidRPr="00CB1856">
        <w:t>peneliti</w:t>
      </w:r>
      <w:proofErr w:type="spellEnd"/>
      <w:r w:rsidRPr="00CB1856">
        <w:t xml:space="preserve"> </w:t>
      </w:r>
      <w:proofErr w:type="spellStart"/>
      <w:r w:rsidRPr="00CB1856">
        <w:t>tertarik</w:t>
      </w:r>
      <w:proofErr w:type="spellEnd"/>
      <w:r w:rsidRPr="00CB1856">
        <w:t xml:space="preserve"> </w:t>
      </w:r>
      <w:proofErr w:type="spellStart"/>
      <w:r w:rsidRPr="00CB1856">
        <w:t>untuk</w:t>
      </w:r>
      <w:proofErr w:type="spellEnd"/>
      <w:r w:rsidRPr="00CB1856">
        <w:t xml:space="preserve"> </w:t>
      </w:r>
      <w:proofErr w:type="spellStart"/>
      <w:r w:rsidRPr="00CB1856">
        <w:t>mengetahui</w:t>
      </w:r>
      <w:proofErr w:type="spellEnd"/>
      <w:r w:rsidRPr="00CB1856">
        <w:t xml:space="preserve"> </w:t>
      </w:r>
      <w:proofErr w:type="spellStart"/>
      <w:r w:rsidRPr="00CB1856">
        <w:t>hubungan</w:t>
      </w:r>
      <w:proofErr w:type="spellEnd"/>
      <w:r w:rsidRPr="00CB1856">
        <w:t xml:space="preserve"> </w:t>
      </w:r>
      <w:proofErr w:type="spellStart"/>
      <w:r w:rsidRPr="00CB1856">
        <w:t>layanan</w:t>
      </w:r>
      <w:proofErr w:type="spellEnd"/>
      <w:r w:rsidRPr="00CB1856">
        <w:t xml:space="preserve"> </w:t>
      </w:r>
      <w:proofErr w:type="spellStart"/>
      <w:r w:rsidRPr="00CB1856">
        <w:t>akademik</w:t>
      </w:r>
      <w:proofErr w:type="spellEnd"/>
      <w:r w:rsidRPr="00CB1856">
        <w:t xml:space="preserve"> </w:t>
      </w:r>
      <w:proofErr w:type="spellStart"/>
      <w:r w:rsidRPr="00CB1856">
        <w:t>dengan</w:t>
      </w:r>
      <w:proofErr w:type="spellEnd"/>
      <w:r w:rsidRPr="00CB1856">
        <w:t xml:space="preserve"> </w:t>
      </w:r>
      <w:proofErr w:type="spellStart"/>
      <w:r w:rsidRPr="00CB1856">
        <w:t>kepuasan</w:t>
      </w:r>
      <w:proofErr w:type="spellEnd"/>
      <w:r w:rsidRPr="00CB1856">
        <w:t xml:space="preserve"> </w:t>
      </w:r>
      <w:proofErr w:type="spellStart"/>
      <w:r w:rsidRPr="00CB1856">
        <w:t>mahasiswa</w:t>
      </w:r>
      <w:proofErr w:type="spellEnd"/>
      <w:r w:rsidRPr="00CB1856">
        <w:t xml:space="preserve">, </w:t>
      </w:r>
      <w:proofErr w:type="spellStart"/>
      <w:r w:rsidRPr="00CB1856">
        <w:t>menetapkan</w:t>
      </w:r>
      <w:proofErr w:type="spellEnd"/>
      <w:r w:rsidRPr="00CB1856">
        <w:t xml:space="preserve"> </w:t>
      </w:r>
      <w:proofErr w:type="spellStart"/>
      <w:r w:rsidRPr="00CB1856">
        <w:t>Fakultas</w:t>
      </w:r>
      <w:proofErr w:type="spellEnd"/>
      <w:r w:rsidRPr="00CB1856">
        <w:t xml:space="preserve"> </w:t>
      </w:r>
      <w:proofErr w:type="spellStart"/>
      <w:r w:rsidRPr="00CB1856">
        <w:t>Komunikasi</w:t>
      </w:r>
      <w:proofErr w:type="spellEnd"/>
      <w:r w:rsidRPr="00CB1856">
        <w:t xml:space="preserve"> dan </w:t>
      </w:r>
      <w:proofErr w:type="spellStart"/>
      <w:r w:rsidRPr="00CB1856">
        <w:t>Informasi</w:t>
      </w:r>
      <w:proofErr w:type="spellEnd"/>
      <w:r w:rsidRPr="00CB1856">
        <w:t xml:space="preserve"> Universitas Garut </w:t>
      </w:r>
      <w:proofErr w:type="spellStart"/>
      <w:r w:rsidRPr="00CB1856">
        <w:t>sebagai</w:t>
      </w:r>
      <w:proofErr w:type="spellEnd"/>
      <w:r w:rsidRPr="00CB1856">
        <w:t xml:space="preserve"> </w:t>
      </w:r>
      <w:proofErr w:type="spellStart"/>
      <w:r w:rsidRPr="00CB1856">
        <w:t>objek</w:t>
      </w:r>
      <w:proofErr w:type="spellEnd"/>
      <w:r w:rsidRPr="00CB1856">
        <w:t xml:space="preserve"> </w:t>
      </w:r>
      <w:proofErr w:type="spellStart"/>
      <w:r w:rsidRPr="00CB1856">
        <w:t>dalam</w:t>
      </w:r>
      <w:proofErr w:type="spellEnd"/>
      <w:r w:rsidRPr="00CB1856">
        <w:t xml:space="preserve"> </w:t>
      </w:r>
      <w:proofErr w:type="spellStart"/>
      <w:r w:rsidRPr="00CB1856">
        <w:t>penelitian</w:t>
      </w:r>
      <w:proofErr w:type="spellEnd"/>
      <w:r w:rsidRPr="00CB1856">
        <w:t xml:space="preserve">. </w:t>
      </w:r>
      <w:proofErr w:type="spellStart"/>
      <w:r w:rsidRPr="00CB1856">
        <w:t>Dengan</w:t>
      </w:r>
      <w:proofErr w:type="spellEnd"/>
      <w:r w:rsidRPr="00CB1856">
        <w:t xml:space="preserve"> </w:t>
      </w:r>
      <w:proofErr w:type="spellStart"/>
      <w:r w:rsidRPr="00CB1856">
        <w:t>itu</w:t>
      </w:r>
      <w:proofErr w:type="spellEnd"/>
      <w:r w:rsidRPr="00CB1856">
        <w:t xml:space="preserve"> </w:t>
      </w:r>
      <w:proofErr w:type="spellStart"/>
      <w:r w:rsidRPr="00CB1856">
        <w:t>penulis</w:t>
      </w:r>
      <w:proofErr w:type="spellEnd"/>
      <w:r w:rsidRPr="00CB1856">
        <w:t xml:space="preserve"> </w:t>
      </w:r>
      <w:proofErr w:type="spellStart"/>
      <w:r w:rsidRPr="00CB1856">
        <w:t>mengambil</w:t>
      </w:r>
      <w:proofErr w:type="spellEnd"/>
      <w:r w:rsidRPr="00CB1856">
        <w:t xml:space="preserve"> </w:t>
      </w:r>
      <w:proofErr w:type="spellStart"/>
      <w:r w:rsidRPr="00CB1856">
        <w:t>penelitian</w:t>
      </w:r>
      <w:proofErr w:type="spellEnd"/>
      <w:r w:rsidRPr="00CB1856">
        <w:t xml:space="preserve"> </w:t>
      </w:r>
      <w:proofErr w:type="spellStart"/>
      <w:r w:rsidRPr="00CB1856">
        <w:t>tentang</w:t>
      </w:r>
      <w:proofErr w:type="spellEnd"/>
      <w:r w:rsidRPr="00CB1856">
        <w:t xml:space="preserve"> </w:t>
      </w:r>
      <w:proofErr w:type="spellStart"/>
      <w:r w:rsidRPr="00CB1856">
        <w:t>kualitas</w:t>
      </w:r>
      <w:proofErr w:type="spellEnd"/>
      <w:r w:rsidRPr="00CB1856">
        <w:t xml:space="preserve"> </w:t>
      </w:r>
      <w:proofErr w:type="spellStart"/>
      <w:r w:rsidRPr="00CB1856">
        <w:t>akademik</w:t>
      </w:r>
      <w:proofErr w:type="spellEnd"/>
      <w:r w:rsidRPr="00CB1856">
        <w:t xml:space="preserve"> </w:t>
      </w:r>
      <w:proofErr w:type="spellStart"/>
      <w:r w:rsidRPr="00CB1856">
        <w:t>dengan</w:t>
      </w:r>
      <w:proofErr w:type="spellEnd"/>
      <w:r w:rsidRPr="00CB1856">
        <w:t xml:space="preserve"> </w:t>
      </w:r>
      <w:proofErr w:type="spellStart"/>
      <w:r w:rsidRPr="00CB1856">
        <w:t>kepuasan</w:t>
      </w:r>
      <w:proofErr w:type="spellEnd"/>
      <w:r w:rsidRPr="00CB1856">
        <w:t xml:space="preserve"> </w:t>
      </w:r>
      <w:proofErr w:type="spellStart"/>
      <w:r w:rsidRPr="00CB1856">
        <w:t>mahasiswa</w:t>
      </w:r>
      <w:proofErr w:type="spellEnd"/>
      <w:r w:rsidRPr="00CB1856">
        <w:t xml:space="preserve">, yang </w:t>
      </w:r>
      <w:proofErr w:type="spellStart"/>
      <w:r w:rsidRPr="00CB1856">
        <w:t>berjudul</w:t>
      </w:r>
      <w:proofErr w:type="spellEnd"/>
      <w:r w:rsidRPr="00CB1856">
        <w:t xml:space="preserve"> </w:t>
      </w:r>
      <w:r w:rsidRPr="003365BE">
        <w:t>“</w:t>
      </w:r>
      <w:proofErr w:type="spellStart"/>
      <w:r w:rsidRPr="003365BE">
        <w:t>Pengaruh</w:t>
      </w:r>
      <w:proofErr w:type="spellEnd"/>
      <w:r w:rsidRPr="003365BE">
        <w:t xml:space="preserve"> </w:t>
      </w:r>
      <w:proofErr w:type="spellStart"/>
      <w:r w:rsidRPr="003365BE">
        <w:t>Kualitas</w:t>
      </w:r>
      <w:proofErr w:type="spellEnd"/>
      <w:r w:rsidRPr="003365BE">
        <w:t xml:space="preserve"> </w:t>
      </w:r>
      <w:proofErr w:type="spellStart"/>
      <w:r w:rsidRPr="003365BE">
        <w:t>Layanan</w:t>
      </w:r>
      <w:proofErr w:type="spellEnd"/>
      <w:r w:rsidRPr="003365BE">
        <w:t xml:space="preserve"> Akademik </w:t>
      </w:r>
      <w:proofErr w:type="spellStart"/>
      <w:r w:rsidRPr="003365BE">
        <w:t>Terhadap</w:t>
      </w:r>
      <w:proofErr w:type="spellEnd"/>
      <w:r w:rsidRPr="003365BE">
        <w:t xml:space="preserve"> </w:t>
      </w:r>
      <w:proofErr w:type="spellStart"/>
      <w:r w:rsidRPr="003365BE">
        <w:t>Kepuasan</w:t>
      </w:r>
      <w:proofErr w:type="spellEnd"/>
      <w:r w:rsidRPr="003365BE">
        <w:t xml:space="preserve"> </w:t>
      </w:r>
      <w:proofErr w:type="spellStart"/>
      <w:r w:rsidRPr="003365BE">
        <w:t>Mahasiswa</w:t>
      </w:r>
      <w:proofErr w:type="spellEnd"/>
      <w:r w:rsidRPr="003365BE">
        <w:t>”.</w:t>
      </w:r>
    </w:p>
    <w:p w14:paraId="087A8F83" w14:textId="77777777" w:rsidR="00DA796C" w:rsidRDefault="00DA796C" w:rsidP="00DA796C">
      <w:pPr>
        <w:keepNext/>
        <w:spacing w:line="360" w:lineRule="auto"/>
        <w:jc w:val="both"/>
        <w:rPr>
          <w:iCs/>
          <w:lang w:val="en-US"/>
        </w:rPr>
      </w:pPr>
    </w:p>
    <w:p w14:paraId="60E04FB5" w14:textId="77777777" w:rsidR="00DA796C" w:rsidRPr="00DA796C" w:rsidRDefault="003F3399" w:rsidP="003F3399">
      <w:pPr>
        <w:pStyle w:val="NormalWeb"/>
        <w:keepNext/>
        <w:spacing w:before="0" w:beforeAutospacing="0" w:after="0" w:afterAutospacing="0" w:line="360" w:lineRule="auto"/>
        <w:jc w:val="both"/>
        <w:rPr>
          <w:b/>
          <w:color w:val="000000"/>
          <w:lang w:val="id-ID"/>
        </w:rPr>
      </w:pPr>
      <w:r>
        <w:rPr>
          <w:b/>
          <w:bCs/>
          <w:color w:val="000000"/>
        </w:rPr>
        <w:t xml:space="preserve">Metode </w:t>
      </w:r>
      <w:proofErr w:type="spellStart"/>
      <w:r>
        <w:rPr>
          <w:b/>
          <w:bCs/>
          <w:color w:val="000000"/>
        </w:rPr>
        <w:t>Penelitian</w:t>
      </w:r>
      <w:proofErr w:type="spellEnd"/>
    </w:p>
    <w:p w14:paraId="185EB8A9" w14:textId="639640E1" w:rsidR="00585AEA" w:rsidRDefault="00585AEA" w:rsidP="00585AEA">
      <w:pPr>
        <w:pStyle w:val="NormalWeb"/>
        <w:keepNext/>
        <w:spacing w:before="0" w:beforeAutospacing="0" w:after="0" w:afterAutospacing="0" w:line="360" w:lineRule="auto"/>
        <w:ind w:firstLine="425"/>
        <w:jc w:val="both"/>
        <w:rPr>
          <w:color w:val="000000"/>
          <w:lang w:val="id-ID"/>
        </w:rPr>
      </w:pPr>
      <w:r w:rsidRPr="00585AEA">
        <w:rPr>
          <w:color w:val="000000"/>
          <w:lang w:val="id-ID"/>
        </w:rPr>
        <w:t>Metode penelitian terkait dengan judul “Pengaruh</w:t>
      </w:r>
      <w:r w:rsidR="007937EA">
        <w:rPr>
          <w:color w:val="000000"/>
          <w:lang w:val="id-ID"/>
        </w:rPr>
        <w:t xml:space="preserve"> Komunikasi Interpersonal dan </w:t>
      </w:r>
      <w:r w:rsidRPr="00585AEA">
        <w:rPr>
          <w:color w:val="000000"/>
          <w:lang w:val="id-ID"/>
        </w:rPr>
        <w:t xml:space="preserve"> Kualitas Layanan Akademik Terhadap Kepuasan Mahasiswa” dengan metode kuantitatif. Metode penelitian kuantitatif adalah sebuah proses pemecahan masalah dengan menggunakan data angka serta hitung dalam bentuk analisis, adapun tahap dalam penelitian kuantitatif yaitu menentukan hipotesis dan mengumpulkan data secara menganalisis data </w:t>
      </w:r>
      <w:sdt>
        <w:sdtPr>
          <w:rPr>
            <w:lang w:val="id-ID"/>
          </w:rPr>
          <w:id w:val="1823536014"/>
          <w:citation/>
        </w:sdtPr>
        <w:sdtContent>
          <w:r w:rsidR="00F57504">
            <w:rPr>
              <w:lang w:val="id-ID"/>
            </w:rPr>
            <w:fldChar w:fldCharType="begin"/>
          </w:r>
          <w:r w:rsidR="00F57504">
            <w:instrText xml:space="preserve"> CITATION Una19 \l 1033 </w:instrText>
          </w:r>
          <w:r w:rsidR="00F57504">
            <w:rPr>
              <w:lang w:val="id-ID"/>
            </w:rPr>
            <w:fldChar w:fldCharType="separate"/>
          </w:r>
          <w:r w:rsidR="00F57504">
            <w:rPr>
              <w:noProof/>
            </w:rPr>
            <w:t>(Unaradjan, 2019)</w:t>
          </w:r>
          <w:r w:rsidR="00F57504">
            <w:rPr>
              <w:lang w:val="id-ID"/>
            </w:rPr>
            <w:fldChar w:fldCharType="end"/>
          </w:r>
        </w:sdtContent>
      </w:sdt>
      <w:r w:rsidRPr="00585AEA">
        <w:rPr>
          <w:color w:val="000000"/>
          <w:lang w:val="id-ID"/>
        </w:rPr>
        <w:t>.</w:t>
      </w:r>
    </w:p>
    <w:p w14:paraId="04DEE013" w14:textId="691D779F" w:rsidR="00585AEA" w:rsidRDefault="00585AEA" w:rsidP="00585AEA">
      <w:pPr>
        <w:pStyle w:val="NormalWeb"/>
        <w:keepNext/>
        <w:spacing w:before="0" w:beforeAutospacing="0" w:after="0" w:afterAutospacing="0" w:line="360" w:lineRule="auto"/>
        <w:ind w:firstLine="425"/>
        <w:jc w:val="both"/>
        <w:rPr>
          <w:color w:val="000000"/>
        </w:rPr>
      </w:pPr>
      <w:r w:rsidRPr="00585AEA">
        <w:rPr>
          <w:color w:val="000000"/>
          <w:lang w:val="id-ID"/>
        </w:rPr>
        <w:t xml:space="preserve">Penelitian ini menggunakan teknik sampel </w:t>
      </w:r>
      <w:r w:rsidRPr="00585AEA">
        <w:rPr>
          <w:i/>
          <w:iCs/>
          <w:color w:val="000000"/>
          <w:lang w:val="id-ID"/>
        </w:rPr>
        <w:t>Probability  Sampling</w:t>
      </w:r>
      <w:r w:rsidRPr="00585AEA">
        <w:rPr>
          <w:color w:val="000000"/>
          <w:lang w:val="id-ID"/>
        </w:rPr>
        <w:t xml:space="preserve"> yaitu pengambilan sampel yang memberikan peluang yang sama bagi setiap populasi untuk dipilih menjadi anggota sampel. Teknik pengambilan meliputi </w:t>
      </w:r>
      <w:r w:rsidRPr="00585AEA">
        <w:rPr>
          <w:i/>
          <w:iCs/>
          <w:color w:val="000000"/>
          <w:lang w:val="id-ID"/>
        </w:rPr>
        <w:t>simpel random sampling</w:t>
      </w:r>
      <w:r w:rsidRPr="00585AEA">
        <w:rPr>
          <w:color w:val="000000"/>
          <w:lang w:val="id-ID"/>
        </w:rPr>
        <w:t>, yakni teknik pengambilan sampel anggota populasi dilakukan secara acak tanpa memperhatikan strata yang ada pada populasi. Dalam penarikan sampel, dalam penelitian ini memiliki kriteria yaitu mahasiswa aktif di Komunikasi dan Informasi</w:t>
      </w:r>
      <w:r>
        <w:rPr>
          <w:color w:val="000000"/>
        </w:rPr>
        <w:t xml:space="preserve"> </w:t>
      </w:r>
      <w:proofErr w:type="spellStart"/>
      <w:r>
        <w:rPr>
          <w:color w:val="000000"/>
        </w:rPr>
        <w:t>sebanyak</w:t>
      </w:r>
      <w:proofErr w:type="spellEnd"/>
      <w:r>
        <w:rPr>
          <w:color w:val="000000"/>
        </w:rPr>
        <w:t xml:space="preserve"> 91 orang</w:t>
      </w:r>
      <w:r w:rsidR="007D053B">
        <w:rPr>
          <w:color w:val="000000"/>
        </w:rPr>
        <w:t xml:space="preserve"> </w:t>
      </w:r>
      <w:sdt>
        <w:sdtPr>
          <w:rPr>
            <w:lang w:val="id-ID"/>
          </w:rPr>
          <w:id w:val="-4603122"/>
          <w:citation/>
        </w:sdtPr>
        <w:sdtContent>
          <w:r w:rsidR="007D053B" w:rsidRPr="001E517B">
            <w:rPr>
              <w:lang w:val="id-ID"/>
            </w:rPr>
            <w:fldChar w:fldCharType="begin"/>
          </w:r>
          <w:r w:rsidR="007D053B" w:rsidRPr="001E517B">
            <w:rPr>
              <w:lang w:val="id-ID"/>
            </w:rPr>
            <w:instrText xml:space="preserve"> CITATION Pro21 \l 1057 </w:instrText>
          </w:r>
          <w:r w:rsidR="007D053B" w:rsidRPr="001E517B">
            <w:rPr>
              <w:lang w:val="id-ID"/>
            </w:rPr>
            <w:fldChar w:fldCharType="separate"/>
          </w:r>
          <w:r w:rsidR="007D053B" w:rsidRPr="005C39C7">
            <w:rPr>
              <w:noProof/>
              <w:lang w:val="id-ID"/>
            </w:rPr>
            <w:t>(Sugiyono, 2021)</w:t>
          </w:r>
          <w:r w:rsidR="007D053B" w:rsidRPr="001E517B">
            <w:rPr>
              <w:lang w:val="id-ID"/>
            </w:rPr>
            <w:fldChar w:fldCharType="end"/>
          </w:r>
        </w:sdtContent>
      </w:sdt>
      <w:r>
        <w:rPr>
          <w:color w:val="000000"/>
        </w:rPr>
        <w:t>.</w:t>
      </w:r>
    </w:p>
    <w:p w14:paraId="7546E09D" w14:textId="1948AC6A" w:rsidR="009864FD" w:rsidRDefault="003C6418" w:rsidP="009864FD">
      <w:pPr>
        <w:pStyle w:val="NormalWeb"/>
        <w:keepNext/>
        <w:spacing w:before="0" w:beforeAutospacing="0" w:after="0" w:afterAutospacing="0" w:line="360" w:lineRule="auto"/>
        <w:ind w:firstLine="425"/>
        <w:jc w:val="both"/>
        <w:rPr>
          <w:color w:val="000000"/>
        </w:rPr>
      </w:pPr>
      <w:r>
        <w:rPr>
          <w:color w:val="000000"/>
        </w:rPr>
        <w:t xml:space="preserve">Studi pada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menggunakan</w:t>
      </w:r>
      <w:proofErr w:type="spellEnd"/>
      <w:r>
        <w:rPr>
          <w:color w:val="000000"/>
        </w:rPr>
        <w:t xml:space="preserve"> data primer, </w:t>
      </w:r>
      <w:proofErr w:type="spellStart"/>
      <w:r>
        <w:rPr>
          <w:color w:val="000000"/>
        </w:rPr>
        <w:t>dengan</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kuesioner</w:t>
      </w:r>
      <w:proofErr w:type="spellEnd"/>
      <w:r>
        <w:rPr>
          <w:color w:val="000000"/>
        </w:rPr>
        <w:t xml:space="preserve"> (</w:t>
      </w:r>
      <w:proofErr w:type="spellStart"/>
      <w:r>
        <w:rPr>
          <w:color w:val="000000"/>
        </w:rPr>
        <w:t>angket</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responden</w:t>
      </w:r>
      <w:proofErr w:type="spellEnd"/>
      <w:r>
        <w:rPr>
          <w:color w:val="000000"/>
        </w:rPr>
        <w:t xml:space="preserve">. </w:t>
      </w:r>
      <w:proofErr w:type="spellStart"/>
      <w:r w:rsidR="00854DBA">
        <w:rPr>
          <w:color w:val="000000"/>
        </w:rPr>
        <w:t>Pengumpulan</w:t>
      </w:r>
      <w:proofErr w:type="spellEnd"/>
      <w:r w:rsidR="00854DBA">
        <w:rPr>
          <w:color w:val="000000"/>
        </w:rPr>
        <w:t xml:space="preserve"> data </w:t>
      </w:r>
      <w:proofErr w:type="spellStart"/>
      <w:r w:rsidR="00854DBA">
        <w:rPr>
          <w:color w:val="000000"/>
        </w:rPr>
        <w:t>dilakukan</w:t>
      </w:r>
      <w:proofErr w:type="spellEnd"/>
      <w:r w:rsidR="00854DBA">
        <w:rPr>
          <w:color w:val="000000"/>
        </w:rPr>
        <w:t xml:space="preserve"> </w:t>
      </w:r>
      <w:proofErr w:type="spellStart"/>
      <w:r w:rsidR="00854DBA">
        <w:rPr>
          <w:color w:val="000000"/>
        </w:rPr>
        <w:t>dengan</w:t>
      </w:r>
      <w:proofErr w:type="spellEnd"/>
      <w:r w:rsidR="00854DBA">
        <w:rPr>
          <w:color w:val="000000"/>
        </w:rPr>
        <w:t xml:space="preserve"> </w:t>
      </w:r>
      <w:proofErr w:type="spellStart"/>
      <w:r w:rsidR="00854DBA">
        <w:rPr>
          <w:color w:val="000000"/>
        </w:rPr>
        <w:t>dokumentasi</w:t>
      </w:r>
      <w:proofErr w:type="spellEnd"/>
      <w:r w:rsidR="00854DBA">
        <w:rPr>
          <w:color w:val="000000"/>
        </w:rPr>
        <w:t xml:space="preserve">. </w:t>
      </w:r>
      <w:r w:rsidR="009864FD">
        <w:rPr>
          <w:color w:val="000000"/>
        </w:rPr>
        <w:t xml:space="preserve">Adapun </w:t>
      </w:r>
      <w:proofErr w:type="spellStart"/>
      <w:r w:rsidR="009864FD">
        <w:rPr>
          <w:color w:val="000000"/>
        </w:rPr>
        <w:t>variabel</w:t>
      </w:r>
      <w:proofErr w:type="spellEnd"/>
      <w:r w:rsidR="009864FD">
        <w:rPr>
          <w:color w:val="000000"/>
        </w:rPr>
        <w:t xml:space="preserve"> </w:t>
      </w:r>
      <w:proofErr w:type="spellStart"/>
      <w:r w:rsidR="009864FD">
        <w:rPr>
          <w:color w:val="000000"/>
        </w:rPr>
        <w:t>dalam</w:t>
      </w:r>
      <w:proofErr w:type="spellEnd"/>
      <w:r w:rsidR="009864FD">
        <w:rPr>
          <w:color w:val="000000"/>
        </w:rPr>
        <w:t xml:space="preserve"> </w:t>
      </w:r>
      <w:proofErr w:type="spellStart"/>
      <w:r w:rsidR="009864FD">
        <w:rPr>
          <w:color w:val="000000"/>
        </w:rPr>
        <w:t>penelitian</w:t>
      </w:r>
      <w:proofErr w:type="spellEnd"/>
      <w:r w:rsidR="009864FD">
        <w:rPr>
          <w:color w:val="000000"/>
        </w:rPr>
        <w:t xml:space="preserve"> </w:t>
      </w:r>
      <w:proofErr w:type="spellStart"/>
      <w:r w:rsidR="009864FD">
        <w:rPr>
          <w:color w:val="000000"/>
        </w:rPr>
        <w:t>ini</w:t>
      </w:r>
      <w:proofErr w:type="spellEnd"/>
      <w:r w:rsidR="009864FD">
        <w:rPr>
          <w:color w:val="000000"/>
        </w:rPr>
        <w:t xml:space="preserve"> </w:t>
      </w:r>
      <w:proofErr w:type="spellStart"/>
      <w:r w:rsidR="009864FD">
        <w:rPr>
          <w:color w:val="000000"/>
        </w:rPr>
        <w:t>terdiri</w:t>
      </w:r>
      <w:proofErr w:type="spellEnd"/>
      <w:r w:rsidR="009864FD">
        <w:rPr>
          <w:color w:val="000000"/>
        </w:rPr>
        <w:t xml:space="preserve"> </w:t>
      </w:r>
      <w:proofErr w:type="spellStart"/>
      <w:r w:rsidR="009864FD">
        <w:rPr>
          <w:color w:val="000000"/>
        </w:rPr>
        <w:t>dari</w:t>
      </w:r>
      <w:proofErr w:type="spellEnd"/>
      <w:r w:rsidR="009864FD">
        <w:rPr>
          <w:color w:val="000000"/>
        </w:rPr>
        <w:t xml:space="preserve"> </w:t>
      </w:r>
      <w:proofErr w:type="spellStart"/>
      <w:r w:rsidR="009864FD">
        <w:rPr>
          <w:color w:val="000000"/>
        </w:rPr>
        <w:t>dua</w:t>
      </w:r>
      <w:proofErr w:type="spellEnd"/>
      <w:r w:rsidR="009864FD">
        <w:rPr>
          <w:color w:val="000000"/>
        </w:rPr>
        <w:t xml:space="preserve"> </w:t>
      </w:r>
      <w:proofErr w:type="spellStart"/>
      <w:r w:rsidR="009864FD">
        <w:rPr>
          <w:color w:val="000000"/>
        </w:rPr>
        <w:t>variabel</w:t>
      </w:r>
      <w:proofErr w:type="spellEnd"/>
      <w:r w:rsidR="009864FD">
        <w:rPr>
          <w:color w:val="000000"/>
        </w:rPr>
        <w:t xml:space="preserve"> </w:t>
      </w:r>
      <w:proofErr w:type="spellStart"/>
      <w:r w:rsidR="009864FD">
        <w:rPr>
          <w:color w:val="000000"/>
        </w:rPr>
        <w:t>yaitu</w:t>
      </w:r>
      <w:proofErr w:type="spellEnd"/>
      <w:r w:rsidR="009864FD">
        <w:rPr>
          <w:color w:val="000000"/>
        </w:rPr>
        <w:t xml:space="preserve"> </w:t>
      </w:r>
      <w:proofErr w:type="spellStart"/>
      <w:r w:rsidR="009864FD">
        <w:rPr>
          <w:color w:val="000000"/>
        </w:rPr>
        <w:t>variabel</w:t>
      </w:r>
      <w:proofErr w:type="spellEnd"/>
      <w:r w:rsidR="009864FD">
        <w:rPr>
          <w:color w:val="000000"/>
        </w:rPr>
        <w:t xml:space="preserve"> </w:t>
      </w:r>
      <w:proofErr w:type="spellStart"/>
      <w:r w:rsidR="009864FD">
        <w:rPr>
          <w:color w:val="000000"/>
        </w:rPr>
        <w:t>bebas</w:t>
      </w:r>
      <w:proofErr w:type="spellEnd"/>
      <w:r w:rsidR="009864FD">
        <w:rPr>
          <w:color w:val="000000"/>
        </w:rPr>
        <w:t xml:space="preserve"> dan </w:t>
      </w:r>
      <w:proofErr w:type="spellStart"/>
      <w:r w:rsidR="009864FD">
        <w:rPr>
          <w:color w:val="000000"/>
        </w:rPr>
        <w:t>variabel</w:t>
      </w:r>
      <w:proofErr w:type="spellEnd"/>
      <w:r w:rsidR="009864FD">
        <w:rPr>
          <w:color w:val="000000"/>
        </w:rPr>
        <w:t xml:space="preserve"> </w:t>
      </w:r>
      <w:proofErr w:type="spellStart"/>
      <w:r w:rsidR="009864FD">
        <w:rPr>
          <w:color w:val="000000"/>
        </w:rPr>
        <w:lastRenderedPageBreak/>
        <w:t>terkait</w:t>
      </w:r>
      <w:proofErr w:type="spellEnd"/>
      <w:r w:rsidR="009864FD">
        <w:rPr>
          <w:color w:val="000000"/>
        </w:rPr>
        <w:t xml:space="preserve">. </w:t>
      </w:r>
      <w:proofErr w:type="spellStart"/>
      <w:r w:rsidR="009864FD" w:rsidRPr="009864FD">
        <w:rPr>
          <w:color w:val="000000"/>
        </w:rPr>
        <w:t>Variabel</w:t>
      </w:r>
      <w:proofErr w:type="spellEnd"/>
      <w:r w:rsidR="009864FD" w:rsidRPr="009864FD">
        <w:rPr>
          <w:color w:val="000000"/>
        </w:rPr>
        <w:t xml:space="preserve"> </w:t>
      </w:r>
      <w:proofErr w:type="spellStart"/>
      <w:r w:rsidR="009864FD" w:rsidRPr="009864FD">
        <w:rPr>
          <w:color w:val="000000"/>
        </w:rPr>
        <w:t>bebas</w:t>
      </w:r>
      <w:proofErr w:type="spellEnd"/>
      <w:r w:rsidR="007937EA">
        <w:rPr>
          <w:color w:val="000000"/>
          <w:lang w:val="id-ID"/>
        </w:rPr>
        <w:t xml:space="preserve"> (X1) adalah komunikasi interpersonal,</w:t>
      </w:r>
      <w:r w:rsidR="009864FD" w:rsidRPr="009864FD">
        <w:rPr>
          <w:color w:val="000000"/>
        </w:rPr>
        <w:t xml:space="preserve"> (X</w:t>
      </w:r>
      <w:r w:rsidR="007937EA">
        <w:rPr>
          <w:color w:val="000000"/>
          <w:lang w:val="id-ID"/>
        </w:rPr>
        <w:t>2</w:t>
      </w:r>
      <w:r w:rsidR="009864FD" w:rsidRPr="009864FD">
        <w:rPr>
          <w:color w:val="000000"/>
        </w:rPr>
        <w:t xml:space="preserve">) </w:t>
      </w:r>
      <w:proofErr w:type="spellStart"/>
      <w:r w:rsidR="009864FD" w:rsidRPr="009864FD">
        <w:rPr>
          <w:color w:val="000000"/>
        </w:rPr>
        <w:t>adalah</w:t>
      </w:r>
      <w:proofErr w:type="spellEnd"/>
      <w:r w:rsidR="009864FD" w:rsidRPr="009864FD">
        <w:rPr>
          <w:color w:val="000000"/>
        </w:rPr>
        <w:t xml:space="preserve"> </w:t>
      </w:r>
      <w:proofErr w:type="spellStart"/>
      <w:r w:rsidR="009864FD" w:rsidRPr="009864FD">
        <w:rPr>
          <w:color w:val="000000"/>
        </w:rPr>
        <w:t>layanan</w:t>
      </w:r>
      <w:proofErr w:type="spellEnd"/>
      <w:r w:rsidR="009864FD" w:rsidRPr="009864FD">
        <w:rPr>
          <w:color w:val="000000"/>
        </w:rPr>
        <w:t xml:space="preserve"> </w:t>
      </w:r>
      <w:proofErr w:type="spellStart"/>
      <w:r w:rsidR="009864FD" w:rsidRPr="009864FD">
        <w:rPr>
          <w:color w:val="000000"/>
        </w:rPr>
        <w:t>akademik</w:t>
      </w:r>
      <w:proofErr w:type="spellEnd"/>
      <w:r w:rsidR="009864FD" w:rsidRPr="009864FD">
        <w:rPr>
          <w:color w:val="000000"/>
        </w:rPr>
        <w:t xml:space="preserve">, dan </w:t>
      </w:r>
      <w:proofErr w:type="spellStart"/>
      <w:r w:rsidR="009864FD" w:rsidRPr="009864FD">
        <w:rPr>
          <w:color w:val="000000"/>
        </w:rPr>
        <w:t>variabel</w:t>
      </w:r>
      <w:proofErr w:type="spellEnd"/>
      <w:r w:rsidR="009864FD" w:rsidRPr="009864FD">
        <w:rPr>
          <w:color w:val="000000"/>
        </w:rPr>
        <w:t xml:space="preserve"> (Y) </w:t>
      </w:r>
      <w:proofErr w:type="spellStart"/>
      <w:r w:rsidR="009864FD" w:rsidRPr="009864FD">
        <w:rPr>
          <w:color w:val="000000"/>
        </w:rPr>
        <w:t>adalah</w:t>
      </w:r>
      <w:proofErr w:type="spellEnd"/>
      <w:r w:rsidR="009864FD" w:rsidRPr="009864FD">
        <w:rPr>
          <w:color w:val="000000"/>
        </w:rPr>
        <w:t xml:space="preserve"> </w:t>
      </w:r>
      <w:proofErr w:type="spellStart"/>
      <w:r w:rsidR="009864FD" w:rsidRPr="009864FD">
        <w:rPr>
          <w:color w:val="000000"/>
        </w:rPr>
        <w:t>kepuasan</w:t>
      </w:r>
      <w:proofErr w:type="spellEnd"/>
      <w:r w:rsidR="009864FD" w:rsidRPr="009864FD">
        <w:rPr>
          <w:color w:val="000000"/>
        </w:rPr>
        <w:t xml:space="preserve"> </w:t>
      </w:r>
      <w:proofErr w:type="spellStart"/>
      <w:r w:rsidR="009864FD" w:rsidRPr="009864FD">
        <w:rPr>
          <w:color w:val="000000"/>
        </w:rPr>
        <w:t>mahasiswa</w:t>
      </w:r>
      <w:proofErr w:type="spellEnd"/>
      <w:r w:rsidR="009864FD" w:rsidRPr="009864FD">
        <w:rPr>
          <w:color w:val="000000"/>
        </w:rPr>
        <w:t>.</w:t>
      </w:r>
    </w:p>
    <w:p w14:paraId="3B23CB37" w14:textId="0B2C8E6F" w:rsidR="009864FD" w:rsidRPr="009864FD" w:rsidRDefault="009864FD" w:rsidP="009864FD">
      <w:pPr>
        <w:pStyle w:val="NormalWeb"/>
        <w:keepNext/>
        <w:spacing w:before="0" w:beforeAutospacing="0" w:after="0" w:afterAutospacing="0" w:line="360" w:lineRule="auto"/>
        <w:ind w:firstLine="425"/>
        <w:jc w:val="both"/>
        <w:rPr>
          <w:color w:val="000000"/>
        </w:rPr>
      </w:pPr>
      <w:proofErr w:type="spellStart"/>
      <w:r w:rsidRPr="009864FD">
        <w:rPr>
          <w:color w:val="000000"/>
        </w:rPr>
        <w:t>Hipotesis</w:t>
      </w:r>
      <w:proofErr w:type="spellEnd"/>
      <w:r w:rsidRPr="009864FD">
        <w:rPr>
          <w:color w:val="000000"/>
        </w:rPr>
        <w:t xml:space="preserve"> </w:t>
      </w:r>
      <w:proofErr w:type="spellStart"/>
      <w:r w:rsidRPr="009864FD">
        <w:rPr>
          <w:color w:val="000000"/>
        </w:rPr>
        <w:t>dalam</w:t>
      </w:r>
      <w:proofErr w:type="spellEnd"/>
      <w:r w:rsidRPr="009864FD">
        <w:rPr>
          <w:color w:val="000000"/>
        </w:rPr>
        <w:t xml:space="preserve"> </w:t>
      </w:r>
      <w:proofErr w:type="spellStart"/>
      <w:r w:rsidRPr="009864FD">
        <w:rPr>
          <w:color w:val="000000"/>
        </w:rPr>
        <w:t>penelitian</w:t>
      </w:r>
      <w:proofErr w:type="spellEnd"/>
      <w:r w:rsidRPr="009864FD">
        <w:rPr>
          <w:color w:val="000000"/>
        </w:rPr>
        <w:t xml:space="preserve"> </w:t>
      </w:r>
      <w:proofErr w:type="spellStart"/>
      <w:r w:rsidRPr="009864FD">
        <w:rPr>
          <w:color w:val="000000"/>
        </w:rPr>
        <w:t>ini</w:t>
      </w:r>
      <w:proofErr w:type="spellEnd"/>
      <w:r w:rsidRPr="009864FD">
        <w:rPr>
          <w:color w:val="000000"/>
        </w:rPr>
        <w:t xml:space="preserve"> </w:t>
      </w:r>
      <w:proofErr w:type="spellStart"/>
      <w:r w:rsidRPr="009864FD">
        <w:rPr>
          <w:color w:val="000000"/>
        </w:rPr>
        <w:t>dirumuskan</w:t>
      </w:r>
      <w:proofErr w:type="spellEnd"/>
      <w:r w:rsidRPr="009864FD">
        <w:rPr>
          <w:color w:val="000000"/>
        </w:rPr>
        <w:t xml:space="preserve"> </w:t>
      </w:r>
      <w:proofErr w:type="spellStart"/>
      <w:r w:rsidRPr="009864FD">
        <w:rPr>
          <w:color w:val="000000"/>
        </w:rPr>
        <w:t>untuk</w:t>
      </w:r>
      <w:proofErr w:type="spellEnd"/>
      <w:r w:rsidRPr="009864FD">
        <w:rPr>
          <w:color w:val="000000"/>
        </w:rPr>
        <w:t xml:space="preserve"> </w:t>
      </w:r>
      <w:proofErr w:type="spellStart"/>
      <w:r w:rsidRPr="009864FD">
        <w:rPr>
          <w:color w:val="000000"/>
        </w:rPr>
        <w:t>mengeksplorasi</w:t>
      </w:r>
      <w:proofErr w:type="spellEnd"/>
      <w:r w:rsidRPr="009864FD">
        <w:rPr>
          <w:color w:val="000000"/>
        </w:rPr>
        <w:t xml:space="preserve"> </w:t>
      </w:r>
      <w:proofErr w:type="spellStart"/>
      <w:r w:rsidRPr="009864FD">
        <w:rPr>
          <w:color w:val="000000"/>
        </w:rPr>
        <w:t>apakah</w:t>
      </w:r>
      <w:proofErr w:type="spellEnd"/>
      <w:r w:rsidRPr="009864FD">
        <w:rPr>
          <w:color w:val="000000"/>
        </w:rPr>
        <w:t xml:space="preserve"> </w:t>
      </w:r>
      <w:proofErr w:type="spellStart"/>
      <w:r w:rsidRPr="009864FD">
        <w:rPr>
          <w:color w:val="000000"/>
        </w:rPr>
        <w:t>terdapat</w:t>
      </w:r>
      <w:proofErr w:type="spellEnd"/>
      <w:r w:rsidRPr="009864FD">
        <w:rPr>
          <w:color w:val="000000"/>
        </w:rPr>
        <w:t xml:space="preserve"> </w:t>
      </w:r>
      <w:proofErr w:type="spellStart"/>
      <w:r w:rsidRPr="009864FD">
        <w:rPr>
          <w:color w:val="000000"/>
        </w:rPr>
        <w:t>pengaruh</w:t>
      </w:r>
      <w:proofErr w:type="spellEnd"/>
      <w:r w:rsidRPr="009864FD">
        <w:rPr>
          <w:color w:val="000000"/>
        </w:rPr>
        <w:t xml:space="preserve"> yang </w:t>
      </w:r>
      <w:proofErr w:type="spellStart"/>
      <w:r w:rsidRPr="009864FD">
        <w:rPr>
          <w:color w:val="000000"/>
        </w:rPr>
        <w:t>signifikan</w:t>
      </w:r>
      <w:proofErr w:type="spellEnd"/>
      <w:r w:rsidRPr="009864FD">
        <w:rPr>
          <w:color w:val="000000"/>
        </w:rPr>
        <w:t xml:space="preserve"> </w:t>
      </w:r>
      <w:proofErr w:type="spellStart"/>
      <w:r w:rsidRPr="009864FD">
        <w:rPr>
          <w:color w:val="000000"/>
        </w:rPr>
        <w:t>dari</w:t>
      </w:r>
      <w:proofErr w:type="spellEnd"/>
      <w:r w:rsidRPr="009864FD">
        <w:rPr>
          <w:color w:val="000000"/>
        </w:rPr>
        <w:t xml:space="preserve"> </w:t>
      </w:r>
      <w:proofErr w:type="spellStart"/>
      <w:r w:rsidRPr="009864FD">
        <w:rPr>
          <w:color w:val="000000"/>
        </w:rPr>
        <w:t>variabel</w:t>
      </w:r>
      <w:proofErr w:type="spellEnd"/>
      <w:r w:rsidRPr="009864FD">
        <w:rPr>
          <w:color w:val="000000"/>
        </w:rPr>
        <w:t xml:space="preserve"> </w:t>
      </w:r>
      <w:proofErr w:type="spellStart"/>
      <w:r w:rsidRPr="009864FD">
        <w:rPr>
          <w:color w:val="000000"/>
        </w:rPr>
        <w:t>independen</w:t>
      </w:r>
      <w:proofErr w:type="spellEnd"/>
      <w:r w:rsidRPr="009864FD">
        <w:rPr>
          <w:color w:val="000000"/>
        </w:rPr>
        <w:t xml:space="preserve"> </w:t>
      </w:r>
      <w:proofErr w:type="spellStart"/>
      <w:r w:rsidRPr="009864FD">
        <w:rPr>
          <w:color w:val="000000"/>
        </w:rPr>
        <w:t>terhadap</w:t>
      </w:r>
      <w:proofErr w:type="spellEnd"/>
      <w:r w:rsidRPr="009864FD">
        <w:rPr>
          <w:color w:val="000000"/>
        </w:rPr>
        <w:t xml:space="preserve"> </w:t>
      </w:r>
      <w:proofErr w:type="spellStart"/>
      <w:r w:rsidRPr="009864FD">
        <w:rPr>
          <w:color w:val="000000"/>
        </w:rPr>
        <w:t>variabel</w:t>
      </w:r>
      <w:proofErr w:type="spellEnd"/>
      <w:r w:rsidRPr="009864FD">
        <w:rPr>
          <w:color w:val="000000"/>
        </w:rPr>
        <w:t xml:space="preserve"> </w:t>
      </w:r>
      <w:proofErr w:type="spellStart"/>
      <w:r w:rsidRPr="009864FD">
        <w:rPr>
          <w:color w:val="000000"/>
        </w:rPr>
        <w:t>dependen</w:t>
      </w:r>
      <w:proofErr w:type="spellEnd"/>
      <w:r w:rsidRPr="009864FD">
        <w:rPr>
          <w:color w:val="000000"/>
        </w:rPr>
        <w:t xml:space="preserve">. Dalam </w:t>
      </w:r>
      <w:proofErr w:type="spellStart"/>
      <w:r w:rsidRPr="009864FD">
        <w:rPr>
          <w:color w:val="000000"/>
        </w:rPr>
        <w:t>konteks</w:t>
      </w:r>
      <w:proofErr w:type="spellEnd"/>
      <w:r w:rsidRPr="009864FD">
        <w:rPr>
          <w:color w:val="000000"/>
        </w:rPr>
        <w:t xml:space="preserve"> </w:t>
      </w:r>
      <w:proofErr w:type="spellStart"/>
      <w:r w:rsidRPr="009864FD">
        <w:rPr>
          <w:color w:val="000000"/>
        </w:rPr>
        <w:t>ini</w:t>
      </w:r>
      <w:proofErr w:type="spellEnd"/>
      <w:r w:rsidRPr="009864FD">
        <w:rPr>
          <w:color w:val="000000"/>
        </w:rPr>
        <w:t xml:space="preserve">, </w:t>
      </w:r>
      <w:proofErr w:type="spellStart"/>
      <w:r w:rsidRPr="009864FD">
        <w:rPr>
          <w:color w:val="000000"/>
        </w:rPr>
        <w:t>Hipotesis</w:t>
      </w:r>
      <w:proofErr w:type="spellEnd"/>
      <w:r w:rsidRPr="009864FD">
        <w:rPr>
          <w:color w:val="000000"/>
        </w:rPr>
        <w:t xml:space="preserve"> Nol (H0) </w:t>
      </w:r>
      <w:proofErr w:type="spellStart"/>
      <w:r w:rsidRPr="009864FD">
        <w:rPr>
          <w:color w:val="000000"/>
        </w:rPr>
        <w:t>mengindikasikan</w:t>
      </w:r>
      <w:proofErr w:type="spellEnd"/>
      <w:r w:rsidRPr="009864FD">
        <w:rPr>
          <w:color w:val="000000"/>
        </w:rPr>
        <w:t xml:space="preserve"> </w:t>
      </w:r>
      <w:proofErr w:type="spellStart"/>
      <w:r w:rsidRPr="009864FD">
        <w:rPr>
          <w:color w:val="000000"/>
        </w:rPr>
        <w:t>bahwa</w:t>
      </w:r>
      <w:proofErr w:type="spellEnd"/>
      <w:r w:rsidRPr="009864FD">
        <w:rPr>
          <w:color w:val="000000"/>
        </w:rPr>
        <w:t xml:space="preserve"> </w:t>
      </w:r>
      <w:proofErr w:type="spellStart"/>
      <w:r w:rsidRPr="009864FD">
        <w:rPr>
          <w:color w:val="000000"/>
        </w:rPr>
        <w:t>tidak</w:t>
      </w:r>
      <w:proofErr w:type="spellEnd"/>
      <w:r w:rsidRPr="009864FD">
        <w:rPr>
          <w:color w:val="000000"/>
        </w:rPr>
        <w:t xml:space="preserve"> </w:t>
      </w:r>
      <w:proofErr w:type="spellStart"/>
      <w:r w:rsidRPr="009864FD">
        <w:rPr>
          <w:color w:val="000000"/>
        </w:rPr>
        <w:t>terdapat</w:t>
      </w:r>
      <w:proofErr w:type="spellEnd"/>
      <w:r w:rsidRPr="009864FD">
        <w:rPr>
          <w:color w:val="000000"/>
        </w:rPr>
        <w:t xml:space="preserve"> </w:t>
      </w:r>
      <w:proofErr w:type="spellStart"/>
      <w:r w:rsidRPr="009864FD">
        <w:rPr>
          <w:color w:val="000000"/>
        </w:rPr>
        <w:t>pengaruh</w:t>
      </w:r>
      <w:proofErr w:type="spellEnd"/>
      <w:r w:rsidRPr="009864FD">
        <w:rPr>
          <w:color w:val="000000"/>
        </w:rPr>
        <w:t xml:space="preserve"> </w:t>
      </w:r>
      <w:proofErr w:type="spellStart"/>
      <w:r w:rsidRPr="009864FD">
        <w:rPr>
          <w:color w:val="000000"/>
        </w:rPr>
        <w:t>signifikan</w:t>
      </w:r>
      <w:proofErr w:type="spellEnd"/>
      <w:r w:rsidRPr="009864FD">
        <w:rPr>
          <w:color w:val="000000"/>
        </w:rPr>
        <w:t xml:space="preserve">, </w:t>
      </w:r>
      <w:proofErr w:type="spellStart"/>
      <w:r w:rsidRPr="009864FD">
        <w:rPr>
          <w:color w:val="000000"/>
        </w:rPr>
        <w:t>sementara</w:t>
      </w:r>
      <w:proofErr w:type="spellEnd"/>
      <w:r w:rsidRPr="009864FD">
        <w:rPr>
          <w:color w:val="000000"/>
        </w:rPr>
        <w:t xml:space="preserve"> </w:t>
      </w:r>
      <w:proofErr w:type="spellStart"/>
      <w:r w:rsidRPr="009864FD">
        <w:rPr>
          <w:color w:val="000000"/>
        </w:rPr>
        <w:t>Hipotesis</w:t>
      </w:r>
      <w:proofErr w:type="spellEnd"/>
      <w:r w:rsidRPr="009864FD">
        <w:rPr>
          <w:color w:val="000000"/>
        </w:rPr>
        <w:t xml:space="preserve"> </w:t>
      </w:r>
      <w:proofErr w:type="spellStart"/>
      <w:r w:rsidRPr="009864FD">
        <w:rPr>
          <w:color w:val="000000"/>
        </w:rPr>
        <w:t>Alternatif</w:t>
      </w:r>
      <w:proofErr w:type="spellEnd"/>
      <w:r w:rsidRPr="009864FD">
        <w:rPr>
          <w:color w:val="000000"/>
        </w:rPr>
        <w:t xml:space="preserve"> (H1) </w:t>
      </w:r>
      <w:proofErr w:type="spellStart"/>
      <w:r w:rsidRPr="009864FD">
        <w:rPr>
          <w:color w:val="000000"/>
        </w:rPr>
        <w:t>menyatakan</w:t>
      </w:r>
      <w:proofErr w:type="spellEnd"/>
      <w:r w:rsidRPr="009864FD">
        <w:rPr>
          <w:color w:val="000000"/>
        </w:rPr>
        <w:t xml:space="preserve"> </w:t>
      </w:r>
      <w:proofErr w:type="spellStart"/>
      <w:r w:rsidRPr="009864FD">
        <w:rPr>
          <w:color w:val="000000"/>
        </w:rPr>
        <w:t>adanya</w:t>
      </w:r>
      <w:proofErr w:type="spellEnd"/>
      <w:r w:rsidRPr="009864FD">
        <w:rPr>
          <w:color w:val="000000"/>
        </w:rPr>
        <w:t xml:space="preserve"> </w:t>
      </w:r>
      <w:proofErr w:type="spellStart"/>
      <w:r w:rsidRPr="009864FD">
        <w:rPr>
          <w:color w:val="000000"/>
        </w:rPr>
        <w:t>pengaruh</w:t>
      </w:r>
      <w:proofErr w:type="spellEnd"/>
      <w:r w:rsidRPr="009864FD">
        <w:rPr>
          <w:color w:val="000000"/>
        </w:rPr>
        <w:t xml:space="preserve"> yang </w:t>
      </w:r>
      <w:proofErr w:type="spellStart"/>
      <w:r w:rsidRPr="009864FD">
        <w:rPr>
          <w:color w:val="000000"/>
        </w:rPr>
        <w:t>dapat</w:t>
      </w:r>
      <w:proofErr w:type="spellEnd"/>
      <w:r w:rsidRPr="009864FD">
        <w:rPr>
          <w:color w:val="000000"/>
        </w:rPr>
        <w:t xml:space="preserve"> </w:t>
      </w:r>
      <w:proofErr w:type="spellStart"/>
      <w:r w:rsidRPr="009864FD">
        <w:rPr>
          <w:color w:val="000000"/>
        </w:rPr>
        <w:t>diidentifikasi</w:t>
      </w:r>
      <w:proofErr w:type="spellEnd"/>
      <w:r w:rsidRPr="009864FD">
        <w:rPr>
          <w:color w:val="000000"/>
        </w:rPr>
        <w:t xml:space="preserve"> </w:t>
      </w:r>
      <w:proofErr w:type="spellStart"/>
      <w:r w:rsidRPr="009864FD">
        <w:rPr>
          <w:color w:val="000000"/>
        </w:rPr>
        <w:t>antara</w:t>
      </w:r>
      <w:proofErr w:type="spellEnd"/>
      <w:r w:rsidRPr="009864FD">
        <w:rPr>
          <w:color w:val="000000"/>
        </w:rPr>
        <w:t xml:space="preserve"> </w:t>
      </w:r>
      <w:proofErr w:type="spellStart"/>
      <w:r w:rsidRPr="009864FD">
        <w:rPr>
          <w:color w:val="000000"/>
        </w:rPr>
        <w:t>variabel</w:t>
      </w:r>
      <w:proofErr w:type="spellEnd"/>
      <w:r w:rsidRPr="009864FD">
        <w:rPr>
          <w:color w:val="000000"/>
        </w:rPr>
        <w:t xml:space="preserve"> </w:t>
      </w:r>
      <w:proofErr w:type="spellStart"/>
      <w:r w:rsidRPr="009864FD">
        <w:rPr>
          <w:color w:val="000000"/>
        </w:rPr>
        <w:t>bebas</w:t>
      </w:r>
      <w:proofErr w:type="spellEnd"/>
      <w:r w:rsidRPr="009864FD">
        <w:rPr>
          <w:color w:val="000000"/>
        </w:rPr>
        <w:t xml:space="preserve"> </w:t>
      </w:r>
      <w:proofErr w:type="spellStart"/>
      <w:r w:rsidRPr="009864FD">
        <w:rPr>
          <w:color w:val="000000"/>
        </w:rPr>
        <w:t>dengan</w:t>
      </w:r>
      <w:proofErr w:type="spellEnd"/>
      <w:r w:rsidRPr="009864FD">
        <w:rPr>
          <w:color w:val="000000"/>
        </w:rPr>
        <w:t xml:space="preserve"> </w:t>
      </w:r>
      <w:proofErr w:type="spellStart"/>
      <w:r w:rsidRPr="009864FD">
        <w:rPr>
          <w:color w:val="000000"/>
        </w:rPr>
        <w:t>variabel</w:t>
      </w:r>
      <w:proofErr w:type="spellEnd"/>
      <w:r w:rsidRPr="009864FD">
        <w:rPr>
          <w:color w:val="000000"/>
        </w:rPr>
        <w:t xml:space="preserve"> </w:t>
      </w:r>
      <w:proofErr w:type="spellStart"/>
      <w:r w:rsidRPr="009864FD">
        <w:rPr>
          <w:color w:val="000000"/>
        </w:rPr>
        <w:t>terkait</w:t>
      </w:r>
      <w:proofErr w:type="spellEnd"/>
      <w:r w:rsidRPr="009864FD">
        <w:rPr>
          <w:color w:val="000000"/>
        </w:rPr>
        <w:t xml:space="preserve">. </w:t>
      </w:r>
      <w:proofErr w:type="spellStart"/>
      <w:r w:rsidRPr="009864FD">
        <w:rPr>
          <w:color w:val="000000"/>
        </w:rPr>
        <w:t>Dengan</w:t>
      </w:r>
      <w:proofErr w:type="spellEnd"/>
      <w:r w:rsidRPr="009864FD">
        <w:rPr>
          <w:color w:val="000000"/>
        </w:rPr>
        <w:t xml:space="preserve"> kata lain, </w:t>
      </w:r>
      <w:proofErr w:type="spellStart"/>
      <w:r w:rsidRPr="009864FD">
        <w:rPr>
          <w:color w:val="000000"/>
        </w:rPr>
        <w:t>hipotesis</w:t>
      </w:r>
      <w:proofErr w:type="spellEnd"/>
      <w:r w:rsidRPr="009864FD">
        <w:rPr>
          <w:color w:val="000000"/>
        </w:rPr>
        <w:t xml:space="preserve"> </w:t>
      </w:r>
      <w:proofErr w:type="spellStart"/>
      <w:r w:rsidRPr="009864FD">
        <w:rPr>
          <w:color w:val="000000"/>
        </w:rPr>
        <w:t>tersebut</w:t>
      </w:r>
      <w:proofErr w:type="spellEnd"/>
      <w:r w:rsidRPr="009864FD">
        <w:rPr>
          <w:color w:val="000000"/>
        </w:rPr>
        <w:t xml:space="preserve"> </w:t>
      </w:r>
      <w:proofErr w:type="spellStart"/>
      <w:r w:rsidRPr="009864FD">
        <w:rPr>
          <w:color w:val="000000"/>
        </w:rPr>
        <w:t>menjadi</w:t>
      </w:r>
      <w:proofErr w:type="spellEnd"/>
      <w:r w:rsidRPr="009864FD">
        <w:rPr>
          <w:color w:val="000000"/>
        </w:rPr>
        <w:t xml:space="preserve"> </w:t>
      </w:r>
      <w:proofErr w:type="spellStart"/>
      <w:r w:rsidRPr="009864FD">
        <w:rPr>
          <w:color w:val="000000"/>
        </w:rPr>
        <w:t>landasan</w:t>
      </w:r>
      <w:proofErr w:type="spellEnd"/>
      <w:r w:rsidRPr="009864FD">
        <w:rPr>
          <w:color w:val="000000"/>
        </w:rPr>
        <w:t xml:space="preserve"> </w:t>
      </w:r>
      <w:proofErr w:type="spellStart"/>
      <w:r w:rsidRPr="009864FD">
        <w:rPr>
          <w:color w:val="000000"/>
        </w:rPr>
        <w:t>untuk</w:t>
      </w:r>
      <w:proofErr w:type="spellEnd"/>
      <w:r w:rsidRPr="009864FD">
        <w:rPr>
          <w:color w:val="000000"/>
        </w:rPr>
        <w:t xml:space="preserve"> </w:t>
      </w:r>
      <w:proofErr w:type="spellStart"/>
      <w:r w:rsidRPr="009864FD">
        <w:rPr>
          <w:color w:val="000000"/>
        </w:rPr>
        <w:t>menguji</w:t>
      </w:r>
      <w:proofErr w:type="spellEnd"/>
      <w:r w:rsidRPr="009864FD">
        <w:rPr>
          <w:color w:val="000000"/>
        </w:rPr>
        <w:t xml:space="preserve"> </w:t>
      </w:r>
      <w:proofErr w:type="spellStart"/>
      <w:r w:rsidRPr="009864FD">
        <w:rPr>
          <w:color w:val="000000"/>
        </w:rPr>
        <w:t>sejauh</w:t>
      </w:r>
      <w:proofErr w:type="spellEnd"/>
      <w:r w:rsidRPr="009864FD">
        <w:rPr>
          <w:color w:val="000000"/>
        </w:rPr>
        <w:t xml:space="preserve"> mana </w:t>
      </w:r>
      <w:proofErr w:type="spellStart"/>
      <w:r w:rsidRPr="009864FD">
        <w:rPr>
          <w:color w:val="000000"/>
        </w:rPr>
        <w:t>variabel</w:t>
      </w:r>
      <w:proofErr w:type="spellEnd"/>
      <w:r w:rsidRPr="009864FD">
        <w:rPr>
          <w:color w:val="000000"/>
        </w:rPr>
        <w:t xml:space="preserve"> </w:t>
      </w:r>
      <w:proofErr w:type="spellStart"/>
      <w:r w:rsidRPr="009864FD">
        <w:rPr>
          <w:color w:val="000000"/>
        </w:rPr>
        <w:t>independen</w:t>
      </w:r>
      <w:proofErr w:type="spellEnd"/>
      <w:r w:rsidRPr="009864FD">
        <w:rPr>
          <w:color w:val="000000"/>
        </w:rPr>
        <w:t xml:space="preserve"> </w:t>
      </w:r>
      <w:proofErr w:type="spellStart"/>
      <w:r w:rsidRPr="009864FD">
        <w:rPr>
          <w:color w:val="000000"/>
        </w:rPr>
        <w:t>dapat</w:t>
      </w:r>
      <w:proofErr w:type="spellEnd"/>
      <w:r w:rsidRPr="009864FD">
        <w:rPr>
          <w:color w:val="000000"/>
        </w:rPr>
        <w:t xml:space="preserve"> </w:t>
      </w:r>
      <w:proofErr w:type="spellStart"/>
      <w:r w:rsidRPr="009864FD">
        <w:rPr>
          <w:color w:val="000000"/>
        </w:rPr>
        <w:t>memberikan</w:t>
      </w:r>
      <w:proofErr w:type="spellEnd"/>
      <w:r w:rsidRPr="009864FD">
        <w:rPr>
          <w:color w:val="000000"/>
        </w:rPr>
        <w:t xml:space="preserve"> </w:t>
      </w:r>
      <w:proofErr w:type="spellStart"/>
      <w:r w:rsidRPr="009864FD">
        <w:rPr>
          <w:color w:val="000000"/>
        </w:rPr>
        <w:t>dampak</w:t>
      </w:r>
      <w:proofErr w:type="spellEnd"/>
      <w:r w:rsidRPr="009864FD">
        <w:rPr>
          <w:color w:val="000000"/>
        </w:rPr>
        <w:t xml:space="preserve"> yang </w:t>
      </w:r>
      <w:proofErr w:type="spellStart"/>
      <w:r w:rsidRPr="009864FD">
        <w:rPr>
          <w:color w:val="000000"/>
        </w:rPr>
        <w:t>signifikan</w:t>
      </w:r>
      <w:proofErr w:type="spellEnd"/>
      <w:r w:rsidRPr="009864FD">
        <w:rPr>
          <w:color w:val="000000"/>
        </w:rPr>
        <w:t xml:space="preserve"> </w:t>
      </w:r>
      <w:proofErr w:type="spellStart"/>
      <w:r w:rsidRPr="009864FD">
        <w:rPr>
          <w:color w:val="000000"/>
        </w:rPr>
        <w:t>terhadap</w:t>
      </w:r>
      <w:proofErr w:type="spellEnd"/>
      <w:r w:rsidR="00F57504">
        <w:rPr>
          <w:color w:val="000000"/>
        </w:rPr>
        <w:t xml:space="preserve"> </w:t>
      </w:r>
      <w:proofErr w:type="spellStart"/>
      <w:r w:rsidRPr="009864FD">
        <w:rPr>
          <w:color w:val="000000"/>
        </w:rPr>
        <w:t>variabel</w:t>
      </w:r>
      <w:proofErr w:type="spellEnd"/>
      <w:r w:rsidRPr="009864FD">
        <w:rPr>
          <w:color w:val="000000"/>
        </w:rPr>
        <w:t xml:space="preserve"> </w:t>
      </w:r>
      <w:proofErr w:type="spellStart"/>
      <w:r w:rsidRPr="009864FD">
        <w:rPr>
          <w:color w:val="000000"/>
        </w:rPr>
        <w:t>dependen</w:t>
      </w:r>
      <w:proofErr w:type="spellEnd"/>
      <w:r w:rsidRPr="009864FD">
        <w:rPr>
          <w:color w:val="000000"/>
        </w:rPr>
        <w:t xml:space="preserve"> </w:t>
      </w:r>
      <w:proofErr w:type="spellStart"/>
      <w:r w:rsidRPr="009864FD">
        <w:rPr>
          <w:color w:val="000000"/>
        </w:rPr>
        <w:t>dalam</w:t>
      </w:r>
      <w:proofErr w:type="spellEnd"/>
      <w:r w:rsidRPr="009864FD">
        <w:rPr>
          <w:color w:val="000000"/>
        </w:rPr>
        <w:t xml:space="preserve"> </w:t>
      </w:r>
      <w:proofErr w:type="spellStart"/>
      <w:r w:rsidRPr="009864FD">
        <w:rPr>
          <w:color w:val="000000"/>
        </w:rPr>
        <w:t>kerangka</w:t>
      </w:r>
      <w:proofErr w:type="spellEnd"/>
      <w:r w:rsidRPr="009864FD">
        <w:rPr>
          <w:color w:val="000000"/>
        </w:rPr>
        <w:t xml:space="preserve"> </w:t>
      </w:r>
      <w:proofErr w:type="spellStart"/>
      <w:r w:rsidRPr="009864FD">
        <w:rPr>
          <w:color w:val="000000"/>
        </w:rPr>
        <w:t>penelitian</w:t>
      </w:r>
      <w:proofErr w:type="spellEnd"/>
      <w:r w:rsidRPr="009864FD">
        <w:rPr>
          <w:color w:val="000000"/>
        </w:rPr>
        <w:t xml:space="preserve"> </w:t>
      </w:r>
      <w:proofErr w:type="spellStart"/>
      <w:r w:rsidRPr="009864FD">
        <w:rPr>
          <w:color w:val="000000"/>
        </w:rPr>
        <w:t>ini</w:t>
      </w:r>
      <w:proofErr w:type="spellEnd"/>
      <w:r w:rsidRPr="009864FD">
        <w:rPr>
          <w:color w:val="000000"/>
        </w:rPr>
        <w:t xml:space="preserve">. </w:t>
      </w:r>
      <w:proofErr w:type="spellStart"/>
      <w:r w:rsidRPr="009864FD">
        <w:rPr>
          <w:color w:val="000000"/>
        </w:rPr>
        <w:t>Hipoteisi</w:t>
      </w:r>
      <w:proofErr w:type="spellEnd"/>
      <w:r w:rsidRPr="009864FD">
        <w:rPr>
          <w:color w:val="000000"/>
        </w:rPr>
        <w:t xml:space="preserve"> yang </w:t>
      </w:r>
      <w:proofErr w:type="spellStart"/>
      <w:r w:rsidRPr="009864FD">
        <w:rPr>
          <w:color w:val="000000"/>
        </w:rPr>
        <w:t>diajukan</w:t>
      </w:r>
      <w:proofErr w:type="spellEnd"/>
      <w:r w:rsidRPr="009864FD">
        <w:rPr>
          <w:color w:val="000000"/>
        </w:rPr>
        <w:t xml:space="preserve"> </w:t>
      </w:r>
      <w:proofErr w:type="spellStart"/>
      <w:r w:rsidRPr="009864FD">
        <w:rPr>
          <w:color w:val="000000"/>
        </w:rPr>
        <w:t>dalam</w:t>
      </w:r>
      <w:proofErr w:type="spellEnd"/>
      <w:r w:rsidRPr="009864FD">
        <w:rPr>
          <w:color w:val="000000"/>
        </w:rPr>
        <w:t xml:space="preserve"> </w:t>
      </w:r>
      <w:proofErr w:type="spellStart"/>
      <w:r w:rsidRPr="009864FD">
        <w:rPr>
          <w:color w:val="000000"/>
        </w:rPr>
        <w:t>penelitian</w:t>
      </w:r>
      <w:proofErr w:type="spellEnd"/>
      <w:r w:rsidRPr="009864FD">
        <w:rPr>
          <w:color w:val="000000"/>
        </w:rPr>
        <w:t xml:space="preserve"> ini </w:t>
      </w:r>
      <w:proofErr w:type="spellStart"/>
      <w:proofErr w:type="gramStart"/>
      <w:r w:rsidRPr="009864FD">
        <w:rPr>
          <w:color w:val="000000"/>
        </w:rPr>
        <w:t>yaitu</w:t>
      </w:r>
      <w:proofErr w:type="spellEnd"/>
      <w:r w:rsidRPr="009864FD">
        <w:rPr>
          <w:color w:val="000000"/>
        </w:rPr>
        <w:t xml:space="preserve"> :</w:t>
      </w:r>
      <w:proofErr w:type="gramEnd"/>
      <w:r w:rsidRPr="009864FD">
        <w:rPr>
          <w:color w:val="000000"/>
        </w:rPr>
        <w:t xml:space="preserve"> </w:t>
      </w:r>
    </w:p>
    <w:p w14:paraId="6737D146" w14:textId="74491F71" w:rsidR="009864FD" w:rsidRDefault="009864FD" w:rsidP="009864FD">
      <w:pPr>
        <w:pStyle w:val="NormalWeb"/>
        <w:keepNext/>
        <w:spacing w:before="0" w:beforeAutospacing="0" w:after="0" w:afterAutospacing="0" w:line="360" w:lineRule="auto"/>
        <w:ind w:firstLine="425"/>
        <w:jc w:val="both"/>
        <w:rPr>
          <w:color w:val="000000"/>
        </w:rPr>
      </w:pPr>
      <w:r w:rsidRPr="009864FD">
        <w:rPr>
          <w:color w:val="000000"/>
        </w:rPr>
        <w:t xml:space="preserve">H1: </w:t>
      </w:r>
      <w:proofErr w:type="spellStart"/>
      <w:r w:rsidRPr="009864FD">
        <w:rPr>
          <w:color w:val="000000"/>
        </w:rPr>
        <w:t>Terdapat</w:t>
      </w:r>
      <w:proofErr w:type="spellEnd"/>
      <w:r w:rsidRPr="009864FD">
        <w:rPr>
          <w:color w:val="000000"/>
        </w:rPr>
        <w:t xml:space="preserve"> </w:t>
      </w:r>
      <w:proofErr w:type="spellStart"/>
      <w:r w:rsidRPr="009864FD">
        <w:rPr>
          <w:color w:val="000000"/>
        </w:rPr>
        <w:t>Pengaruh</w:t>
      </w:r>
      <w:proofErr w:type="spellEnd"/>
      <w:r w:rsidR="007937EA">
        <w:rPr>
          <w:color w:val="000000"/>
          <w:lang w:val="id-ID"/>
        </w:rPr>
        <w:t xml:space="preserve"> Komunikasi Interpersonal dan </w:t>
      </w:r>
      <w:proofErr w:type="spellStart"/>
      <w:r w:rsidRPr="009864FD">
        <w:rPr>
          <w:color w:val="000000"/>
        </w:rPr>
        <w:t>Kualitas</w:t>
      </w:r>
      <w:proofErr w:type="spellEnd"/>
      <w:r w:rsidRPr="009864FD">
        <w:rPr>
          <w:color w:val="000000"/>
        </w:rPr>
        <w:t xml:space="preserve"> </w:t>
      </w:r>
      <w:proofErr w:type="spellStart"/>
      <w:r w:rsidRPr="009864FD">
        <w:rPr>
          <w:color w:val="000000"/>
        </w:rPr>
        <w:t>Layanan</w:t>
      </w:r>
      <w:proofErr w:type="spellEnd"/>
      <w:r w:rsidRPr="009864FD">
        <w:rPr>
          <w:color w:val="000000"/>
        </w:rPr>
        <w:t xml:space="preserve"> Akademik </w:t>
      </w:r>
      <w:proofErr w:type="spellStart"/>
      <w:r w:rsidRPr="009864FD">
        <w:rPr>
          <w:color w:val="000000"/>
        </w:rPr>
        <w:t>Terhadap</w:t>
      </w:r>
      <w:proofErr w:type="spellEnd"/>
      <w:r w:rsidRPr="009864FD">
        <w:rPr>
          <w:color w:val="000000"/>
        </w:rPr>
        <w:t xml:space="preserve"> </w:t>
      </w:r>
      <w:proofErr w:type="spellStart"/>
      <w:r w:rsidRPr="009864FD">
        <w:rPr>
          <w:color w:val="000000"/>
        </w:rPr>
        <w:t>Kepuasan</w:t>
      </w:r>
      <w:proofErr w:type="spellEnd"/>
      <w:r w:rsidRPr="009864FD">
        <w:rPr>
          <w:color w:val="000000"/>
        </w:rPr>
        <w:t xml:space="preserve"> </w:t>
      </w:r>
      <w:proofErr w:type="spellStart"/>
      <w:r w:rsidRPr="009864FD">
        <w:rPr>
          <w:color w:val="000000"/>
        </w:rPr>
        <w:t>Mahasiswa</w:t>
      </w:r>
      <w:proofErr w:type="spellEnd"/>
      <w:r w:rsidRPr="009864FD">
        <w:rPr>
          <w:color w:val="000000"/>
        </w:rPr>
        <w:t xml:space="preserve"> </w:t>
      </w:r>
      <w:proofErr w:type="spellStart"/>
      <w:r w:rsidRPr="009864FD">
        <w:rPr>
          <w:color w:val="000000"/>
        </w:rPr>
        <w:t>Fakultas</w:t>
      </w:r>
      <w:proofErr w:type="spellEnd"/>
      <w:r w:rsidRPr="009864FD">
        <w:rPr>
          <w:color w:val="000000"/>
        </w:rPr>
        <w:t xml:space="preserve"> </w:t>
      </w:r>
      <w:proofErr w:type="spellStart"/>
      <w:r w:rsidRPr="009864FD">
        <w:rPr>
          <w:color w:val="000000"/>
        </w:rPr>
        <w:t>Komunikasi</w:t>
      </w:r>
      <w:proofErr w:type="spellEnd"/>
      <w:r w:rsidRPr="009864FD">
        <w:rPr>
          <w:color w:val="000000"/>
        </w:rPr>
        <w:t xml:space="preserve"> Dan </w:t>
      </w:r>
      <w:proofErr w:type="spellStart"/>
      <w:r w:rsidRPr="009864FD">
        <w:rPr>
          <w:color w:val="000000"/>
        </w:rPr>
        <w:t>Informasi</w:t>
      </w:r>
      <w:proofErr w:type="spellEnd"/>
      <w:r w:rsidRPr="009864FD">
        <w:rPr>
          <w:color w:val="000000"/>
        </w:rPr>
        <w:t>.</w:t>
      </w:r>
    </w:p>
    <w:p w14:paraId="63645187" w14:textId="344822E5" w:rsidR="00B17343" w:rsidRDefault="009864FD" w:rsidP="002D1FB5">
      <w:pPr>
        <w:pStyle w:val="NormalWeb"/>
        <w:keepNext/>
        <w:spacing w:before="0" w:beforeAutospacing="0" w:after="0" w:afterAutospacing="0" w:line="360" w:lineRule="auto"/>
        <w:ind w:firstLine="425"/>
        <w:jc w:val="both"/>
        <w:rPr>
          <w:color w:val="000000"/>
        </w:rPr>
      </w:pPr>
      <w:r w:rsidRPr="009864FD">
        <w:rPr>
          <w:color w:val="000000"/>
        </w:rPr>
        <w:t>H</w:t>
      </w:r>
      <w:r w:rsidR="007937EA">
        <w:rPr>
          <w:color w:val="000000"/>
          <w:lang w:val="id-ID"/>
        </w:rPr>
        <w:t>0</w:t>
      </w:r>
      <w:r w:rsidRPr="009864FD">
        <w:rPr>
          <w:color w:val="000000"/>
        </w:rPr>
        <w:t xml:space="preserve">: Tidak </w:t>
      </w:r>
      <w:proofErr w:type="spellStart"/>
      <w:r w:rsidRPr="009864FD">
        <w:rPr>
          <w:color w:val="000000"/>
        </w:rPr>
        <w:t>Terdapat</w:t>
      </w:r>
      <w:proofErr w:type="spellEnd"/>
      <w:r w:rsidRPr="009864FD">
        <w:rPr>
          <w:color w:val="000000"/>
        </w:rPr>
        <w:t xml:space="preserve"> </w:t>
      </w:r>
      <w:proofErr w:type="spellStart"/>
      <w:r w:rsidRPr="009864FD">
        <w:rPr>
          <w:color w:val="000000"/>
        </w:rPr>
        <w:t>Pengaruh</w:t>
      </w:r>
      <w:proofErr w:type="spellEnd"/>
      <w:r w:rsidRPr="009864FD">
        <w:rPr>
          <w:color w:val="000000"/>
        </w:rPr>
        <w:t xml:space="preserve"> </w:t>
      </w:r>
      <w:r w:rsidR="007937EA">
        <w:rPr>
          <w:color w:val="000000"/>
          <w:lang w:val="id-ID"/>
        </w:rPr>
        <w:t xml:space="preserve">Komunikasi Interpersonal dan </w:t>
      </w:r>
      <w:proofErr w:type="spellStart"/>
      <w:r w:rsidRPr="009864FD">
        <w:rPr>
          <w:color w:val="000000"/>
        </w:rPr>
        <w:t>Kuliatas</w:t>
      </w:r>
      <w:proofErr w:type="spellEnd"/>
      <w:r w:rsidRPr="009864FD">
        <w:rPr>
          <w:color w:val="000000"/>
        </w:rPr>
        <w:t xml:space="preserve"> </w:t>
      </w:r>
      <w:proofErr w:type="spellStart"/>
      <w:r w:rsidRPr="009864FD">
        <w:rPr>
          <w:color w:val="000000"/>
        </w:rPr>
        <w:t>Layanan</w:t>
      </w:r>
      <w:proofErr w:type="spellEnd"/>
      <w:r w:rsidRPr="009864FD">
        <w:rPr>
          <w:color w:val="000000"/>
        </w:rPr>
        <w:t xml:space="preserve"> Akademik </w:t>
      </w:r>
      <w:proofErr w:type="spellStart"/>
      <w:r w:rsidRPr="009864FD">
        <w:rPr>
          <w:color w:val="000000"/>
        </w:rPr>
        <w:t>Terhadap</w:t>
      </w:r>
      <w:proofErr w:type="spellEnd"/>
      <w:r w:rsidRPr="009864FD">
        <w:rPr>
          <w:color w:val="000000"/>
        </w:rPr>
        <w:t xml:space="preserve"> </w:t>
      </w:r>
      <w:proofErr w:type="spellStart"/>
      <w:r w:rsidRPr="009864FD">
        <w:rPr>
          <w:color w:val="000000"/>
        </w:rPr>
        <w:t>Kepuasan</w:t>
      </w:r>
      <w:proofErr w:type="spellEnd"/>
      <w:r w:rsidRPr="009864FD">
        <w:rPr>
          <w:color w:val="000000"/>
        </w:rPr>
        <w:t xml:space="preserve"> </w:t>
      </w:r>
      <w:proofErr w:type="spellStart"/>
      <w:r w:rsidRPr="009864FD">
        <w:rPr>
          <w:color w:val="000000"/>
        </w:rPr>
        <w:t>Mahasiswa</w:t>
      </w:r>
      <w:proofErr w:type="spellEnd"/>
      <w:r w:rsidRPr="009864FD">
        <w:rPr>
          <w:color w:val="000000"/>
        </w:rPr>
        <w:t xml:space="preserve"> </w:t>
      </w:r>
      <w:proofErr w:type="spellStart"/>
      <w:r w:rsidRPr="009864FD">
        <w:rPr>
          <w:color w:val="000000"/>
        </w:rPr>
        <w:t>Fakultas</w:t>
      </w:r>
      <w:proofErr w:type="spellEnd"/>
      <w:r w:rsidRPr="009864FD">
        <w:rPr>
          <w:color w:val="000000"/>
        </w:rPr>
        <w:t xml:space="preserve"> </w:t>
      </w:r>
      <w:proofErr w:type="spellStart"/>
      <w:r w:rsidRPr="009864FD">
        <w:rPr>
          <w:color w:val="000000"/>
        </w:rPr>
        <w:t>Komunikasi</w:t>
      </w:r>
      <w:proofErr w:type="spellEnd"/>
      <w:r w:rsidRPr="009864FD">
        <w:rPr>
          <w:color w:val="000000"/>
        </w:rPr>
        <w:t xml:space="preserve"> Dan </w:t>
      </w:r>
      <w:proofErr w:type="spellStart"/>
      <w:r w:rsidRPr="009864FD">
        <w:rPr>
          <w:color w:val="000000"/>
        </w:rPr>
        <w:t>Informasi</w:t>
      </w:r>
      <w:proofErr w:type="spellEnd"/>
      <w:r w:rsidRPr="009864FD">
        <w:rPr>
          <w:color w:val="000000"/>
        </w:rPr>
        <w:t>.</w:t>
      </w:r>
    </w:p>
    <w:p w14:paraId="1A98A5DA" w14:textId="77777777" w:rsidR="00B17343" w:rsidRPr="007C0973" w:rsidRDefault="00B17343" w:rsidP="00DA796C">
      <w:pPr>
        <w:keepNext/>
        <w:spacing w:line="360" w:lineRule="auto"/>
        <w:jc w:val="both"/>
        <w:rPr>
          <w:color w:val="000000"/>
          <w:lang w:val="en-US"/>
        </w:rPr>
      </w:pPr>
    </w:p>
    <w:p w14:paraId="6D1F4EB2" w14:textId="77777777" w:rsidR="00E53EB2" w:rsidRPr="00DA796C" w:rsidRDefault="003F3399" w:rsidP="003F3399">
      <w:pPr>
        <w:pStyle w:val="NormalWeb"/>
        <w:keepNext/>
        <w:spacing w:before="0" w:beforeAutospacing="0" w:after="0" w:afterAutospacing="0" w:line="360" w:lineRule="auto"/>
        <w:textAlignment w:val="baseline"/>
        <w:rPr>
          <w:b/>
          <w:bCs/>
          <w:color w:val="000000"/>
          <w:lang w:val="id-ID"/>
        </w:rPr>
      </w:pPr>
      <w:r w:rsidRPr="00DA796C">
        <w:rPr>
          <w:b/>
          <w:bCs/>
          <w:color w:val="000000"/>
          <w:lang w:val="id-ID"/>
        </w:rPr>
        <w:t>Hasil</w:t>
      </w:r>
      <w:r>
        <w:rPr>
          <w:b/>
          <w:bCs/>
          <w:color w:val="000000"/>
        </w:rPr>
        <w:t xml:space="preserve"> </w:t>
      </w:r>
      <w:proofErr w:type="spellStart"/>
      <w:r>
        <w:rPr>
          <w:b/>
          <w:bCs/>
          <w:color w:val="000000"/>
        </w:rPr>
        <w:t>Penelitian</w:t>
      </w:r>
      <w:proofErr w:type="spellEnd"/>
      <w:r>
        <w:rPr>
          <w:b/>
          <w:bCs/>
          <w:color w:val="000000"/>
        </w:rPr>
        <w:t xml:space="preserve"> </w:t>
      </w:r>
      <w:r w:rsidRPr="00DA796C">
        <w:rPr>
          <w:b/>
          <w:bCs/>
          <w:color w:val="000000"/>
          <w:lang w:val="id-ID"/>
        </w:rPr>
        <w:t>Dan Pembahasan</w:t>
      </w:r>
    </w:p>
    <w:p w14:paraId="651AECD6" w14:textId="566DD829" w:rsidR="002D1FB5" w:rsidRDefault="002D1FB5" w:rsidP="00EB7A17">
      <w:pPr>
        <w:keepNext/>
        <w:spacing w:line="360" w:lineRule="auto"/>
        <w:ind w:firstLine="425"/>
        <w:jc w:val="both"/>
        <w:rPr>
          <w:lang w:val="en-US"/>
        </w:rPr>
      </w:pPr>
      <w:proofErr w:type="spellStart"/>
      <w:r>
        <w:rPr>
          <w:color w:val="000000"/>
          <w:lang w:val="en-US"/>
        </w:rPr>
        <w:t>Profil</w:t>
      </w:r>
      <w:proofErr w:type="spellEnd"/>
      <w:r>
        <w:rPr>
          <w:color w:val="000000"/>
          <w:lang w:val="en-US"/>
        </w:rPr>
        <w:t xml:space="preserve"> </w:t>
      </w:r>
      <w:proofErr w:type="spellStart"/>
      <w:r>
        <w:rPr>
          <w:color w:val="000000"/>
          <w:lang w:val="en-US"/>
        </w:rPr>
        <w:t>responden</w:t>
      </w:r>
      <w:proofErr w:type="spellEnd"/>
      <w:r>
        <w:rPr>
          <w:color w:val="000000"/>
          <w:lang w:val="en-US"/>
        </w:rPr>
        <w:t xml:space="preserve"> </w:t>
      </w:r>
      <w:proofErr w:type="spellStart"/>
      <w:r>
        <w:rPr>
          <w:color w:val="000000"/>
          <w:lang w:val="en-US"/>
        </w:rPr>
        <w:t>berdasarkan</w:t>
      </w:r>
      <w:proofErr w:type="spellEnd"/>
      <w:r>
        <w:rPr>
          <w:color w:val="000000"/>
          <w:lang w:val="en-US"/>
        </w:rPr>
        <w:t xml:space="preserve"> </w:t>
      </w:r>
      <w:proofErr w:type="spellStart"/>
      <w:r>
        <w:rPr>
          <w:color w:val="000000"/>
          <w:lang w:val="en-US"/>
        </w:rPr>
        <w:t>jenis</w:t>
      </w:r>
      <w:proofErr w:type="spellEnd"/>
      <w:r>
        <w:rPr>
          <w:color w:val="000000"/>
          <w:lang w:val="en-US"/>
        </w:rPr>
        <w:t xml:space="preserve"> </w:t>
      </w:r>
      <w:proofErr w:type="spellStart"/>
      <w:r>
        <w:rPr>
          <w:color w:val="000000"/>
          <w:lang w:val="en-US"/>
        </w:rPr>
        <w:t>kelamin</w:t>
      </w:r>
      <w:proofErr w:type="spellEnd"/>
      <w:r>
        <w:rPr>
          <w:color w:val="000000"/>
          <w:lang w:val="en-US"/>
        </w:rPr>
        <w:t xml:space="preserve"> </w:t>
      </w:r>
      <w:proofErr w:type="spellStart"/>
      <w:r>
        <w:rPr>
          <w:color w:val="000000"/>
          <w:lang w:val="en-US"/>
        </w:rPr>
        <w:t>menunjukkan</w:t>
      </w:r>
      <w:proofErr w:type="spellEnd"/>
      <w:r>
        <w:rPr>
          <w:color w:val="000000"/>
          <w:lang w:val="en-US"/>
        </w:rPr>
        <w:t xml:space="preserve"> </w:t>
      </w:r>
      <w:proofErr w:type="spellStart"/>
      <w:r>
        <w:rPr>
          <w:color w:val="000000"/>
          <w:lang w:val="en-US"/>
        </w:rPr>
        <w:t>bahwa</w:t>
      </w:r>
      <w:proofErr w:type="spellEnd"/>
      <w:r>
        <w:rPr>
          <w:color w:val="000000"/>
          <w:lang w:val="en-US"/>
        </w:rPr>
        <w:t xml:space="preserve"> </w:t>
      </w:r>
      <w:proofErr w:type="spellStart"/>
      <w:r>
        <w:rPr>
          <w:color w:val="000000"/>
          <w:lang w:val="en-US"/>
        </w:rPr>
        <w:t>sebanyak</w:t>
      </w:r>
      <w:proofErr w:type="spellEnd"/>
      <w:r>
        <w:rPr>
          <w:color w:val="000000"/>
          <w:lang w:val="en-US"/>
        </w:rPr>
        <w:t xml:space="preserve"> 64% </w:t>
      </w:r>
      <w:proofErr w:type="spellStart"/>
      <w:r>
        <w:rPr>
          <w:color w:val="000000"/>
          <w:lang w:val="en-US"/>
        </w:rPr>
        <w:t>responden</w:t>
      </w:r>
      <w:proofErr w:type="spellEnd"/>
      <w:r>
        <w:rPr>
          <w:color w:val="000000"/>
          <w:lang w:val="en-US"/>
        </w:rPr>
        <w:t xml:space="preserve"> </w:t>
      </w:r>
      <w:proofErr w:type="spellStart"/>
      <w:r>
        <w:rPr>
          <w:color w:val="000000"/>
          <w:lang w:val="en-US"/>
        </w:rPr>
        <w:t>adalah</w:t>
      </w:r>
      <w:proofErr w:type="spellEnd"/>
      <w:r>
        <w:rPr>
          <w:color w:val="000000"/>
          <w:lang w:val="en-US"/>
        </w:rPr>
        <w:t xml:space="preserve"> </w:t>
      </w:r>
      <w:proofErr w:type="spellStart"/>
      <w:r>
        <w:rPr>
          <w:color w:val="000000"/>
          <w:lang w:val="en-US"/>
        </w:rPr>
        <w:t>perempuan</w:t>
      </w:r>
      <w:proofErr w:type="spellEnd"/>
      <w:r>
        <w:rPr>
          <w:color w:val="000000"/>
          <w:lang w:val="en-US"/>
        </w:rPr>
        <w:t xml:space="preserve">, </w:t>
      </w:r>
      <w:proofErr w:type="spellStart"/>
      <w:r>
        <w:rPr>
          <w:color w:val="000000"/>
          <w:lang w:val="en-US"/>
        </w:rPr>
        <w:t>sedangkan</w:t>
      </w:r>
      <w:proofErr w:type="spellEnd"/>
      <w:r>
        <w:rPr>
          <w:color w:val="000000"/>
          <w:lang w:val="en-US"/>
        </w:rPr>
        <w:t xml:space="preserve"> </w:t>
      </w:r>
      <w:proofErr w:type="spellStart"/>
      <w:r>
        <w:rPr>
          <w:color w:val="000000"/>
          <w:lang w:val="en-US"/>
        </w:rPr>
        <w:t>sejumlah</w:t>
      </w:r>
      <w:proofErr w:type="spellEnd"/>
      <w:r>
        <w:rPr>
          <w:color w:val="000000"/>
          <w:lang w:val="en-US"/>
        </w:rPr>
        <w:t xml:space="preserve"> 36% </w:t>
      </w:r>
      <w:proofErr w:type="spellStart"/>
      <w:r>
        <w:rPr>
          <w:color w:val="000000"/>
          <w:lang w:val="en-US"/>
        </w:rPr>
        <w:t>adalah</w:t>
      </w:r>
      <w:proofErr w:type="spellEnd"/>
      <w:r>
        <w:rPr>
          <w:color w:val="000000"/>
          <w:lang w:val="en-US"/>
        </w:rPr>
        <w:t xml:space="preserve"> </w:t>
      </w:r>
      <w:proofErr w:type="spellStart"/>
      <w:r>
        <w:rPr>
          <w:color w:val="000000"/>
          <w:lang w:val="en-US"/>
        </w:rPr>
        <w:t>laki-laki</w:t>
      </w:r>
      <w:proofErr w:type="spellEnd"/>
      <w:r>
        <w:rPr>
          <w:color w:val="000000"/>
          <w:lang w:val="en-US"/>
        </w:rPr>
        <w:t xml:space="preserve">. </w:t>
      </w:r>
      <w:proofErr w:type="spellStart"/>
      <w:r>
        <w:rPr>
          <w:color w:val="000000"/>
          <w:lang w:val="en-US"/>
        </w:rPr>
        <w:t>Profil</w:t>
      </w:r>
      <w:proofErr w:type="spellEnd"/>
      <w:r>
        <w:rPr>
          <w:color w:val="000000"/>
          <w:lang w:val="en-US"/>
        </w:rPr>
        <w:t xml:space="preserve"> </w:t>
      </w:r>
      <w:proofErr w:type="spellStart"/>
      <w:r>
        <w:rPr>
          <w:color w:val="000000"/>
          <w:lang w:val="en-US"/>
        </w:rPr>
        <w:t>responden</w:t>
      </w:r>
      <w:proofErr w:type="spellEnd"/>
      <w:r>
        <w:rPr>
          <w:color w:val="000000"/>
          <w:lang w:val="en-US"/>
        </w:rPr>
        <w:t xml:space="preserve"> </w:t>
      </w:r>
      <w:proofErr w:type="spellStart"/>
      <w:r>
        <w:rPr>
          <w:color w:val="000000"/>
          <w:lang w:val="en-US"/>
        </w:rPr>
        <w:t>berdasarkan</w:t>
      </w:r>
      <w:proofErr w:type="spellEnd"/>
      <w:r>
        <w:rPr>
          <w:color w:val="000000"/>
          <w:lang w:val="en-US"/>
        </w:rPr>
        <w:t xml:space="preserve"> semester </w:t>
      </w:r>
      <w:proofErr w:type="spellStart"/>
      <w:r>
        <w:rPr>
          <w:color w:val="000000"/>
          <w:lang w:val="en-US"/>
        </w:rPr>
        <w:t>menunjukkan</w:t>
      </w:r>
      <w:proofErr w:type="spellEnd"/>
      <w:r>
        <w:rPr>
          <w:color w:val="000000"/>
          <w:lang w:val="en-US"/>
        </w:rPr>
        <w:t xml:space="preserve"> </w:t>
      </w:r>
      <w:proofErr w:type="spellStart"/>
      <w:r>
        <w:rPr>
          <w:color w:val="000000"/>
          <w:lang w:val="en-US"/>
        </w:rPr>
        <w:t>responden</w:t>
      </w:r>
      <w:proofErr w:type="spellEnd"/>
      <w:r>
        <w:rPr>
          <w:color w:val="000000"/>
          <w:lang w:val="en-US"/>
        </w:rPr>
        <w:t xml:space="preserve"> </w:t>
      </w:r>
      <w:r>
        <w:t>semester 9 sebanyak 29 orang (32%), responden pada semester 7 sebanyak 17 orang (19%), pada semester 5 sebanyak 18 orang</w:t>
      </w:r>
      <w:r>
        <w:rPr>
          <w:lang w:val="en-US"/>
        </w:rPr>
        <w:t xml:space="preserve"> </w:t>
      </w:r>
      <w:r w:rsidRPr="002D1FB5">
        <w:rPr>
          <w:lang w:val="en-US"/>
        </w:rPr>
        <w:t xml:space="preserve">(20%), </w:t>
      </w:r>
      <w:proofErr w:type="spellStart"/>
      <w:r w:rsidRPr="002D1FB5">
        <w:rPr>
          <w:lang w:val="en-US"/>
        </w:rPr>
        <w:t>sedangkan</w:t>
      </w:r>
      <w:proofErr w:type="spellEnd"/>
      <w:r w:rsidRPr="002D1FB5">
        <w:rPr>
          <w:lang w:val="en-US"/>
        </w:rPr>
        <w:t xml:space="preserve"> semester 3 </w:t>
      </w:r>
      <w:proofErr w:type="spellStart"/>
      <w:r w:rsidRPr="002D1FB5">
        <w:rPr>
          <w:lang w:val="en-US"/>
        </w:rPr>
        <w:t>sebanyak</w:t>
      </w:r>
      <w:proofErr w:type="spellEnd"/>
      <w:r w:rsidRPr="002D1FB5">
        <w:rPr>
          <w:lang w:val="en-US"/>
        </w:rPr>
        <w:t xml:space="preserve"> 14 orang (15%), </w:t>
      </w:r>
      <w:proofErr w:type="spellStart"/>
      <w:r w:rsidRPr="002D1FB5">
        <w:rPr>
          <w:lang w:val="en-US"/>
        </w:rPr>
        <w:t>serta</w:t>
      </w:r>
      <w:proofErr w:type="spellEnd"/>
      <w:r w:rsidRPr="002D1FB5">
        <w:rPr>
          <w:lang w:val="en-US"/>
        </w:rPr>
        <w:t xml:space="preserve"> pada semester 1 </w:t>
      </w:r>
      <w:proofErr w:type="spellStart"/>
      <w:r w:rsidRPr="002D1FB5">
        <w:rPr>
          <w:lang w:val="en-US"/>
        </w:rPr>
        <w:t>sebanyak</w:t>
      </w:r>
      <w:proofErr w:type="spellEnd"/>
      <w:r w:rsidRPr="002D1FB5">
        <w:rPr>
          <w:lang w:val="en-US"/>
        </w:rPr>
        <w:t xml:space="preserve"> 13 orang (14%).</w:t>
      </w:r>
      <w:r>
        <w:rPr>
          <w:lang w:val="en-US"/>
        </w:rPr>
        <w:t xml:space="preserve"> </w:t>
      </w:r>
      <w:proofErr w:type="spellStart"/>
      <w:r>
        <w:rPr>
          <w:lang w:val="en-US"/>
        </w:rPr>
        <w:t>Sedangkan</w:t>
      </w:r>
      <w:proofErr w:type="spellEnd"/>
      <w:r>
        <w:rPr>
          <w:lang w:val="en-US"/>
        </w:rPr>
        <w:t xml:space="preserve"> </w:t>
      </w:r>
      <w:proofErr w:type="spellStart"/>
      <w:r>
        <w:rPr>
          <w:lang w:val="en-US"/>
        </w:rPr>
        <w:t>profil</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jurusan</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responden</w:t>
      </w:r>
      <w:proofErr w:type="spellEnd"/>
      <w:r>
        <w:rPr>
          <w:lang w:val="en-US"/>
        </w:rPr>
        <w:t xml:space="preserve"> </w:t>
      </w:r>
      <w:proofErr w:type="spellStart"/>
      <w:r w:rsidRPr="002D1FB5">
        <w:rPr>
          <w:lang w:val="en-US"/>
        </w:rPr>
        <w:t>Ilmu</w:t>
      </w:r>
      <w:proofErr w:type="spellEnd"/>
      <w:r w:rsidRPr="002D1FB5">
        <w:rPr>
          <w:lang w:val="en-US"/>
        </w:rPr>
        <w:t xml:space="preserve"> </w:t>
      </w:r>
      <w:proofErr w:type="spellStart"/>
      <w:r w:rsidRPr="002D1FB5">
        <w:rPr>
          <w:lang w:val="en-US"/>
        </w:rPr>
        <w:t>Komunikasi</w:t>
      </w:r>
      <w:proofErr w:type="spellEnd"/>
      <w:r w:rsidRPr="002D1FB5">
        <w:rPr>
          <w:lang w:val="en-US"/>
        </w:rPr>
        <w:t xml:space="preserve"> </w:t>
      </w:r>
      <w:proofErr w:type="spellStart"/>
      <w:r w:rsidRPr="002D1FB5">
        <w:rPr>
          <w:lang w:val="en-US"/>
        </w:rPr>
        <w:t>sebanyak</w:t>
      </w:r>
      <w:proofErr w:type="spellEnd"/>
      <w:r w:rsidRPr="002D1FB5">
        <w:rPr>
          <w:lang w:val="en-US"/>
        </w:rPr>
        <w:t xml:space="preserve"> 77 orang (85%), </w:t>
      </w:r>
      <w:proofErr w:type="spellStart"/>
      <w:r w:rsidRPr="002D1FB5">
        <w:rPr>
          <w:lang w:val="en-US"/>
        </w:rPr>
        <w:t>responden</w:t>
      </w:r>
      <w:proofErr w:type="spellEnd"/>
      <w:r w:rsidRPr="002D1FB5">
        <w:rPr>
          <w:lang w:val="en-US"/>
        </w:rPr>
        <w:t xml:space="preserve"> pada </w:t>
      </w:r>
      <w:proofErr w:type="spellStart"/>
      <w:r w:rsidRPr="002D1FB5">
        <w:rPr>
          <w:lang w:val="en-US"/>
        </w:rPr>
        <w:t>Rekayasa</w:t>
      </w:r>
      <w:proofErr w:type="spellEnd"/>
      <w:r w:rsidRPr="002D1FB5">
        <w:rPr>
          <w:lang w:val="en-US"/>
        </w:rPr>
        <w:t xml:space="preserve"> </w:t>
      </w:r>
      <w:r w:rsidRPr="002D1FB5">
        <w:rPr>
          <w:lang w:val="en-US"/>
        </w:rPr>
        <w:lastRenderedPageBreak/>
        <w:t xml:space="preserve">Perangkat </w:t>
      </w:r>
      <w:proofErr w:type="gramStart"/>
      <w:r w:rsidRPr="002D1FB5">
        <w:rPr>
          <w:lang w:val="en-US"/>
        </w:rPr>
        <w:t xml:space="preserve">Lunak  </w:t>
      </w:r>
      <w:proofErr w:type="spellStart"/>
      <w:r w:rsidRPr="002D1FB5">
        <w:rPr>
          <w:lang w:val="en-US"/>
        </w:rPr>
        <w:t>sebanyak</w:t>
      </w:r>
      <w:proofErr w:type="spellEnd"/>
      <w:proofErr w:type="gramEnd"/>
      <w:r w:rsidRPr="002D1FB5">
        <w:rPr>
          <w:lang w:val="en-US"/>
        </w:rPr>
        <w:t xml:space="preserve"> 6 orang (7%),</w:t>
      </w:r>
      <w:r w:rsidR="00260CE1">
        <w:t xml:space="preserve"> </w:t>
      </w:r>
      <w:proofErr w:type="spellStart"/>
      <w:r w:rsidRPr="002D1FB5">
        <w:rPr>
          <w:lang w:val="en-US"/>
        </w:rPr>
        <w:t>Teknologi</w:t>
      </w:r>
      <w:proofErr w:type="spellEnd"/>
      <w:r w:rsidRPr="002D1FB5">
        <w:rPr>
          <w:lang w:val="en-US"/>
        </w:rPr>
        <w:t xml:space="preserve"> </w:t>
      </w:r>
      <w:proofErr w:type="spellStart"/>
      <w:r w:rsidRPr="002D1FB5">
        <w:rPr>
          <w:lang w:val="en-US"/>
        </w:rPr>
        <w:t>Informasi</w:t>
      </w:r>
      <w:proofErr w:type="spellEnd"/>
      <w:r w:rsidRPr="002D1FB5">
        <w:rPr>
          <w:lang w:val="en-US"/>
        </w:rPr>
        <w:t xml:space="preserve"> </w:t>
      </w:r>
      <w:proofErr w:type="spellStart"/>
      <w:r w:rsidRPr="002D1FB5">
        <w:rPr>
          <w:lang w:val="en-US"/>
        </w:rPr>
        <w:t>sebanyak</w:t>
      </w:r>
      <w:proofErr w:type="spellEnd"/>
      <w:r w:rsidRPr="002D1FB5">
        <w:rPr>
          <w:lang w:val="en-US"/>
        </w:rPr>
        <w:t xml:space="preserve"> 6 orang (7%), dan </w:t>
      </w:r>
      <w:proofErr w:type="spellStart"/>
      <w:r w:rsidRPr="002D1FB5">
        <w:rPr>
          <w:lang w:val="en-US"/>
        </w:rPr>
        <w:t>Rekayasa</w:t>
      </w:r>
      <w:proofErr w:type="spellEnd"/>
      <w:r w:rsidRPr="002D1FB5">
        <w:rPr>
          <w:lang w:val="en-US"/>
        </w:rPr>
        <w:t xml:space="preserve"> Sistem </w:t>
      </w:r>
      <w:proofErr w:type="spellStart"/>
      <w:r w:rsidRPr="002D1FB5">
        <w:rPr>
          <w:lang w:val="en-US"/>
        </w:rPr>
        <w:t>Komputer</w:t>
      </w:r>
      <w:proofErr w:type="spellEnd"/>
      <w:r w:rsidRPr="002D1FB5">
        <w:rPr>
          <w:lang w:val="en-US"/>
        </w:rPr>
        <w:t xml:space="preserve"> </w:t>
      </w:r>
      <w:proofErr w:type="spellStart"/>
      <w:r w:rsidRPr="002D1FB5">
        <w:rPr>
          <w:lang w:val="en-US"/>
        </w:rPr>
        <w:t>sebanyak</w:t>
      </w:r>
      <w:proofErr w:type="spellEnd"/>
      <w:r w:rsidRPr="002D1FB5">
        <w:rPr>
          <w:lang w:val="en-US"/>
        </w:rPr>
        <w:t xml:space="preserve"> 2 orang (2%).</w:t>
      </w:r>
    </w:p>
    <w:p w14:paraId="54FCB66B" w14:textId="77777777" w:rsidR="00B71B0C" w:rsidRPr="002D1FB5" w:rsidRDefault="00B71B0C" w:rsidP="00EB7A17">
      <w:pPr>
        <w:keepNext/>
        <w:spacing w:line="360" w:lineRule="auto"/>
        <w:ind w:firstLine="425"/>
        <w:jc w:val="both"/>
        <w:rPr>
          <w:color w:val="000000"/>
          <w:lang w:val="en-US"/>
        </w:rPr>
      </w:pPr>
    </w:p>
    <w:p w14:paraId="7DEEF731" w14:textId="77777777" w:rsidR="00B71B0C" w:rsidRPr="009D4A66" w:rsidRDefault="00B71B0C" w:rsidP="00B71B0C">
      <w:pPr>
        <w:keepNext/>
        <w:spacing w:line="360" w:lineRule="auto"/>
        <w:jc w:val="both"/>
        <w:rPr>
          <w:b/>
          <w:bCs/>
          <w:color w:val="000000"/>
          <w:lang w:val="en-US"/>
        </w:rPr>
      </w:pPr>
      <w:r w:rsidRPr="009D4A66">
        <w:rPr>
          <w:b/>
          <w:bCs/>
          <w:color w:val="000000"/>
          <w:lang w:val="en-US"/>
        </w:rPr>
        <w:t>H</w:t>
      </w:r>
      <w:r w:rsidR="009D4A66" w:rsidRPr="009D4A66">
        <w:rPr>
          <w:b/>
          <w:bCs/>
          <w:color w:val="000000"/>
          <w:lang w:val="en-US"/>
        </w:rPr>
        <w:t>asil</w:t>
      </w:r>
      <w:r w:rsidRPr="009D4A66">
        <w:rPr>
          <w:b/>
          <w:bCs/>
          <w:color w:val="000000"/>
          <w:lang w:val="en-US"/>
        </w:rPr>
        <w:t xml:space="preserve"> U</w:t>
      </w:r>
      <w:r w:rsidR="009D4A66" w:rsidRPr="009D4A66">
        <w:rPr>
          <w:b/>
          <w:bCs/>
          <w:color w:val="000000"/>
          <w:lang w:val="en-US"/>
        </w:rPr>
        <w:t>ji</w:t>
      </w:r>
      <w:r w:rsidRPr="009D4A66">
        <w:rPr>
          <w:b/>
          <w:bCs/>
          <w:color w:val="000000"/>
          <w:lang w:val="en-US"/>
        </w:rPr>
        <w:t xml:space="preserve"> </w:t>
      </w:r>
      <w:proofErr w:type="spellStart"/>
      <w:r w:rsidRPr="009D4A66">
        <w:rPr>
          <w:b/>
          <w:bCs/>
          <w:color w:val="000000"/>
          <w:lang w:val="en-US"/>
        </w:rPr>
        <w:t>P</w:t>
      </w:r>
      <w:r w:rsidR="009D4A66" w:rsidRPr="009D4A66">
        <w:rPr>
          <w:b/>
          <w:bCs/>
          <w:color w:val="000000"/>
          <w:lang w:val="en-US"/>
        </w:rPr>
        <w:t>engaruh</w:t>
      </w:r>
      <w:proofErr w:type="spellEnd"/>
    </w:p>
    <w:p w14:paraId="538E0836" w14:textId="77777777" w:rsidR="00B71B0C" w:rsidRPr="009D4A66" w:rsidRDefault="009D4A66" w:rsidP="00B71B0C">
      <w:pPr>
        <w:keepNext/>
        <w:spacing w:line="360" w:lineRule="auto"/>
        <w:jc w:val="both"/>
        <w:rPr>
          <w:b/>
          <w:bCs/>
          <w:color w:val="000000"/>
          <w:lang w:val="en-US"/>
        </w:rPr>
      </w:pPr>
      <w:r w:rsidRPr="009D4A66">
        <w:rPr>
          <w:b/>
          <w:bCs/>
          <w:color w:val="000000"/>
          <w:lang w:val="en-US"/>
        </w:rPr>
        <w:t xml:space="preserve">Tabel 1 </w:t>
      </w:r>
      <w:r w:rsidR="00B71B0C" w:rsidRPr="009D4A66">
        <w:rPr>
          <w:b/>
          <w:bCs/>
          <w:color w:val="000000"/>
          <w:lang w:val="en-US"/>
        </w:rPr>
        <w:t xml:space="preserve">Uji </w:t>
      </w:r>
      <w:proofErr w:type="spellStart"/>
      <w:r w:rsidR="00B71B0C" w:rsidRPr="009D4A66">
        <w:rPr>
          <w:b/>
          <w:bCs/>
          <w:color w:val="000000"/>
          <w:lang w:val="en-US"/>
        </w:rPr>
        <w:t>Signifikansi</w:t>
      </w:r>
      <w:proofErr w:type="spellEnd"/>
      <w:r w:rsidR="00B71B0C" w:rsidRPr="009D4A66">
        <w:rPr>
          <w:b/>
          <w:bCs/>
          <w:color w:val="000000"/>
          <w:lang w:val="en-US"/>
        </w:rPr>
        <w:t xml:space="preserve"> Parameter </w:t>
      </w:r>
      <w:proofErr w:type="spellStart"/>
      <w:r w:rsidR="00B71B0C" w:rsidRPr="009D4A66">
        <w:rPr>
          <w:b/>
          <w:bCs/>
          <w:color w:val="000000"/>
          <w:lang w:val="en-US"/>
        </w:rPr>
        <w:t>Simultan</w:t>
      </w:r>
      <w:proofErr w:type="spellEnd"/>
      <w:r w:rsidR="00B71B0C" w:rsidRPr="009D4A66">
        <w:rPr>
          <w:b/>
          <w:bCs/>
          <w:color w:val="000000"/>
          <w:lang w:val="en-US"/>
        </w:rPr>
        <w:t xml:space="preserve"> (Uji F)</w:t>
      </w:r>
    </w:p>
    <w:p w14:paraId="0F10D7A6" w14:textId="77777777" w:rsidR="00B71B0C" w:rsidRDefault="009A4AD3" w:rsidP="00B71B0C">
      <w:pPr>
        <w:keepNext/>
        <w:spacing w:line="360" w:lineRule="auto"/>
        <w:jc w:val="both"/>
        <w:rPr>
          <w:color w:val="000000"/>
          <w:lang w:val="en-US"/>
        </w:rPr>
      </w:pPr>
      <w:r w:rsidRPr="009A4AD3">
        <w:rPr>
          <w:color w:val="000000"/>
          <w:lang w:val="en-US"/>
        </w:rPr>
        <w:t>(</w:t>
      </w:r>
      <w:proofErr w:type="spellStart"/>
      <w:proofErr w:type="gramStart"/>
      <w:r w:rsidRPr="009A4AD3">
        <w:rPr>
          <w:color w:val="000000"/>
          <w:lang w:val="en-US"/>
        </w:rPr>
        <w:t>Sumber</w:t>
      </w:r>
      <w:proofErr w:type="spellEnd"/>
      <w:r w:rsidRPr="009A4AD3">
        <w:rPr>
          <w:color w:val="000000"/>
          <w:lang w:val="en-US"/>
        </w:rPr>
        <w:t xml:space="preserve"> :</w:t>
      </w:r>
      <w:proofErr w:type="gramEnd"/>
      <w:r w:rsidRPr="009A4AD3">
        <w:rPr>
          <w:color w:val="000000"/>
          <w:lang w:val="en-US"/>
        </w:rPr>
        <w:t xml:space="preserve"> </w:t>
      </w:r>
      <w:proofErr w:type="spellStart"/>
      <w:r w:rsidRPr="009A4AD3">
        <w:rPr>
          <w:color w:val="000000"/>
          <w:lang w:val="en-US"/>
        </w:rPr>
        <w:t>Pengolahan</w:t>
      </w:r>
      <w:proofErr w:type="spellEnd"/>
      <w:r w:rsidRPr="009A4AD3">
        <w:rPr>
          <w:color w:val="000000"/>
          <w:lang w:val="en-US"/>
        </w:rPr>
        <w:t xml:space="preserve"> Data Primer oleh </w:t>
      </w:r>
      <w:proofErr w:type="spellStart"/>
      <w:r w:rsidRPr="009A4AD3">
        <w:rPr>
          <w:color w:val="000000"/>
          <w:lang w:val="en-US"/>
        </w:rPr>
        <w:t>Peneliti</w:t>
      </w:r>
      <w:proofErr w:type="spellEnd"/>
      <w:r w:rsidRPr="009A4AD3">
        <w:rPr>
          <w:color w:val="000000"/>
          <w:lang w:val="en-US"/>
        </w:rPr>
        <w:t>, 2023)</w:t>
      </w:r>
    </w:p>
    <w:tbl>
      <w:tblPr>
        <w:tblpPr w:leftFromText="180" w:rightFromText="180" w:vertAnchor="text" w:horzAnchor="margin" w:tblpXSpec="center" w:tblpY="-34"/>
        <w:tblW w:w="4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7"/>
        <w:gridCol w:w="751"/>
        <w:gridCol w:w="857"/>
        <w:gridCol w:w="598"/>
        <w:gridCol w:w="822"/>
        <w:gridCol w:w="598"/>
        <w:gridCol w:w="606"/>
      </w:tblGrid>
      <w:tr w:rsidR="000E3F09" w:rsidRPr="009329CD" w14:paraId="30232905" w14:textId="77777777" w:rsidTr="000E3F09">
        <w:trPr>
          <w:cantSplit/>
          <w:trHeight w:val="157"/>
        </w:trPr>
        <w:tc>
          <w:tcPr>
            <w:tcW w:w="4659" w:type="dxa"/>
            <w:gridSpan w:val="7"/>
            <w:tcBorders>
              <w:top w:val="nil"/>
              <w:left w:val="nil"/>
              <w:bottom w:val="nil"/>
              <w:right w:val="nil"/>
            </w:tcBorders>
            <w:shd w:val="clear" w:color="auto" w:fill="FFFFFF"/>
            <w:vAlign w:val="center"/>
          </w:tcPr>
          <w:p w14:paraId="6123A94F" w14:textId="77777777" w:rsidR="000E3F09" w:rsidRPr="009329CD" w:rsidRDefault="000E3F09" w:rsidP="000E3F09">
            <w:pPr>
              <w:autoSpaceDE w:val="0"/>
              <w:autoSpaceDN w:val="0"/>
              <w:adjustRightInd w:val="0"/>
              <w:ind w:left="60" w:right="60"/>
              <w:jc w:val="center"/>
              <w:rPr>
                <w:color w:val="000000"/>
                <w:sz w:val="18"/>
                <w:szCs w:val="18"/>
              </w:rPr>
            </w:pPr>
            <w:r w:rsidRPr="009329CD">
              <w:rPr>
                <w:b/>
                <w:bCs/>
                <w:color w:val="000000"/>
                <w:sz w:val="18"/>
                <w:szCs w:val="18"/>
              </w:rPr>
              <w:t>ANOVA</w:t>
            </w:r>
            <w:r w:rsidRPr="009329CD">
              <w:rPr>
                <w:b/>
                <w:bCs/>
                <w:color w:val="000000"/>
                <w:sz w:val="18"/>
                <w:szCs w:val="18"/>
                <w:vertAlign w:val="superscript"/>
              </w:rPr>
              <w:t>a</w:t>
            </w:r>
          </w:p>
        </w:tc>
      </w:tr>
      <w:tr w:rsidR="000E3F09" w:rsidRPr="009329CD" w14:paraId="3B6227BC" w14:textId="77777777" w:rsidTr="000E3F09">
        <w:trPr>
          <w:cantSplit/>
          <w:trHeight w:val="134"/>
        </w:trPr>
        <w:tc>
          <w:tcPr>
            <w:tcW w:w="1178" w:type="dxa"/>
            <w:gridSpan w:val="2"/>
            <w:tcBorders>
              <w:top w:val="single" w:sz="16" w:space="0" w:color="000000"/>
              <w:left w:val="single" w:sz="16" w:space="0" w:color="000000"/>
              <w:bottom w:val="single" w:sz="16" w:space="0" w:color="000000"/>
              <w:right w:val="nil"/>
            </w:tcBorders>
            <w:shd w:val="clear" w:color="auto" w:fill="FFFFFF"/>
            <w:vAlign w:val="bottom"/>
          </w:tcPr>
          <w:p w14:paraId="4FE97F2E"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Model</w:t>
            </w:r>
          </w:p>
        </w:tc>
        <w:tc>
          <w:tcPr>
            <w:tcW w:w="857" w:type="dxa"/>
            <w:tcBorders>
              <w:top w:val="single" w:sz="16" w:space="0" w:color="000000"/>
              <w:left w:val="single" w:sz="16" w:space="0" w:color="000000"/>
              <w:bottom w:val="single" w:sz="16" w:space="0" w:color="000000"/>
            </w:tcBorders>
            <w:shd w:val="clear" w:color="auto" w:fill="FFFFFF"/>
            <w:vAlign w:val="bottom"/>
          </w:tcPr>
          <w:p w14:paraId="4BC0E3CC" w14:textId="77777777" w:rsidR="000E3F09" w:rsidRPr="009329CD" w:rsidRDefault="000E3F09" w:rsidP="000E3F09">
            <w:pPr>
              <w:autoSpaceDE w:val="0"/>
              <w:autoSpaceDN w:val="0"/>
              <w:adjustRightInd w:val="0"/>
              <w:ind w:left="60" w:right="60"/>
              <w:jc w:val="center"/>
              <w:rPr>
                <w:color w:val="000000"/>
                <w:sz w:val="18"/>
                <w:szCs w:val="18"/>
              </w:rPr>
            </w:pPr>
            <w:r w:rsidRPr="009329CD">
              <w:rPr>
                <w:color w:val="000000"/>
                <w:sz w:val="18"/>
                <w:szCs w:val="18"/>
              </w:rPr>
              <w:t>Sum of Squares</w:t>
            </w:r>
          </w:p>
        </w:tc>
        <w:tc>
          <w:tcPr>
            <w:tcW w:w="598" w:type="dxa"/>
            <w:tcBorders>
              <w:top w:val="single" w:sz="16" w:space="0" w:color="000000"/>
              <w:bottom w:val="single" w:sz="16" w:space="0" w:color="000000"/>
            </w:tcBorders>
            <w:shd w:val="clear" w:color="auto" w:fill="FFFFFF"/>
            <w:vAlign w:val="bottom"/>
          </w:tcPr>
          <w:p w14:paraId="41EFEC04" w14:textId="77777777" w:rsidR="000E3F09" w:rsidRPr="009329CD" w:rsidRDefault="000E3F09" w:rsidP="000E3F09">
            <w:pPr>
              <w:autoSpaceDE w:val="0"/>
              <w:autoSpaceDN w:val="0"/>
              <w:adjustRightInd w:val="0"/>
              <w:ind w:left="60" w:right="60"/>
              <w:jc w:val="center"/>
              <w:rPr>
                <w:color w:val="000000"/>
                <w:sz w:val="18"/>
                <w:szCs w:val="18"/>
              </w:rPr>
            </w:pPr>
            <w:r w:rsidRPr="009329CD">
              <w:rPr>
                <w:color w:val="000000"/>
                <w:sz w:val="18"/>
                <w:szCs w:val="18"/>
              </w:rPr>
              <w:t>df</w:t>
            </w:r>
          </w:p>
        </w:tc>
        <w:tc>
          <w:tcPr>
            <w:tcW w:w="822" w:type="dxa"/>
            <w:tcBorders>
              <w:top w:val="single" w:sz="16" w:space="0" w:color="000000"/>
              <w:bottom w:val="single" w:sz="16" w:space="0" w:color="000000"/>
            </w:tcBorders>
            <w:shd w:val="clear" w:color="auto" w:fill="FFFFFF"/>
            <w:vAlign w:val="bottom"/>
          </w:tcPr>
          <w:p w14:paraId="2C3E264D" w14:textId="77777777" w:rsidR="000E3F09" w:rsidRPr="009329CD" w:rsidRDefault="000E3F09" w:rsidP="000E3F09">
            <w:pPr>
              <w:autoSpaceDE w:val="0"/>
              <w:autoSpaceDN w:val="0"/>
              <w:adjustRightInd w:val="0"/>
              <w:ind w:left="60" w:right="60"/>
              <w:jc w:val="center"/>
              <w:rPr>
                <w:color w:val="000000"/>
                <w:sz w:val="18"/>
                <w:szCs w:val="18"/>
              </w:rPr>
            </w:pPr>
            <w:r w:rsidRPr="009329CD">
              <w:rPr>
                <w:color w:val="000000"/>
                <w:sz w:val="18"/>
                <w:szCs w:val="18"/>
              </w:rPr>
              <w:t>Mean Square</w:t>
            </w:r>
          </w:p>
        </w:tc>
        <w:tc>
          <w:tcPr>
            <w:tcW w:w="598" w:type="dxa"/>
            <w:tcBorders>
              <w:top w:val="single" w:sz="16" w:space="0" w:color="000000"/>
              <w:bottom w:val="single" w:sz="16" w:space="0" w:color="000000"/>
            </w:tcBorders>
            <w:shd w:val="clear" w:color="auto" w:fill="FFFFFF"/>
            <w:vAlign w:val="bottom"/>
          </w:tcPr>
          <w:p w14:paraId="6750316F" w14:textId="77777777" w:rsidR="000E3F09" w:rsidRPr="009329CD" w:rsidRDefault="000E3F09" w:rsidP="000E3F09">
            <w:pPr>
              <w:autoSpaceDE w:val="0"/>
              <w:autoSpaceDN w:val="0"/>
              <w:adjustRightInd w:val="0"/>
              <w:ind w:left="60" w:right="60"/>
              <w:jc w:val="center"/>
              <w:rPr>
                <w:color w:val="000000"/>
                <w:sz w:val="18"/>
                <w:szCs w:val="18"/>
              </w:rPr>
            </w:pPr>
            <w:r w:rsidRPr="009329CD">
              <w:rPr>
                <w:color w:val="000000"/>
                <w:sz w:val="18"/>
                <w:szCs w:val="18"/>
              </w:rPr>
              <w:t>F</w:t>
            </w:r>
          </w:p>
        </w:tc>
        <w:tc>
          <w:tcPr>
            <w:tcW w:w="606" w:type="dxa"/>
            <w:tcBorders>
              <w:top w:val="single" w:sz="16" w:space="0" w:color="000000"/>
              <w:bottom w:val="single" w:sz="16" w:space="0" w:color="000000"/>
              <w:right w:val="single" w:sz="16" w:space="0" w:color="000000"/>
            </w:tcBorders>
            <w:shd w:val="clear" w:color="auto" w:fill="FFFFFF"/>
            <w:vAlign w:val="bottom"/>
          </w:tcPr>
          <w:p w14:paraId="0A856AE2" w14:textId="77777777" w:rsidR="000E3F09" w:rsidRPr="009329CD" w:rsidRDefault="000E3F09" w:rsidP="000E3F09">
            <w:pPr>
              <w:autoSpaceDE w:val="0"/>
              <w:autoSpaceDN w:val="0"/>
              <w:adjustRightInd w:val="0"/>
              <w:ind w:left="60" w:right="60"/>
              <w:jc w:val="center"/>
              <w:rPr>
                <w:color w:val="000000"/>
                <w:sz w:val="18"/>
                <w:szCs w:val="18"/>
              </w:rPr>
            </w:pPr>
            <w:r w:rsidRPr="009329CD">
              <w:rPr>
                <w:color w:val="000000"/>
                <w:sz w:val="18"/>
                <w:szCs w:val="18"/>
              </w:rPr>
              <w:t>Sig.</w:t>
            </w:r>
          </w:p>
        </w:tc>
      </w:tr>
      <w:tr w:rsidR="000E3F09" w:rsidRPr="009329CD" w14:paraId="5B4F6C1E" w14:textId="77777777" w:rsidTr="000E3F09">
        <w:trPr>
          <w:cantSplit/>
          <w:trHeight w:val="157"/>
        </w:trPr>
        <w:tc>
          <w:tcPr>
            <w:tcW w:w="427" w:type="dxa"/>
            <w:vMerge w:val="restart"/>
            <w:tcBorders>
              <w:top w:val="single" w:sz="16" w:space="0" w:color="000000"/>
              <w:left w:val="single" w:sz="16" w:space="0" w:color="000000"/>
              <w:bottom w:val="single" w:sz="16" w:space="0" w:color="000000"/>
              <w:right w:val="nil"/>
            </w:tcBorders>
            <w:shd w:val="clear" w:color="auto" w:fill="FFFFFF"/>
          </w:tcPr>
          <w:p w14:paraId="3F9B23A6"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1</w:t>
            </w:r>
          </w:p>
        </w:tc>
        <w:tc>
          <w:tcPr>
            <w:tcW w:w="751" w:type="dxa"/>
            <w:tcBorders>
              <w:top w:val="single" w:sz="16" w:space="0" w:color="000000"/>
              <w:left w:val="nil"/>
              <w:bottom w:val="nil"/>
              <w:right w:val="single" w:sz="16" w:space="0" w:color="000000"/>
            </w:tcBorders>
            <w:shd w:val="clear" w:color="auto" w:fill="FFFFFF"/>
          </w:tcPr>
          <w:p w14:paraId="3DB374AA"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Regression</w:t>
            </w:r>
          </w:p>
        </w:tc>
        <w:tc>
          <w:tcPr>
            <w:tcW w:w="857" w:type="dxa"/>
            <w:tcBorders>
              <w:top w:val="single" w:sz="16" w:space="0" w:color="000000"/>
              <w:left w:val="single" w:sz="16" w:space="0" w:color="000000"/>
              <w:bottom w:val="nil"/>
            </w:tcBorders>
            <w:shd w:val="clear" w:color="auto" w:fill="FFFFFF"/>
            <w:vAlign w:val="center"/>
          </w:tcPr>
          <w:p w14:paraId="288F8409"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596.827</w:t>
            </w:r>
          </w:p>
        </w:tc>
        <w:tc>
          <w:tcPr>
            <w:tcW w:w="598" w:type="dxa"/>
            <w:tcBorders>
              <w:top w:val="single" w:sz="16" w:space="0" w:color="000000"/>
              <w:bottom w:val="nil"/>
            </w:tcBorders>
            <w:shd w:val="clear" w:color="auto" w:fill="FFFFFF"/>
            <w:vAlign w:val="center"/>
          </w:tcPr>
          <w:p w14:paraId="24C924CA"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1</w:t>
            </w:r>
          </w:p>
        </w:tc>
        <w:tc>
          <w:tcPr>
            <w:tcW w:w="822" w:type="dxa"/>
            <w:tcBorders>
              <w:top w:val="single" w:sz="16" w:space="0" w:color="000000"/>
              <w:bottom w:val="nil"/>
            </w:tcBorders>
            <w:shd w:val="clear" w:color="auto" w:fill="FFFFFF"/>
            <w:vAlign w:val="center"/>
          </w:tcPr>
          <w:p w14:paraId="539512DA"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596.827</w:t>
            </w:r>
          </w:p>
        </w:tc>
        <w:tc>
          <w:tcPr>
            <w:tcW w:w="598" w:type="dxa"/>
            <w:tcBorders>
              <w:top w:val="single" w:sz="16" w:space="0" w:color="000000"/>
              <w:bottom w:val="nil"/>
            </w:tcBorders>
            <w:shd w:val="clear" w:color="auto" w:fill="FFFFFF"/>
            <w:vAlign w:val="center"/>
          </w:tcPr>
          <w:p w14:paraId="19011B40"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104.371</w:t>
            </w:r>
          </w:p>
        </w:tc>
        <w:tc>
          <w:tcPr>
            <w:tcW w:w="606" w:type="dxa"/>
            <w:tcBorders>
              <w:top w:val="single" w:sz="16" w:space="0" w:color="000000"/>
              <w:bottom w:val="nil"/>
              <w:right w:val="single" w:sz="16" w:space="0" w:color="000000"/>
            </w:tcBorders>
            <w:shd w:val="clear" w:color="auto" w:fill="FFFFFF"/>
            <w:vAlign w:val="center"/>
          </w:tcPr>
          <w:p w14:paraId="5A7F28DC"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.000</w:t>
            </w:r>
            <w:r w:rsidRPr="009329CD">
              <w:rPr>
                <w:color w:val="000000"/>
                <w:sz w:val="18"/>
                <w:szCs w:val="18"/>
                <w:vertAlign w:val="superscript"/>
              </w:rPr>
              <w:t>b</w:t>
            </w:r>
          </w:p>
        </w:tc>
      </w:tr>
      <w:tr w:rsidR="000E3F09" w:rsidRPr="009329CD" w14:paraId="780563C4" w14:textId="77777777" w:rsidTr="000E3F09">
        <w:trPr>
          <w:cantSplit/>
          <w:trHeight w:val="235"/>
        </w:trPr>
        <w:tc>
          <w:tcPr>
            <w:tcW w:w="427" w:type="dxa"/>
            <w:vMerge/>
            <w:tcBorders>
              <w:top w:val="single" w:sz="16" w:space="0" w:color="000000"/>
              <w:left w:val="single" w:sz="16" w:space="0" w:color="000000"/>
              <w:bottom w:val="single" w:sz="16" w:space="0" w:color="000000"/>
              <w:right w:val="nil"/>
            </w:tcBorders>
            <w:shd w:val="clear" w:color="auto" w:fill="FFFFFF"/>
          </w:tcPr>
          <w:p w14:paraId="10F39FD4" w14:textId="77777777" w:rsidR="000E3F09" w:rsidRPr="009329CD" w:rsidRDefault="000E3F09" w:rsidP="000E3F09">
            <w:pPr>
              <w:autoSpaceDE w:val="0"/>
              <w:autoSpaceDN w:val="0"/>
              <w:adjustRightInd w:val="0"/>
              <w:rPr>
                <w:color w:val="000000"/>
                <w:sz w:val="18"/>
                <w:szCs w:val="18"/>
              </w:rPr>
            </w:pPr>
          </w:p>
        </w:tc>
        <w:tc>
          <w:tcPr>
            <w:tcW w:w="751" w:type="dxa"/>
            <w:tcBorders>
              <w:top w:val="nil"/>
              <w:left w:val="nil"/>
              <w:bottom w:val="nil"/>
              <w:right w:val="single" w:sz="16" w:space="0" w:color="000000"/>
            </w:tcBorders>
            <w:shd w:val="clear" w:color="auto" w:fill="FFFFFF"/>
          </w:tcPr>
          <w:p w14:paraId="6D475530"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Residual</w:t>
            </w:r>
          </w:p>
        </w:tc>
        <w:tc>
          <w:tcPr>
            <w:tcW w:w="857" w:type="dxa"/>
            <w:tcBorders>
              <w:top w:val="nil"/>
              <w:left w:val="single" w:sz="16" w:space="0" w:color="000000"/>
              <w:bottom w:val="nil"/>
            </w:tcBorders>
            <w:shd w:val="clear" w:color="auto" w:fill="FFFFFF"/>
            <w:vAlign w:val="center"/>
          </w:tcPr>
          <w:p w14:paraId="649C1616"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508.931</w:t>
            </w:r>
          </w:p>
        </w:tc>
        <w:tc>
          <w:tcPr>
            <w:tcW w:w="598" w:type="dxa"/>
            <w:tcBorders>
              <w:top w:val="nil"/>
              <w:bottom w:val="nil"/>
            </w:tcBorders>
            <w:shd w:val="clear" w:color="auto" w:fill="FFFFFF"/>
            <w:vAlign w:val="center"/>
          </w:tcPr>
          <w:p w14:paraId="53082960"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89</w:t>
            </w:r>
          </w:p>
        </w:tc>
        <w:tc>
          <w:tcPr>
            <w:tcW w:w="822" w:type="dxa"/>
            <w:tcBorders>
              <w:top w:val="nil"/>
              <w:bottom w:val="nil"/>
            </w:tcBorders>
            <w:shd w:val="clear" w:color="auto" w:fill="FFFFFF"/>
            <w:vAlign w:val="center"/>
          </w:tcPr>
          <w:p w14:paraId="7B282A7A"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5.718</w:t>
            </w:r>
          </w:p>
        </w:tc>
        <w:tc>
          <w:tcPr>
            <w:tcW w:w="598" w:type="dxa"/>
            <w:tcBorders>
              <w:top w:val="nil"/>
              <w:bottom w:val="nil"/>
            </w:tcBorders>
            <w:shd w:val="clear" w:color="auto" w:fill="FFFFFF"/>
            <w:vAlign w:val="center"/>
          </w:tcPr>
          <w:p w14:paraId="4EF28C05" w14:textId="77777777" w:rsidR="000E3F09" w:rsidRPr="009329CD" w:rsidRDefault="000E3F09" w:rsidP="000E3F09">
            <w:pPr>
              <w:autoSpaceDE w:val="0"/>
              <w:autoSpaceDN w:val="0"/>
              <w:adjustRightInd w:val="0"/>
            </w:pPr>
          </w:p>
        </w:tc>
        <w:tc>
          <w:tcPr>
            <w:tcW w:w="606" w:type="dxa"/>
            <w:tcBorders>
              <w:top w:val="nil"/>
              <w:bottom w:val="nil"/>
              <w:right w:val="single" w:sz="16" w:space="0" w:color="000000"/>
            </w:tcBorders>
            <w:shd w:val="clear" w:color="auto" w:fill="FFFFFF"/>
            <w:vAlign w:val="center"/>
          </w:tcPr>
          <w:p w14:paraId="49F285D7" w14:textId="77777777" w:rsidR="000E3F09" w:rsidRPr="009329CD" w:rsidRDefault="000E3F09" w:rsidP="000E3F09">
            <w:pPr>
              <w:autoSpaceDE w:val="0"/>
              <w:autoSpaceDN w:val="0"/>
              <w:adjustRightInd w:val="0"/>
            </w:pPr>
          </w:p>
        </w:tc>
      </w:tr>
      <w:tr w:rsidR="000E3F09" w:rsidRPr="009329CD" w14:paraId="2999B53D" w14:textId="77777777" w:rsidTr="000E3F09">
        <w:trPr>
          <w:cantSplit/>
          <w:trHeight w:val="224"/>
        </w:trPr>
        <w:tc>
          <w:tcPr>
            <w:tcW w:w="427" w:type="dxa"/>
            <w:vMerge/>
            <w:tcBorders>
              <w:top w:val="single" w:sz="16" w:space="0" w:color="000000"/>
              <w:left w:val="single" w:sz="16" w:space="0" w:color="000000"/>
              <w:bottom w:val="single" w:sz="16" w:space="0" w:color="000000"/>
              <w:right w:val="nil"/>
            </w:tcBorders>
            <w:shd w:val="clear" w:color="auto" w:fill="FFFFFF"/>
          </w:tcPr>
          <w:p w14:paraId="01D14E2B" w14:textId="77777777" w:rsidR="000E3F09" w:rsidRPr="009329CD" w:rsidRDefault="000E3F09" w:rsidP="000E3F09">
            <w:pPr>
              <w:autoSpaceDE w:val="0"/>
              <w:autoSpaceDN w:val="0"/>
              <w:adjustRightInd w:val="0"/>
            </w:pPr>
          </w:p>
        </w:tc>
        <w:tc>
          <w:tcPr>
            <w:tcW w:w="751" w:type="dxa"/>
            <w:tcBorders>
              <w:top w:val="nil"/>
              <w:left w:val="nil"/>
              <w:bottom w:val="single" w:sz="16" w:space="0" w:color="000000"/>
              <w:right w:val="single" w:sz="16" w:space="0" w:color="000000"/>
            </w:tcBorders>
            <w:shd w:val="clear" w:color="auto" w:fill="FFFFFF"/>
          </w:tcPr>
          <w:p w14:paraId="55B073C1"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Total</w:t>
            </w:r>
          </w:p>
        </w:tc>
        <w:tc>
          <w:tcPr>
            <w:tcW w:w="857" w:type="dxa"/>
            <w:tcBorders>
              <w:top w:val="nil"/>
              <w:left w:val="single" w:sz="16" w:space="0" w:color="000000"/>
              <w:bottom w:val="single" w:sz="16" w:space="0" w:color="000000"/>
            </w:tcBorders>
            <w:shd w:val="clear" w:color="auto" w:fill="FFFFFF"/>
            <w:vAlign w:val="center"/>
          </w:tcPr>
          <w:p w14:paraId="6D558C6D"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1105.758</w:t>
            </w:r>
          </w:p>
        </w:tc>
        <w:tc>
          <w:tcPr>
            <w:tcW w:w="598" w:type="dxa"/>
            <w:tcBorders>
              <w:top w:val="nil"/>
              <w:bottom w:val="single" w:sz="16" w:space="0" w:color="000000"/>
            </w:tcBorders>
            <w:shd w:val="clear" w:color="auto" w:fill="FFFFFF"/>
            <w:vAlign w:val="center"/>
          </w:tcPr>
          <w:p w14:paraId="05F9363A" w14:textId="77777777" w:rsidR="000E3F09" w:rsidRPr="009329CD" w:rsidRDefault="000E3F09" w:rsidP="000E3F09">
            <w:pPr>
              <w:autoSpaceDE w:val="0"/>
              <w:autoSpaceDN w:val="0"/>
              <w:adjustRightInd w:val="0"/>
              <w:ind w:left="60" w:right="60"/>
              <w:jc w:val="right"/>
              <w:rPr>
                <w:color w:val="000000"/>
                <w:sz w:val="18"/>
                <w:szCs w:val="18"/>
              </w:rPr>
            </w:pPr>
            <w:r w:rsidRPr="009329CD">
              <w:rPr>
                <w:color w:val="000000"/>
                <w:sz w:val="18"/>
                <w:szCs w:val="18"/>
              </w:rPr>
              <w:t>90</w:t>
            </w:r>
          </w:p>
        </w:tc>
        <w:tc>
          <w:tcPr>
            <w:tcW w:w="822" w:type="dxa"/>
            <w:tcBorders>
              <w:top w:val="nil"/>
              <w:bottom w:val="single" w:sz="16" w:space="0" w:color="000000"/>
            </w:tcBorders>
            <w:shd w:val="clear" w:color="auto" w:fill="FFFFFF"/>
            <w:vAlign w:val="center"/>
          </w:tcPr>
          <w:p w14:paraId="44A1EFAA" w14:textId="77777777" w:rsidR="000E3F09" w:rsidRPr="009329CD" w:rsidRDefault="000E3F09" w:rsidP="000E3F09">
            <w:pPr>
              <w:autoSpaceDE w:val="0"/>
              <w:autoSpaceDN w:val="0"/>
              <w:adjustRightInd w:val="0"/>
            </w:pPr>
          </w:p>
        </w:tc>
        <w:tc>
          <w:tcPr>
            <w:tcW w:w="598" w:type="dxa"/>
            <w:tcBorders>
              <w:top w:val="nil"/>
              <w:bottom w:val="single" w:sz="16" w:space="0" w:color="000000"/>
            </w:tcBorders>
            <w:shd w:val="clear" w:color="auto" w:fill="FFFFFF"/>
            <w:vAlign w:val="center"/>
          </w:tcPr>
          <w:p w14:paraId="13742720" w14:textId="77777777" w:rsidR="000E3F09" w:rsidRPr="009329CD" w:rsidRDefault="000E3F09" w:rsidP="000E3F09">
            <w:pPr>
              <w:autoSpaceDE w:val="0"/>
              <w:autoSpaceDN w:val="0"/>
              <w:adjustRightInd w:val="0"/>
            </w:pPr>
          </w:p>
        </w:tc>
        <w:tc>
          <w:tcPr>
            <w:tcW w:w="606" w:type="dxa"/>
            <w:tcBorders>
              <w:top w:val="nil"/>
              <w:bottom w:val="single" w:sz="16" w:space="0" w:color="000000"/>
              <w:right w:val="single" w:sz="16" w:space="0" w:color="000000"/>
            </w:tcBorders>
            <w:shd w:val="clear" w:color="auto" w:fill="FFFFFF"/>
            <w:vAlign w:val="center"/>
          </w:tcPr>
          <w:p w14:paraId="6A0DAC59" w14:textId="77777777" w:rsidR="000E3F09" w:rsidRPr="009329CD" w:rsidRDefault="000E3F09" w:rsidP="000E3F09">
            <w:pPr>
              <w:autoSpaceDE w:val="0"/>
              <w:autoSpaceDN w:val="0"/>
              <w:adjustRightInd w:val="0"/>
            </w:pPr>
          </w:p>
        </w:tc>
      </w:tr>
      <w:tr w:rsidR="000E3F09" w:rsidRPr="009329CD" w14:paraId="63B54430" w14:textId="77777777" w:rsidTr="000E3F09">
        <w:trPr>
          <w:cantSplit/>
          <w:trHeight w:val="145"/>
        </w:trPr>
        <w:tc>
          <w:tcPr>
            <w:tcW w:w="4659" w:type="dxa"/>
            <w:gridSpan w:val="7"/>
            <w:tcBorders>
              <w:top w:val="nil"/>
              <w:left w:val="nil"/>
              <w:bottom w:val="nil"/>
              <w:right w:val="nil"/>
            </w:tcBorders>
            <w:shd w:val="clear" w:color="auto" w:fill="FFFFFF"/>
          </w:tcPr>
          <w:p w14:paraId="08CAB603" w14:textId="77777777" w:rsidR="000E3F09" w:rsidRPr="009329CD" w:rsidRDefault="000E3F09" w:rsidP="000E3F09">
            <w:pPr>
              <w:autoSpaceDE w:val="0"/>
              <w:autoSpaceDN w:val="0"/>
              <w:adjustRightInd w:val="0"/>
              <w:ind w:left="60" w:right="60"/>
              <w:rPr>
                <w:color w:val="000000"/>
                <w:sz w:val="18"/>
                <w:szCs w:val="18"/>
              </w:rPr>
            </w:pPr>
            <w:r w:rsidRPr="009329CD">
              <w:rPr>
                <w:color w:val="000000"/>
                <w:sz w:val="18"/>
                <w:szCs w:val="18"/>
              </w:rPr>
              <w:t>a. Dependent Variable: Variabel Kepuasan Mahasiswa</w:t>
            </w:r>
          </w:p>
        </w:tc>
      </w:tr>
      <w:tr w:rsidR="000E3F09" w:rsidRPr="009329CD" w14:paraId="254E496C" w14:textId="77777777" w:rsidTr="000E3F09">
        <w:trPr>
          <w:cantSplit/>
          <w:trHeight w:val="157"/>
        </w:trPr>
        <w:tc>
          <w:tcPr>
            <w:tcW w:w="4659" w:type="dxa"/>
            <w:gridSpan w:val="7"/>
            <w:tcBorders>
              <w:top w:val="nil"/>
              <w:left w:val="nil"/>
              <w:bottom w:val="nil"/>
              <w:right w:val="nil"/>
            </w:tcBorders>
            <w:shd w:val="clear" w:color="auto" w:fill="FFFFFF"/>
          </w:tcPr>
          <w:p w14:paraId="3C05E0FF" w14:textId="77777777" w:rsidR="000E3F09" w:rsidRDefault="000E3F09" w:rsidP="000E3F09">
            <w:pPr>
              <w:autoSpaceDE w:val="0"/>
              <w:autoSpaceDN w:val="0"/>
              <w:adjustRightInd w:val="0"/>
              <w:ind w:left="60" w:right="60"/>
              <w:rPr>
                <w:color w:val="000000"/>
                <w:sz w:val="18"/>
                <w:szCs w:val="18"/>
              </w:rPr>
            </w:pPr>
            <w:r w:rsidRPr="009329CD">
              <w:rPr>
                <w:color w:val="000000"/>
                <w:sz w:val="18"/>
                <w:szCs w:val="18"/>
              </w:rPr>
              <w:t>b. Predictors: (Constant), Variebel Kualitas Layanan Akademik</w:t>
            </w:r>
          </w:p>
          <w:p w14:paraId="48955E45" w14:textId="77777777" w:rsidR="000E3F09" w:rsidRPr="009329CD" w:rsidRDefault="000E3F09" w:rsidP="000E3F09">
            <w:pPr>
              <w:autoSpaceDE w:val="0"/>
              <w:autoSpaceDN w:val="0"/>
              <w:adjustRightInd w:val="0"/>
              <w:ind w:left="60" w:right="60"/>
              <w:rPr>
                <w:color w:val="000000"/>
                <w:sz w:val="18"/>
                <w:szCs w:val="18"/>
              </w:rPr>
            </w:pPr>
          </w:p>
        </w:tc>
      </w:tr>
    </w:tbl>
    <w:p w14:paraId="142DBC1F" w14:textId="77777777" w:rsidR="00B71B0C" w:rsidRPr="00B71B0C" w:rsidRDefault="00B71B0C" w:rsidP="00B71B0C">
      <w:pPr>
        <w:keepNext/>
        <w:spacing w:line="360" w:lineRule="auto"/>
        <w:jc w:val="both"/>
        <w:rPr>
          <w:color w:val="000000"/>
          <w:lang w:val="en-US"/>
        </w:rPr>
      </w:pPr>
    </w:p>
    <w:p w14:paraId="2F6AC8A2" w14:textId="77777777" w:rsidR="000E3F09" w:rsidRDefault="000E3F09" w:rsidP="00B71B0C">
      <w:pPr>
        <w:keepNext/>
        <w:spacing w:line="360" w:lineRule="auto"/>
        <w:jc w:val="both"/>
        <w:rPr>
          <w:color w:val="000000"/>
        </w:rPr>
      </w:pPr>
    </w:p>
    <w:p w14:paraId="3FF4C1BA" w14:textId="77777777" w:rsidR="000E3F09" w:rsidRDefault="000E3F09" w:rsidP="00B71B0C">
      <w:pPr>
        <w:keepNext/>
        <w:spacing w:line="360" w:lineRule="auto"/>
        <w:jc w:val="both"/>
        <w:rPr>
          <w:color w:val="000000"/>
        </w:rPr>
      </w:pPr>
    </w:p>
    <w:p w14:paraId="6D2BAA22" w14:textId="77777777" w:rsidR="000E3F09" w:rsidRDefault="000E3F09" w:rsidP="00B71B0C">
      <w:pPr>
        <w:keepNext/>
        <w:spacing w:line="360" w:lineRule="auto"/>
        <w:jc w:val="both"/>
        <w:rPr>
          <w:color w:val="000000"/>
        </w:rPr>
      </w:pPr>
    </w:p>
    <w:p w14:paraId="67B6866F" w14:textId="77777777" w:rsidR="000E3F09" w:rsidRDefault="000E3F09" w:rsidP="00B71B0C">
      <w:pPr>
        <w:keepNext/>
        <w:spacing w:line="360" w:lineRule="auto"/>
        <w:jc w:val="both"/>
        <w:rPr>
          <w:color w:val="000000"/>
        </w:rPr>
      </w:pPr>
    </w:p>
    <w:p w14:paraId="030BC9C8" w14:textId="77777777" w:rsidR="000E3F09" w:rsidRDefault="000E3F09" w:rsidP="00B71B0C">
      <w:pPr>
        <w:keepNext/>
        <w:spacing w:line="360" w:lineRule="auto"/>
        <w:jc w:val="both"/>
        <w:rPr>
          <w:color w:val="000000"/>
        </w:rPr>
      </w:pPr>
    </w:p>
    <w:p w14:paraId="5CD1A1C2" w14:textId="77777777" w:rsidR="000E3F09" w:rsidRDefault="000E3F09" w:rsidP="00B71B0C">
      <w:pPr>
        <w:keepNext/>
        <w:spacing w:line="360" w:lineRule="auto"/>
        <w:jc w:val="both"/>
        <w:rPr>
          <w:color w:val="000000"/>
        </w:rPr>
      </w:pPr>
    </w:p>
    <w:p w14:paraId="3996A94F" w14:textId="313299FA" w:rsidR="002D1FB5" w:rsidRDefault="00B71B0C" w:rsidP="00B71B0C">
      <w:pPr>
        <w:keepNext/>
        <w:spacing w:line="360" w:lineRule="auto"/>
        <w:jc w:val="both"/>
        <w:rPr>
          <w:color w:val="000000"/>
        </w:rPr>
      </w:pPr>
      <w:r w:rsidRPr="00B71B0C">
        <w:rPr>
          <w:color w:val="000000"/>
        </w:rPr>
        <w:t xml:space="preserve">Berdasarkan </w:t>
      </w:r>
      <w:proofErr w:type="spellStart"/>
      <w:r w:rsidR="009A4AD3">
        <w:rPr>
          <w:color w:val="000000"/>
          <w:lang w:val="en-US"/>
        </w:rPr>
        <w:t>hasil</w:t>
      </w:r>
      <w:proofErr w:type="spellEnd"/>
      <w:r w:rsidR="009A4AD3">
        <w:rPr>
          <w:color w:val="000000"/>
          <w:lang w:val="en-US"/>
        </w:rPr>
        <w:t xml:space="preserve"> </w:t>
      </w:r>
      <w:proofErr w:type="spellStart"/>
      <w:r w:rsidR="009A4AD3">
        <w:rPr>
          <w:color w:val="000000"/>
          <w:lang w:val="en-US"/>
        </w:rPr>
        <w:t>diatas</w:t>
      </w:r>
      <w:proofErr w:type="spellEnd"/>
      <w:r w:rsidRPr="00B71B0C">
        <w:rPr>
          <w:color w:val="000000"/>
        </w:rPr>
        <w:t xml:space="preserve"> diperoleh nilai fhitung 104.371 dengan nilai signifikan sebesar 0.000. Pada hasil yang diperoleh padat disimpulkan bahwa nilai fhitung lebih besar dari pada ftabel  yakni 104.371 ≥ 3.94 serta nilai signifikansi 0.000 ≤ 0.05. Keseluruhan data yang diperoleh telah sesuai dengan dasar pengambilan keputusan dalam uji F yang dapat disimpulkan bahwa hipotesis diterima, artinya </w:t>
      </w:r>
      <w:r w:rsidR="007937EA">
        <w:rPr>
          <w:color w:val="000000"/>
        </w:rPr>
        <w:t xml:space="preserve">komunikasi interpersonal dan </w:t>
      </w:r>
      <w:r w:rsidRPr="00B71B0C">
        <w:rPr>
          <w:color w:val="000000"/>
        </w:rPr>
        <w:t>kualitas layanan akademik  secara simultan memiliki pengaruh signifikan terhadap kepuasan mahasiswa.</w:t>
      </w:r>
    </w:p>
    <w:p w14:paraId="63EA1071" w14:textId="77777777" w:rsidR="009D4A66" w:rsidRDefault="009D4A66" w:rsidP="00B71B0C">
      <w:pPr>
        <w:keepNext/>
        <w:spacing w:line="360" w:lineRule="auto"/>
        <w:jc w:val="both"/>
        <w:rPr>
          <w:color w:val="000000"/>
        </w:rPr>
      </w:pPr>
    </w:p>
    <w:p w14:paraId="2585A99A" w14:textId="77777777" w:rsidR="002D1FB5" w:rsidRPr="009D4A66" w:rsidRDefault="009D4A66" w:rsidP="009D4A66">
      <w:pPr>
        <w:keepNext/>
        <w:spacing w:line="360" w:lineRule="auto"/>
        <w:jc w:val="both"/>
        <w:rPr>
          <w:b/>
          <w:bCs/>
          <w:color w:val="000000"/>
        </w:rPr>
      </w:pPr>
      <w:r w:rsidRPr="009D4A66">
        <w:rPr>
          <w:b/>
          <w:bCs/>
          <w:color w:val="000000"/>
        </w:rPr>
        <w:t>Uji Signifikansi Parameter Individual (Uji t)</w:t>
      </w:r>
    </w:p>
    <w:p w14:paraId="030C2983" w14:textId="344C7167" w:rsidR="00072B61" w:rsidRDefault="009D4A66" w:rsidP="004A1C87">
      <w:pPr>
        <w:keepNext/>
        <w:spacing w:line="360" w:lineRule="auto"/>
        <w:ind w:firstLine="425"/>
        <w:jc w:val="both"/>
        <w:rPr>
          <w:color w:val="000000"/>
        </w:rPr>
      </w:pPr>
      <w:r w:rsidRPr="009D4A66">
        <w:rPr>
          <w:color w:val="000000"/>
        </w:rPr>
        <w:t xml:space="preserve">Pada penelitian ini  nilai ttabel pada tabel Coefficients merupakan nilai thitung yang akan dibandingkan dengan ttabel, untuk mengetahui seberapa jauh pengaruh antara </w:t>
      </w:r>
      <w:r w:rsidR="007937EA">
        <w:rPr>
          <w:color w:val="000000"/>
        </w:rPr>
        <w:t>ketiga</w:t>
      </w:r>
      <w:r w:rsidRPr="009D4A66">
        <w:rPr>
          <w:color w:val="000000"/>
        </w:rPr>
        <w:t xml:space="preserve"> variabel. Maka nilai ttabel pada α = 5% (0.05) dengan derajat df = n – 2 (91 – 2 = 89), yaitu  ttabel sebesar 4.662. Berdasarkan tabel 4.35 dapat diuraikan mengenai pengambilan keputusan dalam Uji Regresi Sederhana, diperoleh nilai thitung 10.216  dengan nialai signifikan sebesar 0.000. Pada hasil yang diperoleh dapat di simpulan bahwa nilai thitung lebih besar dari pada ttabel 10.216  ≥ 1.662 dan nilai signifikansi 0.000 ≤ 0.05.  Keputuan menunjukan bahwa H0 ditolak dan H1 diterima, sehingga dalam penelitian ini </w:t>
      </w:r>
      <w:r w:rsidRPr="009D4A66">
        <w:rPr>
          <w:color w:val="000000"/>
        </w:rPr>
        <w:lastRenderedPageBreak/>
        <w:t xml:space="preserve">menyatakan bahwa terdapat pengaruh signifikan </w:t>
      </w:r>
      <w:r w:rsidR="007937EA">
        <w:rPr>
          <w:color w:val="000000"/>
        </w:rPr>
        <w:t xml:space="preserve">komunikasi interpersonal dan </w:t>
      </w:r>
      <w:r w:rsidRPr="009D4A66">
        <w:rPr>
          <w:color w:val="000000"/>
        </w:rPr>
        <w:t>kualitas layanan akademik terhadap kepuasan mahasiswa.</w:t>
      </w:r>
    </w:p>
    <w:p w14:paraId="04A13546" w14:textId="77777777" w:rsidR="004A1C87" w:rsidRDefault="004A1C87" w:rsidP="004A1C87">
      <w:pPr>
        <w:keepNext/>
        <w:spacing w:line="360" w:lineRule="auto"/>
        <w:ind w:firstLine="425"/>
        <w:jc w:val="both"/>
        <w:rPr>
          <w:color w:val="000000"/>
        </w:rPr>
      </w:pPr>
    </w:p>
    <w:p w14:paraId="37857821" w14:textId="281891B0" w:rsidR="008831DD" w:rsidRDefault="008831DD" w:rsidP="008831DD">
      <w:pPr>
        <w:keepNext/>
        <w:spacing w:line="360" w:lineRule="auto"/>
        <w:jc w:val="both"/>
        <w:rPr>
          <w:b/>
          <w:bCs/>
          <w:color w:val="000000"/>
        </w:rPr>
      </w:pPr>
      <w:r w:rsidRPr="008831DD">
        <w:rPr>
          <w:b/>
          <w:bCs/>
          <w:color w:val="000000"/>
        </w:rPr>
        <w:t>Analisis De</w:t>
      </w:r>
      <w:r w:rsidR="00B87AD0">
        <w:rPr>
          <w:b/>
          <w:bCs/>
          <w:color w:val="000000"/>
          <w:lang w:val="en-US"/>
        </w:rPr>
        <w:t>s</w:t>
      </w:r>
      <w:r w:rsidRPr="008831DD">
        <w:rPr>
          <w:b/>
          <w:bCs/>
          <w:color w:val="000000"/>
        </w:rPr>
        <w:t>kri</w:t>
      </w:r>
      <w:r w:rsidR="00B87AD0">
        <w:rPr>
          <w:b/>
          <w:bCs/>
          <w:color w:val="000000"/>
          <w:lang w:val="en-US"/>
        </w:rPr>
        <w:t>p</w:t>
      </w:r>
      <w:r w:rsidRPr="008831DD">
        <w:rPr>
          <w:b/>
          <w:bCs/>
          <w:color w:val="000000"/>
        </w:rPr>
        <w:t>tif</w:t>
      </w:r>
      <w:r w:rsidR="006F4EE6">
        <w:rPr>
          <w:b/>
          <w:bCs/>
          <w:color w:val="000000"/>
        </w:rPr>
        <w:t xml:space="preserve"> Komunikasi Int</w:t>
      </w:r>
      <w:r w:rsidR="00713B0C">
        <w:rPr>
          <w:b/>
          <w:bCs/>
          <w:color w:val="000000"/>
          <w:lang w:val="en-US"/>
        </w:rPr>
        <w:t>er</w:t>
      </w:r>
      <w:r w:rsidR="006F4EE6">
        <w:rPr>
          <w:b/>
          <w:bCs/>
          <w:color w:val="000000"/>
        </w:rPr>
        <w:t xml:space="preserve">personal </w:t>
      </w:r>
    </w:p>
    <w:p w14:paraId="2D014205" w14:textId="6B5C24E2" w:rsidR="00C85EB5" w:rsidRPr="00713B0C" w:rsidRDefault="00C85EB5" w:rsidP="00C85EB5">
      <w:pPr>
        <w:pStyle w:val="NormalWeb"/>
        <w:keepNext/>
        <w:spacing w:before="0" w:beforeAutospacing="0" w:after="0" w:afterAutospacing="0" w:line="360" w:lineRule="auto"/>
        <w:ind w:firstLine="426"/>
        <w:jc w:val="both"/>
        <w:rPr>
          <w:color w:val="000000"/>
        </w:rPr>
      </w:pPr>
      <w:proofErr w:type="spellStart"/>
      <w:r w:rsidRPr="00713B0C">
        <w:rPr>
          <w:color w:val="000000"/>
        </w:rPr>
        <w:t>Komunikasi</w:t>
      </w:r>
      <w:proofErr w:type="spellEnd"/>
      <w:r w:rsidRPr="00713B0C">
        <w:rPr>
          <w:color w:val="000000"/>
        </w:rPr>
        <w:t xml:space="preserve"> interpersonal </w:t>
      </w:r>
      <w:proofErr w:type="spellStart"/>
      <w:r w:rsidRPr="00713B0C">
        <w:rPr>
          <w:color w:val="000000"/>
        </w:rPr>
        <w:t>mengacu</w:t>
      </w:r>
      <w:proofErr w:type="spellEnd"/>
      <w:r w:rsidRPr="00713B0C">
        <w:rPr>
          <w:color w:val="000000"/>
        </w:rPr>
        <w:t xml:space="preserve"> pada </w:t>
      </w:r>
      <w:proofErr w:type="spellStart"/>
      <w:r w:rsidRPr="00713B0C">
        <w:rPr>
          <w:color w:val="000000"/>
        </w:rPr>
        <w:t>interaksi</w:t>
      </w:r>
      <w:proofErr w:type="spellEnd"/>
      <w:r w:rsidRPr="00713B0C">
        <w:rPr>
          <w:color w:val="000000"/>
        </w:rPr>
        <w:t xml:space="preserve"> </w:t>
      </w:r>
      <w:proofErr w:type="spellStart"/>
      <w:r w:rsidRPr="00713B0C">
        <w:rPr>
          <w:color w:val="000000"/>
        </w:rPr>
        <w:t>antara</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dan </w:t>
      </w:r>
      <w:proofErr w:type="spellStart"/>
      <w:r w:rsidRPr="00713B0C">
        <w:rPr>
          <w:color w:val="000000"/>
        </w:rPr>
        <w:t>lembaga</w:t>
      </w:r>
      <w:proofErr w:type="spellEnd"/>
      <w:r w:rsidRPr="00713B0C">
        <w:rPr>
          <w:color w:val="000000"/>
        </w:rPr>
        <w:t xml:space="preserve"> </w:t>
      </w:r>
      <w:proofErr w:type="spellStart"/>
      <w:r w:rsidRPr="00713B0C">
        <w:rPr>
          <w:color w:val="000000"/>
        </w:rPr>
        <w:t>akademisi</w:t>
      </w:r>
      <w:proofErr w:type="spellEnd"/>
      <w:r w:rsidRPr="00713B0C">
        <w:rPr>
          <w:color w:val="000000"/>
        </w:rPr>
        <w:t xml:space="preserve">. </w:t>
      </w:r>
      <w:proofErr w:type="spellStart"/>
      <w:r w:rsidRPr="00713B0C">
        <w:rPr>
          <w:color w:val="000000"/>
        </w:rPr>
        <w:t>Interaksi</w:t>
      </w:r>
      <w:proofErr w:type="spellEnd"/>
      <w:r w:rsidRPr="00713B0C">
        <w:rPr>
          <w:color w:val="000000"/>
        </w:rPr>
        <w:t xml:space="preserve"> interpersonal </w:t>
      </w:r>
      <w:proofErr w:type="spellStart"/>
      <w:r w:rsidRPr="00713B0C">
        <w:rPr>
          <w:color w:val="000000"/>
        </w:rPr>
        <w:t>ini</w:t>
      </w:r>
      <w:proofErr w:type="spellEnd"/>
      <w:r w:rsidRPr="00713B0C">
        <w:rPr>
          <w:color w:val="000000"/>
        </w:rPr>
        <w:t xml:space="preserve"> </w:t>
      </w:r>
      <w:proofErr w:type="spellStart"/>
      <w:r w:rsidRPr="00713B0C">
        <w:rPr>
          <w:color w:val="000000"/>
        </w:rPr>
        <w:t>memiliki</w:t>
      </w:r>
      <w:proofErr w:type="spellEnd"/>
      <w:r w:rsidRPr="00713B0C">
        <w:rPr>
          <w:color w:val="000000"/>
        </w:rPr>
        <w:t xml:space="preserve"> </w:t>
      </w:r>
      <w:proofErr w:type="spellStart"/>
      <w:r w:rsidRPr="00713B0C">
        <w:rPr>
          <w:color w:val="000000"/>
        </w:rPr>
        <w:t>peran</w:t>
      </w:r>
      <w:proofErr w:type="spellEnd"/>
      <w:r w:rsidRPr="00713B0C">
        <w:rPr>
          <w:color w:val="000000"/>
        </w:rPr>
        <w:t xml:space="preserve"> </w:t>
      </w:r>
      <w:proofErr w:type="spellStart"/>
      <w:r w:rsidRPr="00713B0C">
        <w:rPr>
          <w:color w:val="000000"/>
        </w:rPr>
        <w:t>penting</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w:t>
      </w:r>
      <w:proofErr w:type="spellStart"/>
      <w:r w:rsidRPr="00713B0C">
        <w:rPr>
          <w:color w:val="000000"/>
        </w:rPr>
        <w:t>membentuk</w:t>
      </w:r>
      <w:proofErr w:type="spellEnd"/>
      <w:r w:rsidRPr="00713B0C">
        <w:rPr>
          <w:color w:val="000000"/>
        </w:rPr>
        <w:t xml:space="preserve"> </w:t>
      </w:r>
      <w:proofErr w:type="spellStart"/>
      <w:r w:rsidRPr="00713B0C">
        <w:rPr>
          <w:color w:val="000000"/>
        </w:rPr>
        <w:t>hubungan</w:t>
      </w:r>
      <w:proofErr w:type="spellEnd"/>
      <w:r w:rsidRPr="00713B0C">
        <w:rPr>
          <w:color w:val="000000"/>
        </w:rPr>
        <w:t xml:space="preserve"> yang </w:t>
      </w:r>
      <w:proofErr w:type="spellStart"/>
      <w:r w:rsidRPr="00713B0C">
        <w:rPr>
          <w:color w:val="000000"/>
        </w:rPr>
        <w:t>positif</w:t>
      </w:r>
      <w:proofErr w:type="spellEnd"/>
      <w:r w:rsidRPr="00713B0C">
        <w:rPr>
          <w:color w:val="000000"/>
        </w:rPr>
        <w:t xml:space="preserve"> </w:t>
      </w:r>
      <w:proofErr w:type="spellStart"/>
      <w:r w:rsidRPr="00713B0C">
        <w:rPr>
          <w:color w:val="000000"/>
        </w:rPr>
        <w:t>an</w:t>
      </w:r>
      <w:r w:rsidR="00713B0C">
        <w:rPr>
          <w:color w:val="000000"/>
        </w:rPr>
        <w:t>tara</w:t>
      </w:r>
      <w:proofErr w:type="spellEnd"/>
      <w:r w:rsidRPr="00713B0C">
        <w:rPr>
          <w:color w:val="000000"/>
        </w:rPr>
        <w:t xml:space="preserve"> </w:t>
      </w:r>
      <w:proofErr w:type="spellStart"/>
      <w:r w:rsidRPr="00713B0C">
        <w:rPr>
          <w:color w:val="000000"/>
        </w:rPr>
        <w:t>pihak-pihak</w:t>
      </w:r>
      <w:proofErr w:type="spellEnd"/>
      <w:r w:rsidRPr="00713B0C">
        <w:rPr>
          <w:color w:val="000000"/>
        </w:rPr>
        <w:t xml:space="preserve"> yang </w:t>
      </w:r>
      <w:proofErr w:type="spellStart"/>
      <w:r w:rsidRPr="00713B0C">
        <w:rPr>
          <w:color w:val="000000"/>
        </w:rPr>
        <w:t>terlibat</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proses </w:t>
      </w:r>
      <w:proofErr w:type="spellStart"/>
      <w:r w:rsidRPr="00713B0C">
        <w:rPr>
          <w:color w:val="000000"/>
        </w:rPr>
        <w:t>pendidikan</w:t>
      </w:r>
      <w:proofErr w:type="spellEnd"/>
      <w:r w:rsidRPr="00713B0C">
        <w:rPr>
          <w:color w:val="000000"/>
        </w:rPr>
        <w:t xml:space="preserve">. </w:t>
      </w:r>
      <w:proofErr w:type="spellStart"/>
      <w:r w:rsidRPr="00713B0C">
        <w:rPr>
          <w:color w:val="000000"/>
        </w:rPr>
        <w:t>Semakin</w:t>
      </w:r>
      <w:proofErr w:type="spellEnd"/>
      <w:r w:rsidRPr="00713B0C">
        <w:rPr>
          <w:color w:val="000000"/>
        </w:rPr>
        <w:t xml:space="preserve"> </w:t>
      </w:r>
      <w:proofErr w:type="spellStart"/>
      <w:r w:rsidRPr="00713B0C">
        <w:rPr>
          <w:color w:val="000000"/>
        </w:rPr>
        <w:t>efektif</w:t>
      </w:r>
      <w:proofErr w:type="spellEnd"/>
      <w:r w:rsidRPr="00713B0C">
        <w:rPr>
          <w:color w:val="000000"/>
        </w:rPr>
        <w:t xml:space="preserve"> </w:t>
      </w:r>
      <w:proofErr w:type="spellStart"/>
      <w:r w:rsidRPr="00713B0C">
        <w:rPr>
          <w:color w:val="000000"/>
        </w:rPr>
        <w:t>komunikasi</w:t>
      </w:r>
      <w:proofErr w:type="spellEnd"/>
      <w:r w:rsidRPr="00713B0C">
        <w:rPr>
          <w:color w:val="000000"/>
        </w:rPr>
        <w:t xml:space="preserve"> interpersonal dan </w:t>
      </w:r>
      <w:proofErr w:type="spellStart"/>
      <w:r w:rsidRPr="00713B0C">
        <w:rPr>
          <w:color w:val="000000"/>
        </w:rPr>
        <w:t>semakin</w:t>
      </w:r>
      <w:proofErr w:type="spellEnd"/>
      <w:r w:rsidRPr="00713B0C">
        <w:rPr>
          <w:color w:val="000000"/>
        </w:rPr>
        <w:t xml:space="preserve"> </w:t>
      </w:r>
      <w:proofErr w:type="spellStart"/>
      <w:r w:rsidRPr="00713B0C">
        <w:rPr>
          <w:color w:val="000000"/>
        </w:rPr>
        <w:t>tinggi</w:t>
      </w:r>
      <w:proofErr w:type="spellEnd"/>
      <w:r w:rsidRPr="00713B0C">
        <w:rPr>
          <w:color w:val="000000"/>
        </w:rPr>
        <w:t xml:space="preserve"> </w:t>
      </w:r>
      <w:proofErr w:type="spellStart"/>
      <w:r w:rsidRPr="00713B0C">
        <w:rPr>
          <w:color w:val="000000"/>
        </w:rPr>
        <w:t>kualitas</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w:t>
      </w:r>
      <w:proofErr w:type="spellStart"/>
      <w:r w:rsidRPr="00713B0C">
        <w:rPr>
          <w:color w:val="000000"/>
        </w:rPr>
        <w:t>akademik</w:t>
      </w:r>
      <w:proofErr w:type="spellEnd"/>
      <w:r w:rsidRPr="00713B0C">
        <w:rPr>
          <w:color w:val="000000"/>
        </w:rPr>
        <w:t xml:space="preserve">, </w:t>
      </w:r>
      <w:proofErr w:type="spellStart"/>
      <w:r w:rsidRPr="00713B0C">
        <w:rPr>
          <w:color w:val="000000"/>
        </w:rPr>
        <w:t>maka</w:t>
      </w:r>
      <w:proofErr w:type="spellEnd"/>
      <w:r w:rsidRPr="00713B0C">
        <w:rPr>
          <w:color w:val="000000"/>
        </w:rPr>
        <w:t xml:space="preserve"> </w:t>
      </w:r>
      <w:proofErr w:type="spellStart"/>
      <w:r w:rsidRPr="00713B0C">
        <w:rPr>
          <w:color w:val="000000"/>
        </w:rPr>
        <w:t>semakin</w:t>
      </w:r>
      <w:proofErr w:type="spellEnd"/>
      <w:r w:rsidRPr="00713B0C">
        <w:rPr>
          <w:color w:val="000000"/>
        </w:rPr>
        <w:t xml:space="preserve"> </w:t>
      </w:r>
      <w:proofErr w:type="spellStart"/>
      <w:r w:rsidRPr="00713B0C">
        <w:rPr>
          <w:color w:val="000000"/>
        </w:rPr>
        <w:t>tinggi</w:t>
      </w:r>
      <w:proofErr w:type="spellEnd"/>
      <w:r w:rsidRPr="00713B0C">
        <w:rPr>
          <w:color w:val="000000"/>
        </w:rPr>
        <w:t xml:space="preserve"> </w:t>
      </w:r>
      <w:proofErr w:type="spellStart"/>
      <w:r w:rsidRPr="00713B0C">
        <w:rPr>
          <w:color w:val="000000"/>
        </w:rPr>
        <w:t>tingkat</w:t>
      </w:r>
      <w:proofErr w:type="spellEnd"/>
      <w:r w:rsidRPr="00713B0C">
        <w:rPr>
          <w:color w:val="000000"/>
        </w:rPr>
        <w:t xml:space="preserve"> </w:t>
      </w:r>
      <w:proofErr w:type="spellStart"/>
      <w:r w:rsidRPr="00713B0C">
        <w:rPr>
          <w:color w:val="000000"/>
        </w:rPr>
        <w:t>kepuasan</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w:t>
      </w:r>
      <w:proofErr w:type="spellStart"/>
      <w:r w:rsidRPr="00713B0C">
        <w:rPr>
          <w:color w:val="000000"/>
        </w:rPr>
        <w:t>Komunikasi</w:t>
      </w:r>
      <w:proofErr w:type="spellEnd"/>
      <w:r w:rsidRPr="00713B0C">
        <w:rPr>
          <w:color w:val="000000"/>
        </w:rPr>
        <w:t xml:space="preserve"> interpersonal yang </w:t>
      </w:r>
      <w:proofErr w:type="spellStart"/>
      <w:r w:rsidRPr="00713B0C">
        <w:rPr>
          <w:color w:val="000000"/>
        </w:rPr>
        <w:t>efektif</w:t>
      </w:r>
      <w:proofErr w:type="spellEnd"/>
      <w:r w:rsidRPr="00713B0C">
        <w:rPr>
          <w:color w:val="000000"/>
        </w:rPr>
        <w:t xml:space="preserve"> </w:t>
      </w:r>
      <w:proofErr w:type="spellStart"/>
      <w:r w:rsidRPr="00713B0C">
        <w:rPr>
          <w:color w:val="000000"/>
        </w:rPr>
        <w:t>dapat</w:t>
      </w:r>
      <w:proofErr w:type="spellEnd"/>
      <w:r w:rsidRPr="00713B0C">
        <w:rPr>
          <w:color w:val="000000"/>
        </w:rPr>
        <w:t xml:space="preserve"> </w:t>
      </w:r>
      <w:proofErr w:type="spellStart"/>
      <w:r w:rsidRPr="00713B0C">
        <w:rPr>
          <w:color w:val="000000"/>
        </w:rPr>
        <w:t>membentuk</w:t>
      </w:r>
      <w:proofErr w:type="spellEnd"/>
      <w:r w:rsidRPr="00713B0C">
        <w:rPr>
          <w:color w:val="000000"/>
        </w:rPr>
        <w:t xml:space="preserve"> </w:t>
      </w:r>
      <w:proofErr w:type="spellStart"/>
      <w:r w:rsidRPr="00713B0C">
        <w:rPr>
          <w:color w:val="000000"/>
        </w:rPr>
        <w:t>ikatan</w:t>
      </w:r>
      <w:proofErr w:type="spellEnd"/>
      <w:r w:rsidRPr="00713B0C">
        <w:rPr>
          <w:color w:val="000000"/>
        </w:rPr>
        <w:t xml:space="preserve"> yang </w:t>
      </w:r>
      <w:proofErr w:type="spellStart"/>
      <w:r w:rsidRPr="00713B0C">
        <w:rPr>
          <w:color w:val="000000"/>
        </w:rPr>
        <w:t>kuat</w:t>
      </w:r>
      <w:proofErr w:type="spellEnd"/>
      <w:r w:rsidRPr="00713B0C">
        <w:rPr>
          <w:color w:val="000000"/>
        </w:rPr>
        <w:t xml:space="preserve">, </w:t>
      </w:r>
      <w:proofErr w:type="spellStart"/>
      <w:r w:rsidRPr="00713B0C">
        <w:rPr>
          <w:color w:val="000000"/>
        </w:rPr>
        <w:t>berdampak</w:t>
      </w:r>
      <w:proofErr w:type="spellEnd"/>
      <w:r w:rsidRPr="00713B0C">
        <w:rPr>
          <w:color w:val="000000"/>
        </w:rPr>
        <w:t xml:space="preserve"> </w:t>
      </w:r>
      <w:proofErr w:type="spellStart"/>
      <w:r w:rsidRPr="00713B0C">
        <w:rPr>
          <w:color w:val="000000"/>
        </w:rPr>
        <w:t>positif</w:t>
      </w:r>
      <w:proofErr w:type="spellEnd"/>
      <w:r w:rsidRPr="00713B0C">
        <w:rPr>
          <w:color w:val="000000"/>
        </w:rPr>
        <w:t xml:space="preserve"> pada </w:t>
      </w:r>
      <w:proofErr w:type="spellStart"/>
      <w:r w:rsidRPr="00713B0C">
        <w:rPr>
          <w:color w:val="000000"/>
        </w:rPr>
        <w:t>kepuasan</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Selain </w:t>
      </w:r>
      <w:proofErr w:type="spellStart"/>
      <w:r w:rsidRPr="00713B0C">
        <w:rPr>
          <w:color w:val="000000"/>
        </w:rPr>
        <w:t>itu</w:t>
      </w:r>
      <w:proofErr w:type="spellEnd"/>
      <w:r w:rsidRPr="00713B0C">
        <w:rPr>
          <w:color w:val="000000"/>
        </w:rPr>
        <w:t xml:space="preserve">, </w:t>
      </w:r>
      <w:proofErr w:type="spellStart"/>
      <w:r w:rsidRPr="00713B0C">
        <w:rPr>
          <w:color w:val="000000"/>
        </w:rPr>
        <w:t>kualitas</w:t>
      </w:r>
      <w:proofErr w:type="spellEnd"/>
      <w:r w:rsidRPr="00713B0C">
        <w:rPr>
          <w:color w:val="000000"/>
        </w:rPr>
        <w:t xml:space="preserve"> </w:t>
      </w:r>
      <w:proofErr w:type="spellStart"/>
      <w:r w:rsidRPr="00713B0C">
        <w:rPr>
          <w:color w:val="000000"/>
        </w:rPr>
        <w:t>layanan</w:t>
      </w:r>
      <w:proofErr w:type="spellEnd"/>
      <w:r w:rsidRPr="00713B0C">
        <w:rPr>
          <w:color w:val="000000"/>
        </w:rPr>
        <w:t xml:space="preserve"> </w:t>
      </w:r>
      <w:proofErr w:type="spellStart"/>
      <w:r w:rsidRPr="00713B0C">
        <w:rPr>
          <w:color w:val="000000"/>
        </w:rPr>
        <w:t>akademik</w:t>
      </w:r>
      <w:proofErr w:type="spellEnd"/>
      <w:r w:rsidRPr="00713B0C">
        <w:rPr>
          <w:color w:val="000000"/>
        </w:rPr>
        <w:t xml:space="preserve"> yang </w:t>
      </w:r>
      <w:proofErr w:type="spellStart"/>
      <w:r w:rsidRPr="00713B0C">
        <w:rPr>
          <w:color w:val="000000"/>
        </w:rPr>
        <w:t>baik</w:t>
      </w:r>
      <w:proofErr w:type="spellEnd"/>
      <w:r w:rsidRPr="00713B0C">
        <w:rPr>
          <w:color w:val="000000"/>
        </w:rPr>
        <w:t xml:space="preserve"> juga </w:t>
      </w:r>
      <w:proofErr w:type="spellStart"/>
      <w:r w:rsidRPr="00713B0C">
        <w:rPr>
          <w:color w:val="000000"/>
        </w:rPr>
        <w:t>dapat</w:t>
      </w:r>
      <w:proofErr w:type="spellEnd"/>
      <w:r w:rsidRPr="00713B0C">
        <w:rPr>
          <w:color w:val="000000"/>
        </w:rPr>
        <w:t xml:space="preserve"> </w:t>
      </w:r>
      <w:proofErr w:type="spellStart"/>
      <w:r w:rsidRPr="00713B0C">
        <w:rPr>
          <w:color w:val="000000"/>
        </w:rPr>
        <w:t>meningkatkan</w:t>
      </w:r>
      <w:proofErr w:type="spellEnd"/>
      <w:r w:rsidRPr="00713B0C">
        <w:rPr>
          <w:color w:val="000000"/>
        </w:rPr>
        <w:t xml:space="preserve"> </w:t>
      </w:r>
      <w:proofErr w:type="spellStart"/>
      <w:r w:rsidRPr="00713B0C">
        <w:rPr>
          <w:color w:val="000000"/>
        </w:rPr>
        <w:t>kemampuan</w:t>
      </w:r>
      <w:proofErr w:type="spellEnd"/>
      <w:r w:rsidRPr="00713B0C">
        <w:rPr>
          <w:color w:val="000000"/>
        </w:rPr>
        <w:t xml:space="preserve"> </w:t>
      </w:r>
      <w:proofErr w:type="spellStart"/>
      <w:r w:rsidRPr="00713B0C">
        <w:rPr>
          <w:color w:val="000000"/>
        </w:rPr>
        <w:t>mahasiswa</w:t>
      </w:r>
      <w:proofErr w:type="spellEnd"/>
      <w:r w:rsidRPr="00713B0C">
        <w:rPr>
          <w:color w:val="000000"/>
        </w:rPr>
        <w:t xml:space="preserve"> </w:t>
      </w:r>
      <w:proofErr w:type="spellStart"/>
      <w:r w:rsidRPr="00713B0C">
        <w:rPr>
          <w:color w:val="000000"/>
        </w:rPr>
        <w:t>dalam</w:t>
      </w:r>
      <w:proofErr w:type="spellEnd"/>
      <w:r w:rsidRPr="00713B0C">
        <w:rPr>
          <w:color w:val="000000"/>
        </w:rPr>
        <w:t xml:space="preserve"> </w:t>
      </w:r>
      <w:proofErr w:type="spellStart"/>
      <w:r w:rsidRPr="00713B0C">
        <w:rPr>
          <w:color w:val="000000"/>
        </w:rPr>
        <w:t>berkomunikasi</w:t>
      </w:r>
      <w:proofErr w:type="spellEnd"/>
      <w:r w:rsidRPr="00713B0C">
        <w:rPr>
          <w:color w:val="000000"/>
        </w:rPr>
        <w:t xml:space="preserve"> interpersonal dan </w:t>
      </w:r>
      <w:proofErr w:type="spellStart"/>
      <w:r w:rsidRPr="00713B0C">
        <w:rPr>
          <w:color w:val="000000"/>
        </w:rPr>
        <w:t>membantu</w:t>
      </w:r>
      <w:proofErr w:type="spellEnd"/>
      <w:r w:rsidRPr="00713B0C">
        <w:rPr>
          <w:color w:val="000000"/>
        </w:rPr>
        <w:t xml:space="preserve"> </w:t>
      </w:r>
      <w:proofErr w:type="spellStart"/>
      <w:r w:rsidRPr="00713B0C">
        <w:rPr>
          <w:color w:val="000000"/>
        </w:rPr>
        <w:t>mereka</w:t>
      </w:r>
      <w:proofErr w:type="spellEnd"/>
      <w:r w:rsidRPr="00713B0C">
        <w:rPr>
          <w:color w:val="000000"/>
        </w:rPr>
        <w:t xml:space="preserve"> </w:t>
      </w:r>
      <w:proofErr w:type="spellStart"/>
      <w:r w:rsidRPr="00713B0C">
        <w:rPr>
          <w:color w:val="000000"/>
        </w:rPr>
        <w:t>mencapai</w:t>
      </w:r>
      <w:proofErr w:type="spellEnd"/>
      <w:r w:rsidRPr="00713B0C">
        <w:rPr>
          <w:color w:val="000000"/>
        </w:rPr>
        <w:t xml:space="preserve"> </w:t>
      </w:r>
      <w:proofErr w:type="spellStart"/>
      <w:r w:rsidRPr="00713B0C">
        <w:rPr>
          <w:color w:val="000000"/>
        </w:rPr>
        <w:t>tujuan</w:t>
      </w:r>
      <w:proofErr w:type="spellEnd"/>
      <w:r w:rsidRPr="00713B0C">
        <w:rPr>
          <w:color w:val="000000"/>
        </w:rPr>
        <w:t xml:space="preserve"> </w:t>
      </w:r>
      <w:proofErr w:type="spellStart"/>
      <w:r w:rsidRPr="00713B0C">
        <w:rPr>
          <w:color w:val="000000"/>
        </w:rPr>
        <w:t>pembelajaran</w:t>
      </w:r>
      <w:proofErr w:type="spellEnd"/>
      <w:r w:rsidRPr="00713B0C">
        <w:rPr>
          <w:color w:val="000000"/>
          <w:lang w:val="id-ID"/>
        </w:rPr>
        <w:t xml:space="preserve"> </w:t>
      </w:r>
      <w:r w:rsidRPr="00713B0C">
        <w:rPr>
          <w:color w:val="000000"/>
          <w:lang w:val="id-ID"/>
        </w:rPr>
        <w:fldChar w:fldCharType="begin" w:fldLock="1"/>
      </w:r>
      <w:r w:rsidR="00B50E26" w:rsidRPr="00713B0C">
        <w:rPr>
          <w:color w:val="000000"/>
          <w:lang w:val="id-ID"/>
        </w:rPr>
        <w:instrText>ADDIN CSL_CITATION {"citationItems":[{"id":"ITEM-1","itemData":{"ISSN":"2088-6942","abstract":"This study aims to determine whether there is an effect of Interpersonal Communication and the Quality of Academic Services on Student Satisfaction of the Open University Postgraduate Management Masters Study Program. The hypotheses tested were: (1) Interpersonal communication between students and staff in the service department had a positive effect on student satisfaction; (2) the quality of academic services has a positive effect on student satisfaction; and (3) knowing the magnitude of the influence of interpersonal communication and the quality of academic services together on student satisfaction in the UT Postgraduate Management Masters Study Program. This study used a descriptive design and survey method, with a population of students of the Master of Management Study Program throughout Indonesia and overseas, and a sample of 250 people. The data were collected through a questionnaire and then statistically analyzed with SPSS version 22.0. The analysis found that the value of R = 0.822 with p = 0.000 (p &lt;0.01). The amount of the coefficient of determination (R-Square) of interpersonal communication and the quality of academic services on student satisfaction is 67.6% (0.676). The general conclusion of this study is that interpersonal communication and academic service quality have a positive effect on student satisfaction and 67.6% of both have a positive effect on satisfaction together. The better interpersonal communication and the quality of academic services, the higher student satisfaction.","author":[{"dropping-particle":"","family":"Handayani","given":"Mediana","non-dropping-particle":"","parse-names":false,"suffix":""},{"dropping-particle":"","family":"Pandanwangi","given":"Dan Elisa","non-dropping-particle":"","parse-names":false,"suffix":""}],"container-title":"Jurnal Dinamika Ilmu Komunikasi","id":"ITEM-1","issue":"1","issued":{"date-parts":[["2021"]]},"page":"9-15","title":"Pengaruh Komunikasi Interpersonal Dan Kualitas Pelayanan Akademik Terhadap Kepuasan Mahasiswa","type":"article-journal","volume":"1"},"uris":["http://www.mendeley.com/documents/?uuid=49fe2938-b612-4caf-b23f-fb6ec0877beb"]}],"mendeley":{"formattedCitation":"(Handayani &amp; Pandanwangi, 2021)","plainTextFormattedCitation":"(Handayani &amp; Pandanwangi, 2021)","previouslyFormattedCitation":"(Handayani &amp; Pandanwangi, 2021)"},"properties":{"noteIndex":0},"schema":"https://github.com/citation-style-language/schema/raw/master/csl-citation.json"}</w:instrText>
      </w:r>
      <w:r w:rsidRPr="00713B0C">
        <w:rPr>
          <w:color w:val="000000"/>
          <w:lang w:val="id-ID"/>
        </w:rPr>
        <w:fldChar w:fldCharType="separate"/>
      </w:r>
      <w:r w:rsidRPr="00713B0C">
        <w:rPr>
          <w:noProof/>
          <w:color w:val="000000"/>
          <w:lang w:val="id-ID"/>
        </w:rPr>
        <w:t>(Handayani &amp; Pandanwangi, 2021)</w:t>
      </w:r>
      <w:r w:rsidRPr="00713B0C">
        <w:rPr>
          <w:color w:val="000000"/>
          <w:lang w:val="id-ID"/>
        </w:rPr>
        <w:fldChar w:fldCharType="end"/>
      </w:r>
      <w:r w:rsidRPr="00713B0C">
        <w:rPr>
          <w:color w:val="000000"/>
        </w:rPr>
        <w:t>.</w:t>
      </w:r>
    </w:p>
    <w:p w14:paraId="7609EE35" w14:textId="5AEBC125" w:rsidR="006F4EE6" w:rsidRDefault="00F163C9" w:rsidP="00C60B86">
      <w:pPr>
        <w:keepNext/>
        <w:spacing w:line="360" w:lineRule="auto"/>
        <w:ind w:firstLine="720"/>
        <w:jc w:val="both"/>
        <w:rPr>
          <w:color w:val="000000"/>
          <w:u w:val="single"/>
        </w:rPr>
      </w:pPr>
      <w:r w:rsidRPr="00713B0C">
        <w:rPr>
          <w:color w:val="000000"/>
        </w:rPr>
        <w:t>Berdasarkan hasil penelitian, variabel yang berkaitan komunikasi interpersonal dinilai sangat positif. Didukung oleh data yang menunjukan total skor sebesar 2846 dengan rata-rata skor mencapai 4.05. Berdasarkan analisis deskripsi mengenai komunikasi interpersonal, dapat dikategorikan bahwa komunikasi tersebut mencapai tingkat yang sangat baik. Dengan demikian, dapat disimpulkan bahwa staf memiliki kemampuan berkomunikasi yang sangat baik, memungkinkan interaksi yang berhasil antara staf akademik dan mahasiswa</w:t>
      </w:r>
      <w:r w:rsidRPr="007937EA">
        <w:rPr>
          <w:color w:val="000000"/>
          <w:u w:val="single"/>
        </w:rPr>
        <w:t>.</w:t>
      </w:r>
    </w:p>
    <w:p w14:paraId="42A99506" w14:textId="77777777" w:rsidR="00C85EB5" w:rsidRPr="007937EA" w:rsidRDefault="00C85EB5" w:rsidP="00C60B86">
      <w:pPr>
        <w:keepNext/>
        <w:spacing w:line="360" w:lineRule="auto"/>
        <w:ind w:firstLine="720"/>
        <w:jc w:val="both"/>
        <w:rPr>
          <w:color w:val="000000"/>
          <w:u w:val="single"/>
        </w:rPr>
      </w:pPr>
    </w:p>
    <w:p w14:paraId="53F69E3D" w14:textId="4ECCF323" w:rsidR="006F4EE6" w:rsidRPr="006F4EE6" w:rsidRDefault="006F4EE6" w:rsidP="008831DD">
      <w:pPr>
        <w:keepNext/>
        <w:spacing w:line="360" w:lineRule="auto"/>
        <w:jc w:val="both"/>
        <w:rPr>
          <w:b/>
          <w:bCs/>
          <w:color w:val="000000"/>
        </w:rPr>
      </w:pPr>
      <w:r>
        <w:rPr>
          <w:b/>
          <w:bCs/>
          <w:color w:val="000000"/>
          <w:lang w:val="en-US"/>
        </w:rPr>
        <w:t xml:space="preserve">Analisis </w:t>
      </w:r>
      <w:r>
        <w:rPr>
          <w:b/>
          <w:bCs/>
          <w:color w:val="000000"/>
        </w:rPr>
        <w:t>Deskriptif Kualitas Layanan Akademik</w:t>
      </w:r>
    </w:p>
    <w:p w14:paraId="3449DA6F" w14:textId="57DF23F6" w:rsidR="00F2255E" w:rsidRPr="00F57504" w:rsidRDefault="004F197D" w:rsidP="008831DD">
      <w:pPr>
        <w:keepNext/>
        <w:spacing w:line="360" w:lineRule="auto"/>
        <w:ind w:firstLine="720"/>
        <w:jc w:val="both"/>
        <w:rPr>
          <w:color w:val="000000"/>
          <w:lang w:val="en-US"/>
        </w:rPr>
      </w:pPr>
      <w:r w:rsidRPr="004F197D">
        <w:rPr>
          <w:color w:val="000000"/>
        </w:rPr>
        <w:t xml:space="preserve">Layanan mendefinisikan sebuah aktivitas ekonomi yang memproduksi waktu, tempat atau kegunaan psikologi. Kualitas pelayanan merupakan respon pelanggan mengenai keunggulan suatu layanan. Pelanggan dapat menilai kualitas layanan suatu perusahaan, yang berdasarkan kualitas layanan. Faktor terbaik menentukan kepuasan pelanggan ialah persepsi konsumen melalui kualitas barang atau jasa. Menurut Lupiyoadi &amp; Hamdani mengutarakan karakteristik jasa pada perguruan tinggi yaitu Universitas termasuk dalam kelompok jasa murni (ruang kelas, fasilitas fakultas), hubungan dengan </w:t>
      </w:r>
      <w:r w:rsidRPr="004F197D">
        <w:rPr>
          <w:color w:val="000000"/>
        </w:rPr>
        <w:lastRenderedPageBreak/>
        <w:t>mahasiswa berdasarkan pada hubungan keanggotaan yaitu sistem pemberian dilakukan secara terus menerus sesuai dengan program</w:t>
      </w:r>
      <w:r w:rsidR="00F57504">
        <w:rPr>
          <w:color w:val="000000"/>
          <w:lang w:val="en-US"/>
        </w:rPr>
        <w:t xml:space="preserve"> </w:t>
      </w:r>
      <w:r w:rsidR="00F57504">
        <w:rPr>
          <w:color w:val="000000"/>
          <w:lang w:val="en-US"/>
        </w:rPr>
        <w:fldChar w:fldCharType="begin" w:fldLock="1"/>
      </w:r>
      <w:r w:rsidR="00F57504">
        <w:rPr>
          <w:color w:val="000000"/>
          <w:lang w:val="en-US"/>
        </w:rPr>
        <w:instrText>ADDIN CSL_CITATION {"citationItems":[{"id":"ITEM-1","itemData":{"author":[{"dropping-particle":"","family":"Ali Mulyawan &amp; Rinawat","given":"","non-dropping-particle":"","parse-names":false,"suffix":""}],"container-title":"Jurnal Ekonomi, Bisnis &amp; Entrepreneurship","id":"ITEM-1","issue":"2","issued":{"date-parts":[["2017"]]},"page":"119-131","title":"PENGARUH KUALITAS LAYANAN AKADEMIK TERHADAP KEPUASAN MAHASISWA SERTA IMPLIKASINYA PADA LOYALITAS MAHASISWA (STUDI PADA SEKOLAH TINGGI MANAJEMEN INFORMATIKA DAN KOMPUTER DI KOTA BANDUNG)","type":"article-journal","volume":"10"},"uris":["http://www.mendeley.com/documents/?uuid=4d113a34-5dd8-4025-a24c-715ba6aa8f3d"]}],"mendeley":{"formattedCitation":"(Ali Mulyawan &amp; Rinawat, 2017)","plainTextFormattedCitation":"(Ali Mulyawan &amp; Rinawat, 2017)","previouslyFormattedCitation":"(Ali Mulyawan &amp; Rinawat, 2017)"},"properties":{"noteIndex":0},"schema":"https://github.com/citation-style-language/schema/raw/master/csl-citation.json"}</w:instrText>
      </w:r>
      <w:r w:rsidR="00F57504">
        <w:rPr>
          <w:color w:val="000000"/>
          <w:lang w:val="en-US"/>
        </w:rPr>
        <w:fldChar w:fldCharType="separate"/>
      </w:r>
      <w:r w:rsidR="00F57504" w:rsidRPr="00F57504">
        <w:rPr>
          <w:noProof/>
          <w:color w:val="000000"/>
          <w:lang w:val="en-US"/>
        </w:rPr>
        <w:t>(Ali Mulyawan &amp; Rinawat, 2017)</w:t>
      </w:r>
      <w:r w:rsidR="00F57504">
        <w:rPr>
          <w:color w:val="000000"/>
          <w:lang w:val="en-US"/>
        </w:rPr>
        <w:fldChar w:fldCharType="end"/>
      </w:r>
      <w:r w:rsidR="00F57504">
        <w:rPr>
          <w:color w:val="000000"/>
          <w:lang w:val="en-US"/>
        </w:rPr>
        <w:t>.</w:t>
      </w:r>
    </w:p>
    <w:p w14:paraId="165E4F37" w14:textId="028E9DD6" w:rsidR="008831DD" w:rsidRPr="008831DD" w:rsidRDefault="008831DD" w:rsidP="008831DD">
      <w:pPr>
        <w:keepNext/>
        <w:spacing w:line="360" w:lineRule="auto"/>
        <w:ind w:firstLine="720"/>
        <w:jc w:val="both"/>
        <w:rPr>
          <w:color w:val="000000"/>
        </w:rPr>
      </w:pPr>
      <w:r w:rsidRPr="008831DD">
        <w:rPr>
          <w:color w:val="000000"/>
        </w:rPr>
        <w:t xml:space="preserve">Bersadarkan hasil penelitian variabel terkait kualitas layanan akademik yaitu baik. Hasil ini terbukti dari hasil analisis skor data dengan peroleh jumlah keseluruhan 5638 dengan rata-rata persentase 4.02 yang termasuk. Kontribusi terbesar yang mempengaruhi kualitas layanan akademik berasal dari dimensi Tangible (Wujud Fisik) dengan peroleh rata-rata persentase 4.23. Hasil analisis deskriptif pada kualitas layanan akademik dalam kategori baik. Dapat disimpulkan bahwa kualitas layanan akademik di Fakultas Komunikasi dan Informasi telah baik dilakukan, apabila Fakultas dapat meningkatkan optimalitas dalam layanan akademik maka dapat meningkatkan mahasiswa baru. </w:t>
      </w:r>
    </w:p>
    <w:p w14:paraId="3B11B53E" w14:textId="0BD5F3DE" w:rsidR="008831DD" w:rsidRPr="008831DD" w:rsidRDefault="008831DD" w:rsidP="00E671AA">
      <w:pPr>
        <w:keepNext/>
        <w:spacing w:line="360" w:lineRule="auto"/>
        <w:ind w:firstLine="720"/>
        <w:jc w:val="both"/>
        <w:rPr>
          <w:i/>
          <w:iCs/>
          <w:color w:val="000000"/>
        </w:rPr>
      </w:pPr>
      <w:r w:rsidRPr="008831DD">
        <w:rPr>
          <w:color w:val="000000"/>
        </w:rPr>
        <w:t>Penelitian ini menerapkan metode wawancara menadal</w:t>
      </w:r>
      <w:r w:rsidR="008A6D02">
        <w:rPr>
          <w:color w:val="000000"/>
          <w:lang w:val="en-US"/>
        </w:rPr>
        <w:t>a</w:t>
      </w:r>
      <w:r w:rsidRPr="008831DD">
        <w:rPr>
          <w:color w:val="000000"/>
        </w:rPr>
        <w:t xml:space="preserve">m dengan Lanny Suryani Rohima ST, seorang professional di ranah pelayanan akademik di Fakultas Komunikasi dan Informasi Universitas Garut. Dari hasil wawancara Lanny Suryani Rohima mengungkapkan </w:t>
      </w:r>
      <w:r w:rsidRPr="008831DD">
        <w:rPr>
          <w:i/>
          <w:iCs/>
          <w:color w:val="000000"/>
        </w:rPr>
        <w:t>“bahwa informasi-informasi tidak hanya disebarkan melalu media social seperti Instagram tetapi juga secara aktif diumumkan melalu Grup WhatsApp yang telah terotganisir untuk setiap Angkatan mahasiswa. Dalam usaha meningkatkan keterjangkauan informasi, setiap pengumuman, termasuk informasi terkait perkuliahan, dapat mudah disampaikan melalui Bu Annisa. Beliau berperan sebagai hotline kemahasiswaan, memastikan bahwa informasi tersebut tersampaikan dengan tepat dan efisien kepada mahasiswa. Selain itu juga, menyoroti pentingnya koordinasi antara pihak akademik dan bagian keuangan dalam menginformasikan pembayaran. Proses ini melibatkan kolaborasi aktif antara kedua departemen, dan hasilnya akan diumumkan melalui bagian marketing, memberikan kejelasan dan transparansi</w:t>
      </w:r>
      <w:r w:rsidRPr="008831DD">
        <w:rPr>
          <w:color w:val="000000"/>
        </w:rPr>
        <w:t xml:space="preserve"> </w:t>
      </w:r>
      <w:r w:rsidRPr="008831DD">
        <w:rPr>
          <w:i/>
          <w:iCs/>
          <w:color w:val="000000"/>
        </w:rPr>
        <w:t xml:space="preserve">kepada seluruh komunitas akademis di Universitas Garut. </w:t>
      </w:r>
    </w:p>
    <w:p w14:paraId="3162D135" w14:textId="77777777" w:rsidR="008831DD" w:rsidRPr="008831DD" w:rsidRDefault="008831DD" w:rsidP="008831DD">
      <w:pPr>
        <w:keepNext/>
        <w:spacing w:line="360" w:lineRule="auto"/>
        <w:ind w:firstLine="720"/>
        <w:jc w:val="both"/>
        <w:rPr>
          <w:i/>
          <w:iCs/>
          <w:color w:val="000000"/>
        </w:rPr>
      </w:pPr>
      <w:r w:rsidRPr="008831DD">
        <w:rPr>
          <w:i/>
          <w:iCs/>
          <w:color w:val="000000"/>
        </w:rPr>
        <w:t xml:space="preserve">Dalam memperoleh informasi terkait prosedur-prosedur sehari-hari, mahasiswa dapat mengaksesnya melalui drive Fakultas Komunikasi Dan Informasi Universitas Garut. Di sana, tersedia panduan rinci mengenai langkah-langkah, termasuk tata cara pengisian KRS baik melalui daring maupun luring. Selain itu, prosedur ujian juga terdokumentasi secara menyeluruh, mencakup panduan pelaksanaan baik dalam bentuk </w:t>
      </w:r>
      <w:r w:rsidRPr="008831DD">
        <w:rPr>
          <w:i/>
          <w:iCs/>
          <w:color w:val="000000"/>
        </w:rPr>
        <w:lastRenderedPageBreak/>
        <w:t xml:space="preserve">daring maupun luring. Sebagai saluran tambahan, mahasiswa juga memiliki akses untuk memperoleh informasi melalui platform resmi Instagram fakultas. </w:t>
      </w:r>
    </w:p>
    <w:p w14:paraId="3700B53F" w14:textId="0BC0DDEE" w:rsidR="00072B61" w:rsidRDefault="008831DD" w:rsidP="008831DD">
      <w:pPr>
        <w:keepNext/>
        <w:spacing w:line="360" w:lineRule="auto"/>
        <w:ind w:firstLine="720"/>
        <w:jc w:val="both"/>
        <w:rPr>
          <w:i/>
          <w:iCs/>
          <w:color w:val="000000"/>
        </w:rPr>
      </w:pPr>
      <w:r w:rsidRPr="008831DD">
        <w:rPr>
          <w:i/>
          <w:iCs/>
          <w:color w:val="000000"/>
        </w:rPr>
        <w:t>Ketika merespons kebutuhan atau masalah yang dihadapi mahasiswa, kami menunjukkan komitmen yang kuat untuk menerima dan merespons dengan empati. Selama masa pandemi Covid-19, jika muncul permasalahan sistem yang dihadapi mahasiswa, kami melakukan pemeriksaan awal dari pihak fakultas dan rektorat. Apabila kendala berlokasi di fakultas, tindakan cepat diambil dengan pemeriksaan dan perbaikan langsung, terutama dalam</w:t>
      </w:r>
      <w:r w:rsidRPr="008831DD">
        <w:rPr>
          <w:color w:val="000000"/>
        </w:rPr>
        <w:t xml:space="preserve"> </w:t>
      </w:r>
      <w:r w:rsidRPr="008831DD">
        <w:rPr>
          <w:i/>
          <w:iCs/>
          <w:color w:val="000000"/>
        </w:rPr>
        <w:t>mengatasi sistem error, melalui kerjasama antara bidang akademik dan IT. Untuk kendala yang bersifat lebih luas, seperti server yang sedang menjalani maintenance, respons langsung dilakukan dengan berkoordinasi bersama bagian rektorat. Untuk masalah yang tidak terkait dengan daring, kami mengadakan rapat internal di pihak akademik yang melibatkan berbagai bagian akademik untuk mencari solusi terbaik. Hasil dari rapat tersebut kemudian disampaikan kepada Ibu Dekan dan Wakil Dekan 1. Solusi yang dihasilkan tidak hanya berupa keputusan internal, tetapi juga disampaikan secara langsung kepada mahasiswa, menunjukkan dedikasi dan komitmen kami dalam memberikan solusi yang efektif dan cepat terhadap setiap permasalahan yang dihadapi mahasiswa”.</w:t>
      </w:r>
    </w:p>
    <w:p w14:paraId="010EBB19" w14:textId="77777777" w:rsidR="000E3F09" w:rsidRPr="008831DD" w:rsidRDefault="000E3F09" w:rsidP="008831DD">
      <w:pPr>
        <w:keepNext/>
        <w:spacing w:line="360" w:lineRule="auto"/>
        <w:ind w:firstLine="720"/>
        <w:jc w:val="both"/>
        <w:rPr>
          <w:i/>
          <w:iCs/>
          <w:color w:val="000000"/>
        </w:rPr>
      </w:pPr>
    </w:p>
    <w:p w14:paraId="3136074E" w14:textId="77777777" w:rsidR="003E1EF8" w:rsidRPr="003E1EF8" w:rsidRDefault="003E1EF8" w:rsidP="000E3F09">
      <w:pPr>
        <w:pStyle w:val="NormalWeb"/>
        <w:keepNext/>
        <w:spacing w:before="0" w:beforeAutospacing="0" w:after="0" w:afterAutospacing="0" w:line="360" w:lineRule="auto"/>
        <w:jc w:val="both"/>
        <w:textAlignment w:val="baseline"/>
        <w:rPr>
          <w:b/>
          <w:bCs/>
          <w:lang w:val="id-ID"/>
        </w:rPr>
      </w:pPr>
      <w:r w:rsidRPr="003E1EF8">
        <w:rPr>
          <w:b/>
          <w:bCs/>
          <w:lang w:val="id-ID"/>
        </w:rPr>
        <w:t>Analisis Dekritif Kepuasan Mahasiswa</w:t>
      </w:r>
    </w:p>
    <w:p w14:paraId="4595A879" w14:textId="2453DB9E" w:rsidR="000E3F09" w:rsidRDefault="003E1EF8" w:rsidP="00C85EB5">
      <w:pPr>
        <w:pStyle w:val="NormalWeb"/>
        <w:keepNext/>
        <w:spacing w:before="0" w:beforeAutospacing="0" w:after="0" w:afterAutospacing="0" w:line="360" w:lineRule="auto"/>
        <w:ind w:firstLine="709"/>
        <w:jc w:val="both"/>
        <w:textAlignment w:val="baseline"/>
        <w:rPr>
          <w:lang w:val="id-ID"/>
        </w:rPr>
      </w:pPr>
      <w:r w:rsidRPr="003E1EF8">
        <w:rPr>
          <w:lang w:val="id-ID"/>
        </w:rPr>
        <w:t xml:space="preserve">Hasil analisis variabel kepuasan mahasiswa menunjukkan tingkat kepuasan yang sangat baik. Hal ini dapat diperkuat melalui penelitian skor data, di mana jumlah keseluruhan mencapai 2850 dengan rata-rata persentase sebesar 4.06, kategori yang dapat dianggap sebagai tingkat kepuasan yang sangat baik. Peranan paling signifikan terhadap kepuasan mahasiswa terlihat pada aspek kelengkapan, dengan rata-rata persentase mencapai 4.12. Pada indikator kelengkapan, mahasiswa mampu memperoleh fasilitas pembelajaran yang memadai di Fakultas Komunikasi dan Informasi. Dari hasil analisis deskriptif mengenai kepuasan mahasiswa, kategori kepuasan dapat ditempatkan pada tingkat tinggi yang sangat baik. Oleh karena itu, dapat disimpulkan bahwa mahasiswa </w:t>
      </w:r>
      <w:r w:rsidRPr="003E1EF8">
        <w:rPr>
          <w:lang w:val="id-ID"/>
        </w:rPr>
        <w:lastRenderedPageBreak/>
        <w:t xml:space="preserve">merasa sangat puas dengan layanan yang disediakan di Fakultas Komunikasi dan Informasi.  </w:t>
      </w:r>
    </w:p>
    <w:p w14:paraId="139E17D0" w14:textId="77777777" w:rsidR="00C85EB5" w:rsidRDefault="00C85EB5" w:rsidP="00C85EB5">
      <w:pPr>
        <w:pStyle w:val="NormalWeb"/>
        <w:keepNext/>
        <w:spacing w:before="0" w:beforeAutospacing="0" w:after="0" w:afterAutospacing="0" w:line="360" w:lineRule="auto"/>
        <w:ind w:firstLine="709"/>
        <w:jc w:val="both"/>
        <w:textAlignment w:val="baseline"/>
        <w:rPr>
          <w:lang w:val="id-ID"/>
        </w:rPr>
      </w:pPr>
    </w:p>
    <w:p w14:paraId="5777AC5D" w14:textId="0731D95F" w:rsidR="003E1EF8" w:rsidRPr="003E1EF8" w:rsidRDefault="003E1EF8" w:rsidP="000E3F09">
      <w:pPr>
        <w:pStyle w:val="NormalWeb"/>
        <w:keepNext/>
        <w:spacing w:before="0" w:beforeAutospacing="0" w:after="0" w:afterAutospacing="0" w:line="360" w:lineRule="auto"/>
        <w:jc w:val="both"/>
        <w:textAlignment w:val="baseline"/>
        <w:rPr>
          <w:b/>
          <w:bCs/>
          <w:lang w:val="id-ID"/>
        </w:rPr>
      </w:pPr>
      <w:r w:rsidRPr="003E1EF8">
        <w:rPr>
          <w:b/>
          <w:bCs/>
          <w:lang w:val="id-ID"/>
        </w:rPr>
        <w:t xml:space="preserve">Analisis Pengaruh </w:t>
      </w:r>
      <w:r w:rsidR="006F4EE6">
        <w:rPr>
          <w:b/>
          <w:bCs/>
          <w:lang w:val="id-ID"/>
        </w:rPr>
        <w:t xml:space="preserve">Komunikasi Interpersonal dan </w:t>
      </w:r>
      <w:r w:rsidRPr="003E1EF8">
        <w:rPr>
          <w:b/>
          <w:bCs/>
          <w:lang w:val="id-ID"/>
        </w:rPr>
        <w:t>Kualitas Layanan Akademik Terhadap Kepuasan Mahasiswa</w:t>
      </w:r>
    </w:p>
    <w:p w14:paraId="251C4A46" w14:textId="6F387D6F" w:rsidR="003E1EF8" w:rsidRPr="003E1EF8" w:rsidRDefault="003E1EF8" w:rsidP="000E3F09">
      <w:pPr>
        <w:pStyle w:val="NormalWeb"/>
        <w:keepNext/>
        <w:spacing w:before="0" w:beforeAutospacing="0" w:after="0" w:afterAutospacing="0" w:line="360" w:lineRule="auto"/>
        <w:ind w:firstLine="720"/>
        <w:jc w:val="both"/>
        <w:textAlignment w:val="baseline"/>
        <w:rPr>
          <w:lang w:val="id-ID"/>
        </w:rPr>
      </w:pPr>
      <w:r w:rsidRPr="003E1EF8">
        <w:rPr>
          <w:lang w:val="id-ID"/>
        </w:rPr>
        <w:t xml:space="preserve">Berdasarkan </w:t>
      </w:r>
      <w:proofErr w:type="spellStart"/>
      <w:r w:rsidR="00DA2AD9">
        <w:t>analisis</w:t>
      </w:r>
      <w:proofErr w:type="spellEnd"/>
      <w:r w:rsidR="00DA2AD9">
        <w:t xml:space="preserve"> </w:t>
      </w:r>
      <w:r w:rsidRPr="003E1EF8">
        <w:rPr>
          <w:lang w:val="id-ID"/>
        </w:rPr>
        <w:t xml:space="preserve">dapat dilihat bahwa nilai signifikan untuk kualitas layanan akademik sebesar 0.000 lebih dari 0.05. Sehingga sesuai dengan kriteria pengujian hipotesis adalah H0 ditolak artinya terdahap pengaruh kualitas layanan akademik terhadap kepuasan mahasiswa. Berdasarkan hasil perhitungan, menunjukan nilai korelasi di antara </w:t>
      </w:r>
      <w:r w:rsidR="006F4EE6">
        <w:rPr>
          <w:lang w:val="id-ID"/>
        </w:rPr>
        <w:t xml:space="preserve">Komunikasi Interpersonal dan </w:t>
      </w:r>
      <w:r w:rsidRPr="003E1EF8">
        <w:rPr>
          <w:lang w:val="id-ID"/>
        </w:rPr>
        <w:t>Kualitas Layanan Akademik terhadap Kepuasan Mahasiswa sebesar  0.735. Sehingga dapat disimpulkan bahwa korelasi atau hubungan antara kualitas layanan akademik terhadap kepuasan mahasiswa. Sedangkan berdasarkan uji determinasi R Square diperoleh hasil adanya pengaruh antara kualitas layanan akademik terhadap kepuasan mahasiswa 54%, sedangkan sisanya yaitu 46% dipengaruhi oleh faktor lainnya yang tidak diteliti pada penelitian ini.</w:t>
      </w:r>
    </w:p>
    <w:p w14:paraId="495A203E" w14:textId="77777777" w:rsidR="003E1EF8" w:rsidRPr="003E1EF8" w:rsidRDefault="003E1EF8" w:rsidP="00781FE8">
      <w:pPr>
        <w:pStyle w:val="NormalWeb"/>
        <w:keepNext/>
        <w:spacing w:line="360" w:lineRule="auto"/>
        <w:ind w:firstLine="720"/>
        <w:jc w:val="both"/>
        <w:textAlignment w:val="baseline"/>
        <w:rPr>
          <w:lang w:val="id-ID"/>
        </w:rPr>
      </w:pPr>
      <w:r w:rsidRPr="003E1EF8">
        <w:rPr>
          <w:lang w:val="id-ID"/>
        </w:rPr>
        <w:t xml:space="preserve">Penelitian ini menunjukan bahwa hubungan antara mahasiswa dan Pelayanan di Fakultas Komunikasi Universitas Garut dapat dijelaskan memalui Teori Pertukaran Sosial. Variabel kepuasan mahasiswa sering kali dipengaruhi oleh sejauh mana kualitas layanan akademik tersebut memenuhi atau bahkan melebihi harapan mahasiswa. Mahasiswa merasa penilaian mereka dalam bentuk partisipasi aktif, kepatuhan serta pembelajaran yang di imbagi dengan kualitas layanan yang baik. Maka itu, mahasiswa akan menambahkan sikap positif terhadap lembaga. Kualitas layanan akademik dalam memengaruhi kepuasan mahasiswa menyoroti bertapa pentingnya upaya untuk terus meningkatkan pengalaman akademik, dengan meningkatkan aspek-aspek seperti kejelasan materi pengajar, ketersediaan sumber belajar, interaksi positif dan dukungan administrasi, lembaga pendidikan dapat menciptakan dampak positif pada hubungan lembaga dengan mahasiswa. Melalui Teori Pertukaran Sosial, menekankan bahwa </w:t>
      </w:r>
      <w:r w:rsidRPr="003E1EF8">
        <w:rPr>
          <w:lang w:val="id-ID"/>
        </w:rPr>
        <w:lastRenderedPageBreak/>
        <w:t xml:space="preserve">harapan mahasiswa terpenuhi, maka hal tersebut akan membentuk persepsi positif dan sikap baik terhadap institusi pendidikan. </w:t>
      </w:r>
    </w:p>
    <w:p w14:paraId="2193C8EF" w14:textId="5B0565F8" w:rsidR="003E1EF8" w:rsidRPr="007D053B" w:rsidRDefault="003E1EF8" w:rsidP="00781FE8">
      <w:pPr>
        <w:pStyle w:val="NormalWeb"/>
        <w:keepNext/>
        <w:spacing w:line="360" w:lineRule="auto"/>
        <w:ind w:firstLine="720"/>
        <w:jc w:val="both"/>
        <w:textAlignment w:val="baseline"/>
      </w:pPr>
      <w:r w:rsidRPr="003E1EF8">
        <w:rPr>
          <w:lang w:val="id-ID"/>
        </w:rPr>
        <w:t>Hal ini sejalan dengan penelitian menurut  Tinggogoy dan Meti tahun 2018. Dikatakan bahwa penekanan evaluasi layanan akademik serta pemahaman yang dimiliki oleh staf akademik terhadap kebutuhan mahasiswa merupakan faktor yang sangat relevan dalam menentukan tingkat kepuasan dan loyalitas mahasiswa. Interaksi yang positif antara mahasiswa dan staf akademik serta pelayanan akademik yang baik, memainkan peran krusial dalam menciptakan citra positif bagi perguruan tinggi. Hal ini secara konsisten menekankan pentingnya faktor-faktor dalam menciptakan lingkungan pendidikan yang memuaskan dan mempertahankan loyalitas mahasiswa terhadap institusi</w:t>
      </w:r>
      <w:r w:rsidR="007D053B">
        <w:t xml:space="preserve"> </w:t>
      </w:r>
      <w:bookmarkStart w:id="2" w:name="_Hlk151144614"/>
      <w:r w:rsidR="007D053B" w:rsidRPr="0032767C">
        <w:rPr>
          <w:lang w:val="id-ID"/>
        </w:rPr>
        <w:fldChar w:fldCharType="begin" w:fldLock="1"/>
      </w:r>
      <w:r w:rsidR="00B043B5">
        <w:rPr>
          <w:lang w:val="id-ID"/>
        </w:rPr>
        <w:instrText>ADDIN CSL_CITATION {"citationItems":[{"id":"ITEM-1","itemData":{"abstract":"Penelitian ini dilakukan untuk menguji pengaruh variabel Kualitas Pelayanan dan Fasilitas Kampus terhadap Kepuasan dan Loyalitas Mahasiswa pada mahasiswa Manajemen dan Ilmu Pemerintahan Universitas Halmahera.Populasi dalam penelitian ini adalah seluruh mahasiswa manajemen Universitas Halmahera angkatan tahun 2008-2016. Pengambilan sampel dilakukan dengan menggunakan metode purposive sampling sehingga dalam penelitian ini jumlah sampel sebanyak 50 orang mahasiswa Manajemen dan Ilmu Pemerintahan Universitas Halmahera angkatan tahun 2008-2016.Pengujian asumsi klasik meliputi uji normalitas, uji multikolinearitas, uji autokorelasi, dan uji heteroskedastisitas. Analisis data digunakan dengan menggunakan analisis jalur dengan bantuan program SPSS.","author":[{"dropping-particle":"","family":"Tinggogoy","given":"Deiby Christiana","non-dropping-particle":"","parse-names":false,"suffix":""},{"dropping-particle":"","family":"Meti","given":"Yonas","non-dropping-particle":"","parse-names":false,"suffix":""}],"id":"ITEM-1","issued":{"date-parts":[["2018"]]},"title":"Analisis Pengaruh Kualitas Layanan Akademik Terhadap Kepuasan Dan Loyalitas Mahasiswa","type":"article-journal"},"uris":["http://www.mendeley.com/documents/?uuid=ca20b860-b59b-433f-b63a-9ca6d1f46046"]}],"mendeley":{"formattedCitation":"(Tinggogoy &amp; Meti, 2018)","plainTextFormattedCitation":"(Tinggogoy &amp; Meti, 2018)","previouslyFormattedCitation":"(Tinggogoy &amp; Meti, 2018)"},"properties":{"noteIndex":0},"schema":"https://github.com/citation-style-language/schema/raw/master/csl-citation.json"}</w:instrText>
      </w:r>
      <w:r w:rsidR="007D053B" w:rsidRPr="0032767C">
        <w:rPr>
          <w:lang w:val="id-ID"/>
        </w:rPr>
        <w:fldChar w:fldCharType="separate"/>
      </w:r>
      <w:r w:rsidR="007D053B" w:rsidRPr="0032767C">
        <w:rPr>
          <w:noProof/>
          <w:lang w:val="id-ID"/>
        </w:rPr>
        <w:t>(Tinggogoy &amp; Meti, 2018)</w:t>
      </w:r>
      <w:r w:rsidR="007D053B" w:rsidRPr="0032767C">
        <w:rPr>
          <w:lang w:val="id-ID"/>
        </w:rPr>
        <w:fldChar w:fldCharType="end"/>
      </w:r>
      <w:bookmarkEnd w:id="2"/>
      <w:r w:rsidR="007D053B">
        <w:t>.</w:t>
      </w:r>
    </w:p>
    <w:p w14:paraId="3D904D92" w14:textId="710D5B1C" w:rsidR="003E1EF8" w:rsidRPr="003E1EF8" w:rsidRDefault="003E1EF8" w:rsidP="00781FE8">
      <w:pPr>
        <w:pStyle w:val="NormalWeb"/>
        <w:keepNext/>
        <w:spacing w:line="360" w:lineRule="auto"/>
        <w:ind w:firstLine="720"/>
        <w:jc w:val="both"/>
        <w:textAlignment w:val="baseline"/>
        <w:rPr>
          <w:lang w:val="id-ID"/>
        </w:rPr>
      </w:pPr>
      <w:r w:rsidRPr="003E1EF8">
        <w:rPr>
          <w:lang w:val="id-ID"/>
        </w:rPr>
        <w:t>Penelitian</w:t>
      </w:r>
      <w:r w:rsidR="00AA3CD6">
        <w:t xml:space="preserve"> </w:t>
      </w:r>
      <w:sdt>
        <w:sdtPr>
          <w:rPr>
            <w:lang w:val="id-ID"/>
          </w:rPr>
          <w:id w:val="1000698444"/>
          <w:citation/>
        </w:sdtPr>
        <w:sdtContent>
          <w:r w:rsidR="00AA3CD6" w:rsidRPr="0032767C">
            <w:rPr>
              <w:lang w:val="id-ID"/>
            </w:rPr>
            <w:fldChar w:fldCharType="begin"/>
          </w:r>
          <w:r w:rsidR="00AA3CD6" w:rsidRPr="0032767C">
            <w:instrText xml:space="preserve"> CITATION Nis22 \l 1033 </w:instrText>
          </w:r>
          <w:r w:rsidR="00AA3CD6" w:rsidRPr="0032767C">
            <w:rPr>
              <w:lang w:val="id-ID"/>
            </w:rPr>
            <w:fldChar w:fldCharType="separate"/>
          </w:r>
          <w:r w:rsidR="00AA3CD6" w:rsidRPr="005C39C7">
            <w:rPr>
              <w:noProof/>
            </w:rPr>
            <w:t>(Zain, 2022)</w:t>
          </w:r>
          <w:r w:rsidR="00AA3CD6" w:rsidRPr="0032767C">
            <w:rPr>
              <w:lang w:val="id-ID"/>
            </w:rPr>
            <w:fldChar w:fldCharType="end"/>
          </w:r>
        </w:sdtContent>
      </w:sdt>
      <w:r w:rsidRPr="003E1EF8">
        <w:rPr>
          <w:lang w:val="id-ID"/>
        </w:rPr>
        <w:t xml:space="preserve">, hasil penelitian menunjukan bahwa kualitas layanan akademik yang baik berdampak positif terhadap kepuasan mahasiswa. Fokus pada pelayanan yang efektif dan kinerja akademik yang baik ternyata memegang peran penting dalam memengaruhi kepuasan mahasiswa. Dalam aspek-aspek terkait penciptaan lingkungan yang mendukung dan motivasi bagi mahasiswa serta memastikan akses mudah terhadap layanan dan sumber daya akademik, telah menjadi faktor penting dalam meningkatkan kepuasan mahasiswa. Lembaga pendidikan memiliki kontribusi besar dalam menciptakan lingkungan belajar yang mendukung mahasiswa untuk mencapai potensi akdemik. Hal ini juga memperkuat kepuasan mahasiswa terhadap pengalaman belajar. </w:t>
      </w:r>
    </w:p>
    <w:p w14:paraId="63FC9E39" w14:textId="0D52ABEC" w:rsidR="00072B61" w:rsidRDefault="003E1EF8" w:rsidP="00CE2F5E">
      <w:pPr>
        <w:pStyle w:val="NormalWeb"/>
        <w:keepNext/>
        <w:spacing w:before="0" w:beforeAutospacing="0" w:after="0" w:afterAutospacing="0" w:line="360" w:lineRule="auto"/>
        <w:ind w:firstLine="426"/>
        <w:jc w:val="both"/>
        <w:textAlignment w:val="baseline"/>
        <w:rPr>
          <w:lang w:val="id-ID"/>
        </w:rPr>
      </w:pPr>
      <w:r w:rsidRPr="003E1EF8">
        <w:rPr>
          <w:lang w:val="id-ID"/>
        </w:rPr>
        <w:t xml:space="preserve">Penelitian </w:t>
      </w:r>
      <w:r w:rsidR="00AA3CD6">
        <w:rPr>
          <w:lang w:val="id-ID"/>
        </w:rPr>
        <w:fldChar w:fldCharType="begin" w:fldLock="1"/>
      </w:r>
      <w:r w:rsidR="00B50E26">
        <w:rPr>
          <w:lang w:val="id-ID"/>
        </w:rPr>
        <w:instrText>ADDIN CSL_CITATION {"citationItems":[{"id":"ITEM-1","itemData":{"author":[{"dropping-particle":"","family":"Chasanah","given":"Niswatun","non-dropping-particle":"","parse-names":false,"suffix":""}],"id":"ITEM-1","issued":{"date-parts":[["2020"]]},"title":"Pengaruh kualitas pelayanan akademik fakulty image,da biaya pendidikan terhadap kepuasan mahasiswa dimoderasi oleh Good University Governance (GUG) (Studi pada mahasiswa Fakultas Ekonomi Universitas Negri Semarang Angkatan 2015","type":"article-journal"},"uris":["http://www.mendeley.com/documents/?uuid=2981d4ac-7a09-4622-9655-64c2e70064ca"]}],"mendeley":{"formattedCitation":"(Chasanah, 2020)","plainTextFormattedCitation":"(Chasanah, 2020)","previouslyFormattedCitation":"(Chasanah, 2020)"},"properties":{"noteIndex":0},"schema":"https://github.com/citation-style-language/schema/raw/master/csl-citation.json"}</w:instrText>
      </w:r>
      <w:r w:rsidR="00AA3CD6">
        <w:rPr>
          <w:lang w:val="id-ID"/>
        </w:rPr>
        <w:fldChar w:fldCharType="separate"/>
      </w:r>
      <w:r w:rsidR="00B50E26" w:rsidRPr="00B50E26">
        <w:rPr>
          <w:noProof/>
          <w:lang w:val="id-ID"/>
        </w:rPr>
        <w:t>(Chasanah, 2020)</w:t>
      </w:r>
      <w:r w:rsidR="00AA3CD6">
        <w:rPr>
          <w:lang w:val="id-ID"/>
        </w:rPr>
        <w:fldChar w:fldCharType="end"/>
      </w:r>
      <w:r w:rsidR="00AA3CD6">
        <w:t xml:space="preserve"> </w:t>
      </w:r>
      <w:r w:rsidRPr="003E1EF8">
        <w:rPr>
          <w:lang w:val="id-ID"/>
        </w:rPr>
        <w:t xml:space="preserve">dikatakan untuk mengukur kualitas pelayanan, citra fakultas, dan biaya pendidikan lembaga pendidikan perlu meningkatkan kualitas pelayanan melalui tenaga kerja yang kompeten dan fasilitas yang memadai. Dapat memberikan jasa atau layanan yang berkualitas tinggi, lembaga pendidikan dapat memastikan kepuasan mahasiswa terhadap layanan yang diberikan. Dalam hal ini, </w:t>
      </w:r>
      <w:r w:rsidRPr="003E1EF8">
        <w:rPr>
          <w:lang w:val="id-ID"/>
        </w:rPr>
        <w:lastRenderedPageBreak/>
        <w:t>hubungan antara kualitas layanan akademik, biaya Pendidikan, citra fakultas dan kepuasan mahasiswa dipengaruhi oleh prinsip tata kelola Universitas.</w:t>
      </w:r>
    </w:p>
    <w:p w14:paraId="6D4ED5C8" w14:textId="77777777" w:rsidR="006272BE" w:rsidRDefault="006272BE" w:rsidP="006272BE">
      <w:pPr>
        <w:pStyle w:val="Default"/>
        <w:keepNext/>
        <w:spacing w:line="360" w:lineRule="auto"/>
        <w:ind w:firstLine="426"/>
        <w:jc w:val="both"/>
        <w:rPr>
          <w:iCs/>
        </w:rPr>
      </w:pPr>
    </w:p>
    <w:p w14:paraId="00CC93F5" w14:textId="77777777" w:rsidR="005A3106" w:rsidRPr="00AF7ABE" w:rsidRDefault="005A3106" w:rsidP="005A3106">
      <w:pPr>
        <w:pStyle w:val="NormalWeb"/>
        <w:keepNext/>
        <w:spacing w:before="0" w:beforeAutospacing="0" w:after="0" w:afterAutospacing="0" w:line="360" w:lineRule="auto"/>
        <w:jc w:val="both"/>
        <w:textAlignment w:val="baseline"/>
        <w:rPr>
          <w:b/>
          <w:color w:val="000000"/>
          <w:lang w:val="id-ID"/>
        </w:rPr>
      </w:pPr>
      <w:r>
        <w:rPr>
          <w:b/>
          <w:color w:val="000000"/>
        </w:rPr>
        <w:t>Kesimpulan</w:t>
      </w:r>
    </w:p>
    <w:p w14:paraId="4354DC45" w14:textId="7A153525" w:rsidR="005A3106" w:rsidRPr="00AF7ABE" w:rsidRDefault="005A3106" w:rsidP="005A3106">
      <w:pPr>
        <w:pStyle w:val="NormalWeb"/>
        <w:keepNext/>
        <w:spacing w:before="0" w:beforeAutospacing="0" w:after="0" w:afterAutospacing="0" w:line="360" w:lineRule="auto"/>
        <w:ind w:firstLine="357"/>
        <w:jc w:val="both"/>
        <w:textAlignment w:val="baseline"/>
        <w:rPr>
          <w:bCs/>
          <w:color w:val="000000"/>
        </w:rPr>
      </w:pPr>
      <w:proofErr w:type="spellStart"/>
      <w:r w:rsidRPr="00AF7ABE">
        <w:rPr>
          <w:bCs/>
          <w:color w:val="000000"/>
        </w:rPr>
        <w:t>Berdasarkan</w:t>
      </w:r>
      <w:proofErr w:type="spellEnd"/>
      <w:r w:rsidRPr="00AF7ABE">
        <w:rPr>
          <w:bCs/>
          <w:color w:val="000000"/>
        </w:rPr>
        <w:t xml:space="preserve"> </w:t>
      </w:r>
      <w:proofErr w:type="spellStart"/>
      <w:r w:rsidRPr="00AF7ABE">
        <w:rPr>
          <w:bCs/>
          <w:color w:val="000000"/>
        </w:rPr>
        <w:t>pembahasan</w:t>
      </w:r>
      <w:proofErr w:type="spellEnd"/>
      <w:r w:rsidRPr="00AF7ABE">
        <w:rPr>
          <w:bCs/>
          <w:color w:val="000000"/>
        </w:rPr>
        <w:t xml:space="preserve"> </w:t>
      </w:r>
      <w:proofErr w:type="spellStart"/>
      <w:r w:rsidRPr="00AF7ABE">
        <w:rPr>
          <w:bCs/>
          <w:color w:val="000000"/>
        </w:rPr>
        <w:t>dari</w:t>
      </w:r>
      <w:proofErr w:type="spellEnd"/>
      <w:r w:rsidRPr="00AF7ABE">
        <w:rPr>
          <w:bCs/>
          <w:color w:val="000000"/>
        </w:rPr>
        <w:t xml:space="preserve"> </w:t>
      </w:r>
      <w:proofErr w:type="spellStart"/>
      <w:r w:rsidRPr="00AF7ABE">
        <w:rPr>
          <w:bCs/>
          <w:color w:val="000000"/>
        </w:rPr>
        <w:t>hasil</w:t>
      </w:r>
      <w:proofErr w:type="spellEnd"/>
      <w:r w:rsidRPr="00AF7ABE">
        <w:rPr>
          <w:bCs/>
          <w:color w:val="000000"/>
        </w:rPr>
        <w:t xml:space="preserve"> </w:t>
      </w:r>
      <w:proofErr w:type="spellStart"/>
      <w:r w:rsidRPr="00AF7ABE">
        <w:rPr>
          <w:bCs/>
          <w:color w:val="000000"/>
        </w:rPr>
        <w:t>analisis</w:t>
      </w:r>
      <w:proofErr w:type="spellEnd"/>
      <w:r w:rsidRPr="00AF7ABE">
        <w:rPr>
          <w:bCs/>
          <w:color w:val="000000"/>
        </w:rPr>
        <w:t xml:space="preserve"> pada </w:t>
      </w:r>
      <w:proofErr w:type="spellStart"/>
      <w:r w:rsidRPr="00AF7ABE">
        <w:rPr>
          <w:bCs/>
          <w:color w:val="000000"/>
        </w:rPr>
        <w:t>penelitian</w:t>
      </w:r>
      <w:proofErr w:type="spellEnd"/>
      <w:r w:rsidRPr="00AF7ABE">
        <w:rPr>
          <w:bCs/>
          <w:color w:val="000000"/>
        </w:rPr>
        <w:t xml:space="preserve"> </w:t>
      </w:r>
      <w:proofErr w:type="spellStart"/>
      <w:r w:rsidRPr="00AF7ABE">
        <w:rPr>
          <w:bCs/>
          <w:color w:val="000000"/>
        </w:rPr>
        <w:t>ini</w:t>
      </w:r>
      <w:proofErr w:type="spellEnd"/>
      <w:r w:rsidRPr="00AF7ABE">
        <w:rPr>
          <w:bCs/>
          <w:color w:val="000000"/>
        </w:rPr>
        <w:t xml:space="preserve"> </w:t>
      </w:r>
      <w:proofErr w:type="spellStart"/>
      <w:r w:rsidRPr="00AF7ABE">
        <w:rPr>
          <w:bCs/>
          <w:color w:val="000000"/>
        </w:rPr>
        <w:t>mengenai</w:t>
      </w:r>
      <w:proofErr w:type="spellEnd"/>
      <w:r w:rsidRPr="00AF7ABE">
        <w:rPr>
          <w:bCs/>
          <w:color w:val="000000"/>
        </w:rPr>
        <w:t xml:space="preserve"> </w:t>
      </w:r>
      <w:proofErr w:type="spellStart"/>
      <w:r w:rsidRPr="00AF7ABE">
        <w:rPr>
          <w:bCs/>
          <w:color w:val="000000"/>
        </w:rPr>
        <w:t>Pengaruh</w:t>
      </w:r>
      <w:proofErr w:type="spellEnd"/>
      <w:r w:rsidR="006F4EE6">
        <w:rPr>
          <w:bCs/>
          <w:color w:val="000000"/>
          <w:lang w:val="id-ID"/>
        </w:rPr>
        <w:t xml:space="preserve"> Komunikasi Interpersonal dan </w:t>
      </w:r>
      <w:proofErr w:type="spellStart"/>
      <w:r w:rsidRPr="00AF7ABE">
        <w:rPr>
          <w:bCs/>
          <w:color w:val="000000"/>
        </w:rPr>
        <w:t>Kualitas</w:t>
      </w:r>
      <w:proofErr w:type="spellEnd"/>
      <w:r w:rsidRPr="00AF7ABE">
        <w:rPr>
          <w:bCs/>
          <w:color w:val="000000"/>
        </w:rPr>
        <w:t xml:space="preserve"> </w:t>
      </w:r>
      <w:proofErr w:type="spellStart"/>
      <w:r w:rsidRPr="00AF7ABE">
        <w:rPr>
          <w:bCs/>
          <w:color w:val="000000"/>
        </w:rPr>
        <w:t>Layanan</w:t>
      </w:r>
      <w:proofErr w:type="spellEnd"/>
      <w:r w:rsidRPr="00AF7ABE">
        <w:rPr>
          <w:bCs/>
          <w:color w:val="000000"/>
        </w:rPr>
        <w:t xml:space="preserve"> Akademik </w:t>
      </w:r>
      <w:proofErr w:type="spellStart"/>
      <w:r w:rsidRPr="00AF7ABE">
        <w:rPr>
          <w:bCs/>
          <w:color w:val="000000"/>
        </w:rPr>
        <w:t>Terhadap</w:t>
      </w:r>
      <w:proofErr w:type="spellEnd"/>
      <w:r w:rsidRPr="00AF7ABE">
        <w:rPr>
          <w:bCs/>
          <w:color w:val="000000"/>
        </w:rPr>
        <w:t xml:space="preserve"> </w:t>
      </w:r>
      <w:proofErr w:type="spellStart"/>
      <w:r w:rsidRPr="00AF7ABE">
        <w:rPr>
          <w:bCs/>
          <w:color w:val="000000"/>
        </w:rPr>
        <w:t>Kepuasan</w:t>
      </w:r>
      <w:proofErr w:type="spellEnd"/>
      <w:r w:rsidRPr="00AF7ABE">
        <w:rPr>
          <w:bCs/>
          <w:color w:val="000000"/>
        </w:rPr>
        <w:t xml:space="preserve"> </w:t>
      </w:r>
      <w:proofErr w:type="spellStart"/>
      <w:r w:rsidRPr="00AF7ABE">
        <w:rPr>
          <w:bCs/>
          <w:color w:val="000000"/>
        </w:rPr>
        <w:t>Mahasiswa</w:t>
      </w:r>
      <w:proofErr w:type="spellEnd"/>
      <w:r w:rsidRPr="00AF7ABE">
        <w:rPr>
          <w:bCs/>
          <w:color w:val="000000"/>
        </w:rPr>
        <w:t xml:space="preserve">, </w:t>
      </w:r>
      <w:proofErr w:type="spellStart"/>
      <w:r w:rsidRPr="00AF7ABE">
        <w:rPr>
          <w:bCs/>
          <w:color w:val="000000"/>
        </w:rPr>
        <w:t>menggunakan</w:t>
      </w:r>
      <w:proofErr w:type="spellEnd"/>
      <w:r w:rsidRPr="00AF7ABE">
        <w:rPr>
          <w:bCs/>
          <w:color w:val="000000"/>
        </w:rPr>
        <w:t xml:space="preserve"> </w:t>
      </w:r>
      <w:proofErr w:type="spellStart"/>
      <w:r w:rsidRPr="00AF7ABE">
        <w:rPr>
          <w:bCs/>
          <w:color w:val="000000"/>
        </w:rPr>
        <w:t>teknik</w:t>
      </w:r>
      <w:proofErr w:type="spellEnd"/>
      <w:r w:rsidRPr="00AF7ABE">
        <w:rPr>
          <w:bCs/>
          <w:color w:val="000000"/>
        </w:rPr>
        <w:t xml:space="preserve"> </w:t>
      </w:r>
      <w:proofErr w:type="spellStart"/>
      <w:r w:rsidRPr="00AF7ABE">
        <w:rPr>
          <w:bCs/>
          <w:color w:val="000000"/>
        </w:rPr>
        <w:t>pengumpulan</w:t>
      </w:r>
      <w:proofErr w:type="spellEnd"/>
      <w:r w:rsidRPr="00AF7ABE">
        <w:rPr>
          <w:bCs/>
          <w:color w:val="000000"/>
        </w:rPr>
        <w:t xml:space="preserve"> data </w:t>
      </w:r>
      <w:proofErr w:type="spellStart"/>
      <w:r w:rsidRPr="00AF7ABE">
        <w:rPr>
          <w:bCs/>
          <w:color w:val="000000"/>
        </w:rPr>
        <w:t>menggunakan</w:t>
      </w:r>
      <w:proofErr w:type="spellEnd"/>
      <w:r w:rsidRPr="00AF7ABE">
        <w:rPr>
          <w:bCs/>
          <w:color w:val="000000"/>
        </w:rPr>
        <w:t xml:space="preserve"> </w:t>
      </w:r>
      <w:proofErr w:type="spellStart"/>
      <w:r w:rsidRPr="00AF7ABE">
        <w:rPr>
          <w:bCs/>
          <w:color w:val="000000"/>
        </w:rPr>
        <w:t>kuesioner</w:t>
      </w:r>
      <w:proofErr w:type="spellEnd"/>
      <w:r w:rsidRPr="00AF7ABE">
        <w:rPr>
          <w:bCs/>
          <w:color w:val="000000"/>
        </w:rPr>
        <w:t xml:space="preserve"> online </w:t>
      </w:r>
      <w:proofErr w:type="spellStart"/>
      <w:r w:rsidRPr="00AF7ABE">
        <w:rPr>
          <w:bCs/>
          <w:color w:val="000000"/>
        </w:rPr>
        <w:t>dengan</w:t>
      </w:r>
      <w:proofErr w:type="spellEnd"/>
      <w:r w:rsidRPr="00AF7ABE">
        <w:rPr>
          <w:bCs/>
          <w:color w:val="000000"/>
        </w:rPr>
        <w:t xml:space="preserve"> </w:t>
      </w:r>
      <w:proofErr w:type="spellStart"/>
      <w:r w:rsidRPr="00AF7ABE">
        <w:rPr>
          <w:bCs/>
          <w:color w:val="000000"/>
        </w:rPr>
        <w:t>pengisian</w:t>
      </w:r>
      <w:proofErr w:type="spellEnd"/>
      <w:r w:rsidRPr="00AF7ABE">
        <w:rPr>
          <w:bCs/>
          <w:color w:val="000000"/>
        </w:rPr>
        <w:t xml:space="preserve"> </w:t>
      </w:r>
      <w:r w:rsidRPr="00966071">
        <w:rPr>
          <w:bCs/>
          <w:i/>
          <w:iCs/>
          <w:color w:val="000000"/>
        </w:rPr>
        <w:t xml:space="preserve">google form </w:t>
      </w:r>
      <w:proofErr w:type="spellStart"/>
      <w:r w:rsidRPr="00AF7ABE">
        <w:rPr>
          <w:bCs/>
          <w:color w:val="000000"/>
        </w:rPr>
        <w:t>kepada</w:t>
      </w:r>
      <w:proofErr w:type="spellEnd"/>
      <w:r>
        <w:rPr>
          <w:bCs/>
          <w:color w:val="000000"/>
        </w:rPr>
        <w:t xml:space="preserve"> </w:t>
      </w:r>
      <w:r w:rsidRPr="00AF7ABE">
        <w:rPr>
          <w:bCs/>
          <w:color w:val="000000"/>
        </w:rPr>
        <w:t xml:space="preserve">91 </w:t>
      </w:r>
      <w:proofErr w:type="spellStart"/>
      <w:r w:rsidRPr="00AF7ABE">
        <w:rPr>
          <w:bCs/>
          <w:color w:val="000000"/>
        </w:rPr>
        <w:t>responden</w:t>
      </w:r>
      <w:proofErr w:type="spellEnd"/>
      <w:r w:rsidRPr="00AF7ABE">
        <w:rPr>
          <w:bCs/>
          <w:color w:val="000000"/>
        </w:rPr>
        <w:t xml:space="preserve"> yang </w:t>
      </w:r>
      <w:proofErr w:type="spellStart"/>
      <w:r w:rsidRPr="00AF7ABE">
        <w:rPr>
          <w:bCs/>
          <w:color w:val="000000"/>
        </w:rPr>
        <w:t>merupakan</w:t>
      </w:r>
      <w:proofErr w:type="spellEnd"/>
      <w:r w:rsidRPr="00AF7ABE">
        <w:rPr>
          <w:bCs/>
          <w:color w:val="000000"/>
        </w:rPr>
        <w:t xml:space="preserve"> </w:t>
      </w:r>
      <w:proofErr w:type="spellStart"/>
      <w:r w:rsidRPr="00AF7ABE">
        <w:rPr>
          <w:bCs/>
          <w:color w:val="000000"/>
        </w:rPr>
        <w:t>mahasiswa</w:t>
      </w:r>
      <w:proofErr w:type="spellEnd"/>
      <w:r w:rsidRPr="00AF7ABE">
        <w:rPr>
          <w:bCs/>
          <w:color w:val="000000"/>
        </w:rPr>
        <w:t xml:space="preserve"> </w:t>
      </w:r>
      <w:proofErr w:type="spellStart"/>
      <w:r w:rsidRPr="00AF7ABE">
        <w:rPr>
          <w:bCs/>
          <w:color w:val="000000"/>
        </w:rPr>
        <w:t>aktif</w:t>
      </w:r>
      <w:proofErr w:type="spellEnd"/>
      <w:r w:rsidRPr="00AF7ABE">
        <w:rPr>
          <w:bCs/>
          <w:color w:val="000000"/>
        </w:rPr>
        <w:t xml:space="preserve"> </w:t>
      </w:r>
      <w:proofErr w:type="spellStart"/>
      <w:r w:rsidRPr="00AF7ABE">
        <w:rPr>
          <w:bCs/>
          <w:color w:val="000000"/>
        </w:rPr>
        <w:t>Fakultas</w:t>
      </w:r>
      <w:proofErr w:type="spellEnd"/>
      <w:r w:rsidRPr="00AF7ABE">
        <w:rPr>
          <w:bCs/>
          <w:color w:val="000000"/>
        </w:rPr>
        <w:t xml:space="preserve"> </w:t>
      </w:r>
      <w:proofErr w:type="spellStart"/>
      <w:r w:rsidRPr="00AF7ABE">
        <w:rPr>
          <w:bCs/>
          <w:color w:val="000000"/>
        </w:rPr>
        <w:t>Komunikasi</w:t>
      </w:r>
      <w:proofErr w:type="spellEnd"/>
      <w:r w:rsidRPr="00AF7ABE">
        <w:rPr>
          <w:bCs/>
          <w:color w:val="000000"/>
        </w:rPr>
        <w:t xml:space="preserve"> dan </w:t>
      </w:r>
      <w:proofErr w:type="spellStart"/>
      <w:r w:rsidRPr="00AF7ABE">
        <w:rPr>
          <w:bCs/>
          <w:color w:val="000000"/>
        </w:rPr>
        <w:t>Informasi</w:t>
      </w:r>
      <w:proofErr w:type="spellEnd"/>
      <w:r w:rsidRPr="00AF7ABE">
        <w:rPr>
          <w:bCs/>
          <w:color w:val="000000"/>
        </w:rPr>
        <w:t xml:space="preserve">. </w:t>
      </w:r>
      <w:proofErr w:type="spellStart"/>
      <w:r w:rsidRPr="00AF7ABE">
        <w:rPr>
          <w:bCs/>
          <w:color w:val="000000"/>
        </w:rPr>
        <w:t>Setelah</w:t>
      </w:r>
      <w:proofErr w:type="spellEnd"/>
      <w:r w:rsidRPr="00AF7ABE">
        <w:rPr>
          <w:bCs/>
          <w:color w:val="000000"/>
        </w:rPr>
        <w:t xml:space="preserve"> data </w:t>
      </w:r>
      <w:proofErr w:type="spellStart"/>
      <w:r w:rsidRPr="00AF7ABE">
        <w:rPr>
          <w:bCs/>
          <w:color w:val="000000"/>
        </w:rPr>
        <w:t>terkumpul</w:t>
      </w:r>
      <w:proofErr w:type="spellEnd"/>
      <w:r w:rsidRPr="00AF7ABE">
        <w:rPr>
          <w:bCs/>
          <w:color w:val="000000"/>
        </w:rPr>
        <w:t xml:space="preserve"> </w:t>
      </w:r>
      <w:proofErr w:type="spellStart"/>
      <w:r w:rsidRPr="00AF7ABE">
        <w:rPr>
          <w:bCs/>
          <w:color w:val="000000"/>
        </w:rPr>
        <w:t>kemudian</w:t>
      </w:r>
      <w:proofErr w:type="spellEnd"/>
      <w:r w:rsidRPr="00AF7ABE">
        <w:rPr>
          <w:bCs/>
          <w:color w:val="000000"/>
        </w:rPr>
        <w:t xml:space="preserve"> </w:t>
      </w:r>
      <w:proofErr w:type="spellStart"/>
      <w:r w:rsidRPr="00AF7ABE">
        <w:rPr>
          <w:bCs/>
          <w:color w:val="000000"/>
        </w:rPr>
        <w:t>dihitung</w:t>
      </w:r>
      <w:proofErr w:type="spellEnd"/>
      <w:r w:rsidRPr="00AF7ABE">
        <w:rPr>
          <w:bCs/>
          <w:color w:val="000000"/>
        </w:rPr>
        <w:t xml:space="preserve"> dan di </w:t>
      </w:r>
      <w:proofErr w:type="spellStart"/>
      <w:r w:rsidRPr="00AF7ABE">
        <w:rPr>
          <w:bCs/>
          <w:color w:val="000000"/>
        </w:rPr>
        <w:t>bahasa</w:t>
      </w:r>
      <w:proofErr w:type="spellEnd"/>
      <w:r w:rsidRPr="00AF7ABE">
        <w:rPr>
          <w:bCs/>
          <w:color w:val="000000"/>
        </w:rPr>
        <w:t xml:space="preserve">, </w:t>
      </w:r>
      <w:proofErr w:type="spellStart"/>
      <w:r w:rsidRPr="00AF7ABE">
        <w:rPr>
          <w:bCs/>
          <w:color w:val="000000"/>
        </w:rPr>
        <w:t>maka</w:t>
      </w:r>
      <w:proofErr w:type="spellEnd"/>
      <w:r w:rsidRPr="00AF7ABE">
        <w:rPr>
          <w:bCs/>
          <w:color w:val="000000"/>
        </w:rPr>
        <w:t xml:space="preserve"> </w:t>
      </w:r>
      <w:proofErr w:type="spellStart"/>
      <w:r w:rsidRPr="00AF7ABE">
        <w:rPr>
          <w:bCs/>
          <w:color w:val="000000"/>
        </w:rPr>
        <w:t>dapat</w:t>
      </w:r>
      <w:proofErr w:type="spellEnd"/>
      <w:r w:rsidRPr="00AF7ABE">
        <w:rPr>
          <w:bCs/>
          <w:color w:val="000000"/>
        </w:rPr>
        <w:t xml:space="preserve"> </w:t>
      </w:r>
      <w:proofErr w:type="spellStart"/>
      <w:r w:rsidRPr="00AF7ABE">
        <w:rPr>
          <w:bCs/>
          <w:color w:val="000000"/>
        </w:rPr>
        <w:t>disimpulkan</w:t>
      </w:r>
      <w:proofErr w:type="spellEnd"/>
      <w:r w:rsidRPr="00AF7ABE">
        <w:rPr>
          <w:bCs/>
          <w:color w:val="000000"/>
        </w:rPr>
        <w:t xml:space="preserve"> </w:t>
      </w:r>
      <w:proofErr w:type="spellStart"/>
      <w:r w:rsidRPr="00AF7ABE">
        <w:rPr>
          <w:bCs/>
          <w:color w:val="000000"/>
        </w:rPr>
        <w:t>bahwa</w:t>
      </w:r>
      <w:proofErr w:type="spellEnd"/>
      <w:r w:rsidRPr="00AF7ABE">
        <w:rPr>
          <w:bCs/>
          <w:color w:val="000000"/>
        </w:rPr>
        <w:t xml:space="preserve">: </w:t>
      </w:r>
    </w:p>
    <w:bookmarkEnd w:id="0"/>
    <w:p w14:paraId="3EE0F8AD" w14:textId="45C267F4" w:rsidR="00C85EB5" w:rsidRPr="00713B0C" w:rsidRDefault="00C85EB5" w:rsidP="005A3106">
      <w:pPr>
        <w:pStyle w:val="ListParagraph"/>
        <w:keepNext/>
        <w:numPr>
          <w:ilvl w:val="0"/>
          <w:numId w:val="44"/>
        </w:numPr>
        <w:spacing w:after="0" w:line="360" w:lineRule="auto"/>
        <w:jc w:val="both"/>
        <w:rPr>
          <w:rFonts w:ascii="Times New Roman" w:hAnsi="Times New Roman"/>
          <w:iCs/>
          <w:sz w:val="24"/>
          <w:szCs w:val="24"/>
        </w:rPr>
      </w:pPr>
      <w:r w:rsidRPr="00713B0C">
        <w:rPr>
          <w:rFonts w:ascii="Times New Roman" w:hAnsi="Times New Roman"/>
          <w:iCs/>
          <w:sz w:val="24"/>
          <w:szCs w:val="24"/>
        </w:rPr>
        <w:t xml:space="preserve">Nilai rata-rata yang </w:t>
      </w:r>
      <w:proofErr w:type="spellStart"/>
      <w:r w:rsidRPr="00713B0C">
        <w:rPr>
          <w:rFonts w:ascii="Times New Roman" w:hAnsi="Times New Roman"/>
          <w:iCs/>
          <w:sz w:val="24"/>
          <w:szCs w:val="24"/>
        </w:rPr>
        <w:t>tinggi</w:t>
      </w:r>
      <w:proofErr w:type="spellEnd"/>
      <w:r w:rsidRPr="00713B0C">
        <w:rPr>
          <w:rFonts w:ascii="Times New Roman" w:hAnsi="Times New Roman"/>
          <w:iCs/>
          <w:sz w:val="24"/>
          <w:szCs w:val="24"/>
        </w:rPr>
        <w:t xml:space="preserve"> pada </w:t>
      </w:r>
      <w:proofErr w:type="spellStart"/>
      <w:r w:rsidRPr="00713B0C">
        <w:rPr>
          <w:rFonts w:ascii="Times New Roman" w:hAnsi="Times New Roman"/>
          <w:iCs/>
          <w:sz w:val="24"/>
          <w:szCs w:val="24"/>
        </w:rPr>
        <w:t>indikator</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komunikasi</w:t>
      </w:r>
      <w:proofErr w:type="spellEnd"/>
      <w:r w:rsidRPr="00713B0C">
        <w:rPr>
          <w:rFonts w:ascii="Times New Roman" w:hAnsi="Times New Roman"/>
          <w:iCs/>
          <w:sz w:val="24"/>
          <w:szCs w:val="24"/>
        </w:rPr>
        <w:t xml:space="preserve"> interpersonal </w:t>
      </w:r>
      <w:proofErr w:type="spellStart"/>
      <w:r w:rsidRPr="00713B0C">
        <w:rPr>
          <w:rFonts w:ascii="Times New Roman" w:hAnsi="Times New Roman"/>
          <w:iCs/>
          <w:sz w:val="24"/>
          <w:szCs w:val="24"/>
        </w:rPr>
        <w:t>dapat</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mencerminkan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kepuasan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mahasiswa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terhadap</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kemampuan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staf</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dalam</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berinteraksi</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dengan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mahasiswa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serta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kemampuan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staf</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akademik</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dalam</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membaca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perasaan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sikap</w:t>
      </w:r>
      <w:proofErr w:type="spellEnd"/>
      <w:r w:rsidRPr="00713B0C">
        <w:rPr>
          <w:rFonts w:ascii="Times New Roman" w:hAnsi="Times New Roman"/>
          <w:iCs/>
          <w:sz w:val="24"/>
          <w:szCs w:val="24"/>
        </w:rPr>
        <w:t xml:space="preserve">, dan </w:t>
      </w:r>
      <w:proofErr w:type="spellStart"/>
      <w:r w:rsidRPr="00713B0C">
        <w:rPr>
          <w:rFonts w:ascii="Times New Roman" w:hAnsi="Times New Roman"/>
          <w:iCs/>
          <w:sz w:val="24"/>
          <w:szCs w:val="24"/>
        </w:rPr>
        <w:t>keyakinan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mahasiswa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melalui</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persepsi</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sosial</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Komunikasi</w:t>
      </w:r>
      <w:proofErr w:type="spellEnd"/>
      <w:r w:rsidRPr="00713B0C">
        <w:rPr>
          <w:rFonts w:ascii="Times New Roman" w:hAnsi="Times New Roman"/>
          <w:iCs/>
          <w:sz w:val="24"/>
          <w:szCs w:val="24"/>
        </w:rPr>
        <w:t xml:space="preserve"> interpersonal yang </w:t>
      </w:r>
      <w:proofErr w:type="spellStart"/>
      <w:r w:rsidRPr="00713B0C">
        <w:rPr>
          <w:rFonts w:ascii="Times New Roman" w:hAnsi="Times New Roman"/>
          <w:iCs/>
          <w:sz w:val="24"/>
          <w:szCs w:val="24"/>
        </w:rPr>
        <w:t>lihai</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keterampilan</w:t>
      </w:r>
      <w:proofErr w:type="spellEnd"/>
      <w:r w:rsidRPr="00713B0C">
        <w:rPr>
          <w:rFonts w:ascii="Times New Roman" w:hAnsi="Times New Roman"/>
          <w:iCs/>
          <w:sz w:val="24"/>
          <w:szCs w:val="24"/>
        </w:rPr>
        <w:t xml:space="preserve"> interpersonal yang </w:t>
      </w:r>
      <w:proofErr w:type="spellStart"/>
      <w:r w:rsidRPr="00713B0C">
        <w:rPr>
          <w:rFonts w:ascii="Times New Roman" w:hAnsi="Times New Roman"/>
          <w:iCs/>
          <w:sz w:val="24"/>
          <w:szCs w:val="24"/>
        </w:rPr>
        <w:t>baik</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kemampuan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berkomunikasi</w:t>
      </w:r>
      <w:proofErr w:type="spellEnd"/>
      <w:r w:rsidRPr="00713B0C">
        <w:rPr>
          <w:rFonts w:ascii="Times New Roman" w:hAnsi="Times New Roman"/>
          <w:iCs/>
          <w:sz w:val="24"/>
          <w:szCs w:val="24"/>
        </w:rPr>
        <w:t xml:space="preserve"> yang </w:t>
      </w:r>
      <w:proofErr w:type="spellStart"/>
      <w:r w:rsidRPr="00713B0C">
        <w:rPr>
          <w:rFonts w:ascii="Times New Roman" w:hAnsi="Times New Roman"/>
          <w:iCs/>
          <w:sz w:val="24"/>
          <w:szCs w:val="24"/>
        </w:rPr>
        <w:t>efektif</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serta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sikap</w:t>
      </w:r>
      <w:proofErr w:type="spellEnd"/>
      <w:r w:rsidRPr="00713B0C">
        <w:rPr>
          <w:rFonts w:ascii="Times New Roman" w:hAnsi="Times New Roman"/>
          <w:iCs/>
          <w:sz w:val="24"/>
          <w:szCs w:val="24"/>
        </w:rPr>
        <w:t xml:space="preserve"> yang </w:t>
      </w:r>
      <w:proofErr w:type="spellStart"/>
      <w:r w:rsidRPr="00713B0C">
        <w:rPr>
          <w:rFonts w:ascii="Times New Roman" w:hAnsi="Times New Roman"/>
          <w:iCs/>
          <w:sz w:val="24"/>
          <w:szCs w:val="24"/>
        </w:rPr>
        <w:t>positif</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dapat</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berkontribusi</w:t>
      </w:r>
      <w:proofErr w:type="spellEnd"/>
      <w:r w:rsidRPr="00713B0C">
        <w:rPr>
          <w:rFonts w:ascii="Times New Roman" w:hAnsi="Times New Roman"/>
          <w:iCs/>
          <w:sz w:val="24"/>
          <w:szCs w:val="24"/>
        </w:rPr>
        <w:t xml:space="preserve"> pada </w:t>
      </w:r>
      <w:proofErr w:type="spellStart"/>
      <w:r w:rsidRPr="00713B0C">
        <w:rPr>
          <w:rFonts w:ascii="Times New Roman" w:hAnsi="Times New Roman"/>
          <w:iCs/>
          <w:sz w:val="24"/>
          <w:szCs w:val="24"/>
        </w:rPr>
        <w:t>citra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lembaga</w:t>
      </w:r>
      <w:proofErr w:type="spellEnd"/>
      <w:r w:rsidRPr="00713B0C">
        <w:rPr>
          <w:rFonts w:ascii="Times New Roman" w:hAnsi="Times New Roman"/>
          <w:iCs/>
          <w:sz w:val="24"/>
          <w:szCs w:val="24"/>
        </w:rPr>
        <w:t xml:space="preserve"> dan </w:t>
      </w:r>
      <w:proofErr w:type="spellStart"/>
      <w:r w:rsidRPr="00713B0C">
        <w:rPr>
          <w:rFonts w:ascii="Times New Roman" w:hAnsi="Times New Roman"/>
          <w:iCs/>
          <w:sz w:val="24"/>
          <w:szCs w:val="24"/>
        </w:rPr>
        <w:t>meningkatkan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kepuasan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mahasiswa</w:t>
      </w:r>
      <w:proofErr w:type="spellEnd"/>
      <w:r w:rsidRPr="00713B0C">
        <w:rPr>
          <w:rFonts w:ascii="Times New Roman" w:hAnsi="Times New Roman"/>
          <w:iCs/>
          <w:sz w:val="24"/>
          <w:szCs w:val="24"/>
        </w:rPr>
        <w:t xml:space="preserve">, dan </w:t>
      </w:r>
      <w:proofErr w:type="spellStart"/>
      <w:r w:rsidRPr="00713B0C">
        <w:rPr>
          <w:rFonts w:ascii="Times New Roman" w:hAnsi="Times New Roman"/>
          <w:iCs/>
          <w:sz w:val="24"/>
          <w:szCs w:val="24"/>
        </w:rPr>
        <w:t>memperkuat</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hubungan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antara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mahasiswa</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dengan</w:t>
      </w:r>
      <w:proofErr w:type="spellEnd"/>
      <w:r w:rsidRPr="00713B0C">
        <w:rPr>
          <w:rFonts w:ascii="Times New Roman" w:hAnsi="Times New Roman"/>
          <w:iCs/>
          <w:sz w:val="24"/>
          <w:szCs w:val="24"/>
        </w:rPr>
        <w:t xml:space="preserve"> </w:t>
      </w:r>
      <w:proofErr w:type="spellStart"/>
      <w:r w:rsidRPr="00713B0C">
        <w:rPr>
          <w:rFonts w:ascii="Times New Roman" w:hAnsi="Times New Roman"/>
          <w:iCs/>
          <w:sz w:val="24"/>
          <w:szCs w:val="24"/>
        </w:rPr>
        <w:t>Fakultas</w:t>
      </w:r>
      <w:proofErr w:type="spellEnd"/>
      <w:r w:rsidRPr="00713B0C">
        <w:rPr>
          <w:rFonts w:ascii="Times New Roman" w:hAnsi="Times New Roman"/>
          <w:iCs/>
          <w:sz w:val="24"/>
          <w:szCs w:val="24"/>
        </w:rPr>
        <w:t>.</w:t>
      </w:r>
    </w:p>
    <w:p w14:paraId="0E712D2F" w14:textId="15E2F516" w:rsidR="00E53EB2" w:rsidRPr="005A3106" w:rsidRDefault="005A3106" w:rsidP="005A3106">
      <w:pPr>
        <w:pStyle w:val="ListParagraph"/>
        <w:keepNext/>
        <w:numPr>
          <w:ilvl w:val="0"/>
          <w:numId w:val="44"/>
        </w:numPr>
        <w:spacing w:after="0" w:line="360" w:lineRule="auto"/>
        <w:jc w:val="both"/>
        <w:rPr>
          <w:rFonts w:ascii="Times New Roman" w:hAnsi="Times New Roman"/>
          <w:iCs/>
          <w:sz w:val="24"/>
          <w:szCs w:val="24"/>
        </w:rPr>
      </w:pPr>
      <w:proofErr w:type="spellStart"/>
      <w:r w:rsidRPr="005A3106">
        <w:rPr>
          <w:rFonts w:ascii="Times New Roman" w:hAnsi="Times New Roman"/>
          <w:bCs/>
          <w:color w:val="000000"/>
          <w:sz w:val="24"/>
          <w:szCs w:val="24"/>
        </w:rPr>
        <w:t>Penilaian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kualitas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layanan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akademik</w:t>
      </w:r>
      <w:proofErr w:type="spellEnd"/>
      <w:r w:rsidRPr="005A3106">
        <w:rPr>
          <w:rFonts w:ascii="Times New Roman" w:hAnsi="Times New Roman"/>
          <w:bCs/>
          <w:color w:val="000000"/>
          <w:sz w:val="24"/>
          <w:szCs w:val="24"/>
        </w:rPr>
        <w:t xml:space="preserve"> yang baik dengan rata-rata yang tinggi menunjukkan adanya usaha yang baik dalam memberikan layanan akademik yang berkualitas. Kualitas layanan akademik yang baik dapat menciptakan lingkungan belajar yang positif, memengaruhi banyak aspek dalam lingkungan pendidikan. Kualitas layanan akademik dapat menjadi faktor penarik bagi mahasiswa baru, kualitas layanan akademik dapat berdampak pada prestasi akademik mahasiswa. </w:t>
      </w:r>
      <w:proofErr w:type="spellStart"/>
      <w:r w:rsidRPr="005A3106">
        <w:rPr>
          <w:rFonts w:ascii="Times New Roman" w:hAnsi="Times New Roman"/>
          <w:bCs/>
          <w:color w:val="000000"/>
          <w:sz w:val="24"/>
          <w:szCs w:val="24"/>
        </w:rPr>
        <w:t>Lingkungan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belajar</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positif</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dapat</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meningkatkan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motivasi</w:t>
      </w:r>
      <w:proofErr w:type="spellEnd"/>
      <w:r w:rsidRPr="005A3106">
        <w:rPr>
          <w:rFonts w:ascii="Times New Roman" w:hAnsi="Times New Roman"/>
          <w:bCs/>
          <w:color w:val="000000"/>
          <w:sz w:val="24"/>
          <w:szCs w:val="24"/>
        </w:rPr>
        <w:t xml:space="preserve"> dan </w:t>
      </w:r>
      <w:proofErr w:type="spellStart"/>
      <w:r w:rsidRPr="005A3106">
        <w:rPr>
          <w:rFonts w:ascii="Times New Roman" w:hAnsi="Times New Roman"/>
          <w:bCs/>
          <w:color w:val="000000"/>
          <w:sz w:val="24"/>
          <w:szCs w:val="24"/>
        </w:rPr>
        <w:t>keterlibatan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Pr>
          <w:rFonts w:ascii="Times New Roman" w:hAnsi="Times New Roman"/>
          <w:bCs/>
          <w:color w:val="000000"/>
          <w:sz w:val="24"/>
          <w:szCs w:val="24"/>
        </w:rPr>
        <w:t>.</w:t>
      </w:r>
    </w:p>
    <w:p w14:paraId="67424082" w14:textId="70142D5B" w:rsidR="005A3106" w:rsidRPr="005A3106" w:rsidRDefault="005A3106" w:rsidP="005A3106">
      <w:pPr>
        <w:pStyle w:val="ListParagraph"/>
        <w:keepNext/>
        <w:numPr>
          <w:ilvl w:val="0"/>
          <w:numId w:val="44"/>
        </w:numPr>
        <w:spacing w:after="0" w:line="360" w:lineRule="auto"/>
        <w:jc w:val="both"/>
        <w:rPr>
          <w:rFonts w:ascii="Times New Roman" w:hAnsi="Times New Roman"/>
          <w:iCs/>
          <w:sz w:val="24"/>
          <w:szCs w:val="24"/>
        </w:rPr>
      </w:pPr>
      <w:proofErr w:type="spellStart"/>
      <w:r w:rsidRPr="005A3106">
        <w:rPr>
          <w:rFonts w:ascii="Times New Roman" w:hAnsi="Times New Roman"/>
          <w:bCs/>
          <w:color w:val="000000"/>
          <w:sz w:val="24"/>
          <w:szCs w:val="24"/>
        </w:rPr>
        <w:t>Indikator</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tingginya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kepuasan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dapat</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tercermin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dalam</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nilai</w:t>
      </w:r>
      <w:proofErr w:type="spellEnd"/>
      <w:r w:rsidRPr="005A3106">
        <w:rPr>
          <w:rFonts w:ascii="Times New Roman" w:hAnsi="Times New Roman"/>
          <w:bCs/>
          <w:color w:val="000000"/>
          <w:sz w:val="24"/>
          <w:szCs w:val="24"/>
        </w:rPr>
        <w:t xml:space="preserve"> rata-rata yang </w:t>
      </w:r>
      <w:proofErr w:type="spellStart"/>
      <w:r w:rsidRPr="005A3106">
        <w:rPr>
          <w:rFonts w:ascii="Times New Roman" w:hAnsi="Times New Roman"/>
          <w:bCs/>
          <w:color w:val="000000"/>
          <w:sz w:val="24"/>
          <w:szCs w:val="24"/>
        </w:rPr>
        <w:t>tinggi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menunjukkan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bahwa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sebagian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besar</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merasa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puas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dengan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pengalaman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mereka</w:t>
      </w:r>
      <w:proofErr w:type="spellEnd"/>
      <w:r w:rsidRPr="005A3106">
        <w:rPr>
          <w:rFonts w:ascii="Times New Roman" w:hAnsi="Times New Roman"/>
          <w:bCs/>
          <w:color w:val="000000"/>
          <w:sz w:val="24"/>
          <w:szCs w:val="24"/>
        </w:rPr>
        <w:t xml:space="preserve"> di </w:t>
      </w:r>
      <w:proofErr w:type="spellStart"/>
      <w:r w:rsidRPr="005A3106">
        <w:rPr>
          <w:rFonts w:ascii="Times New Roman" w:hAnsi="Times New Roman"/>
          <w:bCs/>
          <w:color w:val="000000"/>
          <w:sz w:val="24"/>
          <w:szCs w:val="24"/>
        </w:rPr>
        <w:t>Fakultas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Komunikasi</w:t>
      </w:r>
      <w:proofErr w:type="spellEnd"/>
      <w:r w:rsidRPr="005A3106">
        <w:rPr>
          <w:rFonts w:ascii="Times New Roman" w:hAnsi="Times New Roman"/>
          <w:bCs/>
          <w:color w:val="000000"/>
          <w:sz w:val="24"/>
          <w:szCs w:val="24"/>
        </w:rPr>
        <w:t xml:space="preserve"> Dan </w:t>
      </w:r>
      <w:proofErr w:type="spellStart"/>
      <w:r w:rsidRPr="005A3106">
        <w:rPr>
          <w:rFonts w:ascii="Times New Roman" w:hAnsi="Times New Roman"/>
          <w:bCs/>
          <w:color w:val="000000"/>
          <w:sz w:val="24"/>
          <w:szCs w:val="24"/>
        </w:rPr>
        <w:t>Informasi</w:t>
      </w:r>
      <w:proofErr w:type="spellEnd"/>
      <w:r w:rsidRPr="005A3106">
        <w:rPr>
          <w:rFonts w:ascii="Times New Roman" w:hAnsi="Times New Roman"/>
          <w:bCs/>
          <w:color w:val="000000"/>
          <w:sz w:val="24"/>
          <w:szCs w:val="24"/>
        </w:rPr>
        <w:t xml:space="preserve">. Hal </w:t>
      </w:r>
      <w:proofErr w:type="spellStart"/>
      <w:r w:rsidRPr="005A3106">
        <w:rPr>
          <w:rFonts w:ascii="Times New Roman" w:hAnsi="Times New Roman"/>
          <w:bCs/>
          <w:color w:val="000000"/>
          <w:sz w:val="24"/>
          <w:szCs w:val="24"/>
        </w:rPr>
        <w:t>ini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mencerminkan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dedikasi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serta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usaha</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telah</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dilakukan</w:t>
      </w:r>
      <w:proofErr w:type="spellEnd"/>
      <w:r w:rsidRPr="005A3106">
        <w:rPr>
          <w:rFonts w:ascii="Times New Roman" w:hAnsi="Times New Roman"/>
          <w:bCs/>
          <w:color w:val="000000"/>
          <w:sz w:val="24"/>
          <w:szCs w:val="24"/>
        </w:rPr>
        <w:t xml:space="preserve"> oleh </w:t>
      </w:r>
      <w:proofErr w:type="spellStart"/>
      <w:r w:rsidRPr="005A3106">
        <w:rPr>
          <w:rFonts w:ascii="Times New Roman" w:hAnsi="Times New Roman"/>
          <w:bCs/>
          <w:color w:val="000000"/>
          <w:sz w:val="24"/>
          <w:szCs w:val="24"/>
        </w:rPr>
        <w:t>Fakultas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dalam</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menyelenggarakan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pengalaman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pembelajaran</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baik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Pemahaman</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terus-</w:t>
      </w:r>
      <w:r w:rsidRPr="005A3106">
        <w:rPr>
          <w:rFonts w:ascii="Times New Roman" w:hAnsi="Times New Roman"/>
          <w:bCs/>
          <w:color w:val="000000"/>
          <w:sz w:val="24"/>
          <w:szCs w:val="24"/>
        </w:rPr>
        <w:lastRenderedPageBreak/>
        <w:t>menurus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terhadap</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umpan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baik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menjadi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kunci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utama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dalam</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menjaga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kepuasan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serta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meningkatkan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kualitas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layanan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Pendekatan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ini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konsisten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dengan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prinsip</w:t>
      </w:r>
      <w:proofErr w:type="spellEnd"/>
      <w:r w:rsidRPr="005A3106">
        <w:rPr>
          <w:rFonts w:ascii="Times New Roman" w:hAnsi="Times New Roman"/>
          <w:bCs/>
          <w:color w:val="000000"/>
          <w:sz w:val="24"/>
          <w:szCs w:val="24"/>
        </w:rPr>
        <w:t xml:space="preserve"> Teori </w:t>
      </w:r>
      <w:proofErr w:type="spellStart"/>
      <w:r w:rsidRPr="005A3106">
        <w:rPr>
          <w:rFonts w:ascii="Times New Roman" w:hAnsi="Times New Roman"/>
          <w:bCs/>
          <w:color w:val="000000"/>
          <w:sz w:val="24"/>
          <w:szCs w:val="24"/>
        </w:rPr>
        <w:t>Pertukaran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Sosial</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menyoroti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bahwa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ketika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harapan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terpenuhi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maka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persepsi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postitif</w:t>
      </w:r>
      <w:proofErr w:type="spellEnd"/>
      <w:r w:rsidRPr="005A3106">
        <w:rPr>
          <w:rFonts w:ascii="Times New Roman" w:hAnsi="Times New Roman"/>
          <w:bCs/>
          <w:color w:val="000000"/>
          <w:sz w:val="24"/>
          <w:szCs w:val="24"/>
        </w:rPr>
        <w:t xml:space="preserve"> dan </w:t>
      </w:r>
      <w:proofErr w:type="spellStart"/>
      <w:r w:rsidRPr="005A3106">
        <w:rPr>
          <w:rFonts w:ascii="Times New Roman" w:hAnsi="Times New Roman"/>
          <w:bCs/>
          <w:color w:val="000000"/>
          <w:sz w:val="24"/>
          <w:szCs w:val="24"/>
        </w:rPr>
        <w:t>sikap</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baik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terhadap</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institusi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pendidikan</w:t>
      </w:r>
      <w:proofErr w:type="spellEnd"/>
      <w:r w:rsidRPr="005A3106">
        <w:rPr>
          <w:rFonts w:ascii="Times New Roman" w:hAnsi="Times New Roman"/>
          <w:bCs/>
          <w:color w:val="000000"/>
          <w:sz w:val="24"/>
          <w:szCs w:val="24"/>
        </w:rPr>
        <w:t>.</w:t>
      </w:r>
    </w:p>
    <w:p w14:paraId="511CE46F" w14:textId="1B1330B5" w:rsidR="005A3106" w:rsidRPr="005A3106" w:rsidRDefault="005A3106" w:rsidP="005A3106">
      <w:pPr>
        <w:pStyle w:val="ListParagraph"/>
        <w:keepNext/>
        <w:numPr>
          <w:ilvl w:val="0"/>
          <w:numId w:val="44"/>
        </w:numPr>
        <w:spacing w:after="0" w:line="360" w:lineRule="auto"/>
        <w:ind w:left="714" w:hanging="357"/>
        <w:jc w:val="both"/>
        <w:rPr>
          <w:rFonts w:ascii="Times New Roman" w:hAnsi="Times New Roman"/>
          <w:iCs/>
          <w:sz w:val="24"/>
          <w:szCs w:val="24"/>
        </w:rPr>
      </w:pPr>
      <w:proofErr w:type="spellStart"/>
      <w:r w:rsidRPr="005A3106">
        <w:rPr>
          <w:rFonts w:ascii="Times New Roman" w:hAnsi="Times New Roman"/>
          <w:bCs/>
          <w:color w:val="000000"/>
          <w:sz w:val="24"/>
          <w:szCs w:val="24"/>
        </w:rPr>
        <w:t>Berdasarkan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hasil</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pengujian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hipotesis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dapat</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disimpulkan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bahwa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kualitas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layanan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akademik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memengaruhi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kepuasan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 xml:space="preserve">. Nilai </w:t>
      </w:r>
      <w:proofErr w:type="spellStart"/>
      <w:r w:rsidRPr="005A3106">
        <w:rPr>
          <w:rFonts w:ascii="Times New Roman" w:hAnsi="Times New Roman"/>
          <w:bCs/>
          <w:color w:val="000000"/>
          <w:sz w:val="24"/>
          <w:szCs w:val="24"/>
        </w:rPr>
        <w:t>thitung</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lebih</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besar</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dari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nilai</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ttabel</w:t>
      </w:r>
      <w:proofErr w:type="spellEnd"/>
      <w:r w:rsidRPr="005A3106">
        <w:rPr>
          <w:rFonts w:ascii="Times New Roman" w:hAnsi="Times New Roman"/>
          <w:bCs/>
          <w:color w:val="000000"/>
          <w:sz w:val="24"/>
          <w:szCs w:val="24"/>
        </w:rPr>
        <w:t xml:space="preserve"> yang </w:t>
      </w:r>
      <w:proofErr w:type="spellStart"/>
      <w:r w:rsidRPr="005A3106">
        <w:rPr>
          <w:rFonts w:ascii="Times New Roman" w:hAnsi="Times New Roman"/>
          <w:bCs/>
          <w:color w:val="000000"/>
          <w:sz w:val="24"/>
          <w:szCs w:val="24"/>
        </w:rPr>
        <w:t>biasanya</w:t>
      </w:r>
      <w:proofErr w:type="spellEnd"/>
      <w:r w:rsidRPr="005A3106">
        <w:rPr>
          <w:rFonts w:ascii="Times New Roman" w:hAnsi="Times New Roman"/>
          <w:bCs/>
          <w:color w:val="000000"/>
          <w:sz w:val="24"/>
          <w:szCs w:val="24"/>
        </w:rPr>
        <w:t xml:space="preserve"> di </w:t>
      </w:r>
      <w:proofErr w:type="spellStart"/>
      <w:r w:rsidRPr="005A3106">
        <w:rPr>
          <w:rFonts w:ascii="Times New Roman" w:hAnsi="Times New Roman"/>
          <w:bCs/>
          <w:color w:val="000000"/>
          <w:sz w:val="24"/>
          <w:szCs w:val="24"/>
        </w:rPr>
        <w:t>gunkana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untuk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tingkat</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signifikan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Dengan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tolakan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terhadap</w:t>
      </w:r>
      <w:proofErr w:type="spellEnd"/>
      <w:r w:rsidRPr="005A3106">
        <w:rPr>
          <w:rFonts w:ascii="Times New Roman" w:hAnsi="Times New Roman"/>
          <w:bCs/>
          <w:color w:val="000000"/>
          <w:sz w:val="24"/>
          <w:szCs w:val="24"/>
        </w:rPr>
        <w:t xml:space="preserve"> H0 dan H1 </w:t>
      </w:r>
      <w:proofErr w:type="spellStart"/>
      <w:r w:rsidRPr="005A3106">
        <w:rPr>
          <w:rFonts w:ascii="Times New Roman" w:hAnsi="Times New Roman"/>
          <w:bCs/>
          <w:color w:val="000000"/>
          <w:sz w:val="24"/>
          <w:szCs w:val="24"/>
        </w:rPr>
        <w:t>diterima</w:t>
      </w:r>
      <w:proofErr w:type="spellEnd"/>
      <w:r w:rsidRPr="005A3106">
        <w:rPr>
          <w:rFonts w:ascii="Times New Roman" w:hAnsi="Times New Roman"/>
          <w:bCs/>
          <w:color w:val="000000"/>
          <w:sz w:val="24"/>
          <w:szCs w:val="24"/>
        </w:rPr>
        <w:t xml:space="preserve">. Dapat </w:t>
      </w:r>
      <w:proofErr w:type="spellStart"/>
      <w:r w:rsidRPr="005A3106">
        <w:rPr>
          <w:rFonts w:ascii="Times New Roman" w:hAnsi="Times New Roman"/>
          <w:bCs/>
          <w:color w:val="000000"/>
          <w:sz w:val="24"/>
          <w:szCs w:val="24"/>
        </w:rPr>
        <w:t>ditunjukkan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bahwa</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kuliatas</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layanan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akademik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benar-bernar</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berdampak</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positif</w:t>
      </w:r>
      <w:proofErr w:type="spellEnd"/>
      <w:r w:rsidRPr="005A3106">
        <w:rPr>
          <w:rFonts w:ascii="Times New Roman" w:hAnsi="Times New Roman"/>
          <w:bCs/>
          <w:color w:val="000000"/>
          <w:sz w:val="24"/>
          <w:szCs w:val="24"/>
        </w:rPr>
        <w:t xml:space="preserve"> pada </w:t>
      </w:r>
      <w:proofErr w:type="spellStart"/>
      <w:r w:rsidRPr="005A3106">
        <w:rPr>
          <w:rFonts w:ascii="Times New Roman" w:hAnsi="Times New Roman"/>
          <w:bCs/>
          <w:color w:val="000000"/>
          <w:sz w:val="24"/>
          <w:szCs w:val="24"/>
        </w:rPr>
        <w:t>tingkat</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kepuasan</w:t>
      </w:r>
      <w:proofErr w:type="spellEnd"/>
      <w:r w:rsidRPr="005A3106">
        <w:rPr>
          <w:rFonts w:ascii="Times New Roman" w:hAnsi="Times New Roman"/>
          <w:bCs/>
          <w:color w:val="000000"/>
          <w:sz w:val="24"/>
          <w:szCs w:val="24"/>
        </w:rPr>
        <w:t xml:space="preserve"> </w:t>
      </w:r>
      <w:proofErr w:type="spellStart"/>
      <w:r w:rsidRPr="005A3106">
        <w:rPr>
          <w:rFonts w:ascii="Times New Roman" w:hAnsi="Times New Roman"/>
          <w:bCs/>
          <w:color w:val="000000"/>
          <w:sz w:val="24"/>
          <w:szCs w:val="24"/>
        </w:rPr>
        <w:t>mahasiswa</w:t>
      </w:r>
      <w:proofErr w:type="spellEnd"/>
      <w:r w:rsidRPr="005A3106">
        <w:rPr>
          <w:rFonts w:ascii="Times New Roman" w:hAnsi="Times New Roman"/>
          <w:bCs/>
          <w:color w:val="000000"/>
          <w:sz w:val="24"/>
          <w:szCs w:val="24"/>
        </w:rPr>
        <w:t>.</w:t>
      </w:r>
      <w:r>
        <w:rPr>
          <w:rFonts w:ascii="Times New Roman" w:hAnsi="Times New Roman"/>
          <w:bCs/>
          <w:color w:val="000000"/>
          <w:sz w:val="24"/>
          <w:szCs w:val="24"/>
        </w:rPr>
        <w:t xml:space="preserve"> Hasil </w:t>
      </w:r>
      <w:proofErr w:type="spellStart"/>
      <w:r>
        <w:rPr>
          <w:rFonts w:ascii="Times New Roman" w:hAnsi="Times New Roman"/>
          <w:bCs/>
          <w:color w:val="000000"/>
          <w:sz w:val="24"/>
          <w:szCs w:val="24"/>
        </w:rPr>
        <w:t>ini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menunjukan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betapa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pentingnya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memprioritaskan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serta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meningkatkan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elemen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kualitas</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layanan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akademik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untuk</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meningkatkan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pengalaman</w:t>
      </w:r>
      <w:proofErr w:type="spellEnd"/>
      <w:r>
        <w:rPr>
          <w:rFonts w:ascii="Times New Roman" w:hAnsi="Times New Roman"/>
          <w:bCs/>
          <w:color w:val="000000"/>
          <w:sz w:val="24"/>
          <w:szCs w:val="24"/>
        </w:rPr>
        <w:t xml:space="preserve"> dan </w:t>
      </w:r>
      <w:proofErr w:type="spellStart"/>
      <w:r>
        <w:rPr>
          <w:rFonts w:ascii="Times New Roman" w:hAnsi="Times New Roman"/>
          <w:bCs/>
          <w:color w:val="000000"/>
          <w:sz w:val="24"/>
          <w:szCs w:val="24"/>
        </w:rPr>
        <w:t>kepuasan</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mahasiswa</w:t>
      </w:r>
      <w:proofErr w:type="spellEnd"/>
      <w:r>
        <w:rPr>
          <w:rFonts w:ascii="Times New Roman" w:hAnsi="Times New Roman"/>
          <w:bCs/>
          <w:color w:val="000000"/>
          <w:sz w:val="24"/>
          <w:szCs w:val="24"/>
        </w:rPr>
        <w:t>.</w:t>
      </w:r>
      <w:r w:rsidR="00B72BA9">
        <w:rPr>
          <w:rFonts w:ascii="Times New Roman" w:hAnsi="Times New Roman"/>
          <w:bCs/>
          <w:color w:val="000000"/>
          <w:sz w:val="24"/>
          <w:szCs w:val="24"/>
        </w:rPr>
        <w:t xml:space="preserve"> </w:t>
      </w:r>
    </w:p>
    <w:p w14:paraId="6AE8AFE4" w14:textId="77777777" w:rsidR="005A3106" w:rsidRPr="005A3106" w:rsidRDefault="005A3106" w:rsidP="005A3106">
      <w:pPr>
        <w:pStyle w:val="ListParagraph"/>
        <w:keepNext/>
        <w:spacing w:after="0" w:line="360" w:lineRule="auto"/>
        <w:ind w:left="714"/>
        <w:jc w:val="both"/>
        <w:rPr>
          <w:rFonts w:ascii="Times New Roman" w:hAnsi="Times New Roman"/>
          <w:iCs/>
          <w:sz w:val="24"/>
          <w:szCs w:val="24"/>
        </w:rPr>
      </w:pPr>
    </w:p>
    <w:p w14:paraId="642905FD" w14:textId="0DE529E9" w:rsidR="003D6D2F" w:rsidRDefault="005A3106" w:rsidP="00EF54A1">
      <w:pPr>
        <w:pStyle w:val="NormalWeb"/>
        <w:keepNext/>
        <w:spacing w:before="0" w:beforeAutospacing="0" w:after="0" w:afterAutospacing="0" w:line="360" w:lineRule="auto"/>
        <w:rPr>
          <w:b/>
          <w:bCs/>
          <w:color w:val="000000"/>
          <w:lang w:val="id-ID"/>
        </w:rPr>
      </w:pPr>
      <w:r w:rsidRPr="00DA796C">
        <w:rPr>
          <w:b/>
          <w:bCs/>
          <w:color w:val="000000"/>
          <w:lang w:val="id-ID"/>
        </w:rPr>
        <w:t>Daftar Pustaka</w:t>
      </w:r>
      <w:r w:rsidR="00A660C1">
        <w:rPr>
          <w:b/>
          <w:bCs/>
          <w:color w:val="000000"/>
          <w:lang w:val="id-ID"/>
        </w:rPr>
        <w:t xml:space="preserve"> </w:t>
      </w:r>
    </w:p>
    <w:p w14:paraId="3CC4A6EC" w14:textId="603F94AC" w:rsidR="00B50E26" w:rsidRPr="00B50E26" w:rsidRDefault="00B50E26" w:rsidP="00EF54A1">
      <w:pPr>
        <w:pStyle w:val="NormalWeb"/>
        <w:keepNext/>
        <w:spacing w:before="0" w:beforeAutospacing="0" w:after="0" w:afterAutospacing="0" w:line="360" w:lineRule="auto"/>
        <w:rPr>
          <w:b/>
          <w:bCs/>
          <w:color w:val="000000"/>
        </w:rPr>
      </w:pPr>
      <w:r>
        <w:rPr>
          <w:b/>
          <w:bCs/>
          <w:color w:val="000000"/>
          <w:lang w:val="id-ID"/>
        </w:rPr>
        <w:fldChar w:fldCharType="begin" w:fldLock="1"/>
      </w:r>
      <w:r>
        <w:rPr>
          <w:b/>
          <w:bCs/>
          <w:color w:val="000000"/>
          <w:lang w:val="id-ID"/>
        </w:rPr>
        <w:instrText>ADDIN CSL_CITATION {"citationItems":[{"id":"ITEM-1","itemData":{"DOI":"10.47233/jteksis.v2i1.88","abstract":"Competition in the world of tertiary education is currently so rapidly. Both for public and private colleges. The government also began to apply certain standards to improve the university competence. English Literature Department at Dharma Andalas University, one of the private universities in Padang, is aware of this competition. One of the ways to get victory in inter-university competitions is to improve the service facilities that provided the students to gain satisfaction in addition for increasing other things. Research conducted on the relationship between service facilities provided by the English Literature Department and student satisfaction turned out that only a small proportion considered the existence of a relationship. This study uses a quantitative verification approach using descriptive and clear survey methods. Regression analysis is used to analyze data which referring to SPSS version 16. The result of this research is 34.48% of participants assume that reliability is the highest mean value, so it can be concluded that the aspect of reliability is the most influential aspect in the formation of the satisfaction felt by students for academic services provided by the English Literature Department at the Dharma University of Andalas Padang","author":[{"dropping-particle":"","family":"Shabri","given":"Irsyad","non-dropping-particle":"","parse-names":false,"suffix":""},{"dropping-particle":"","family":"Yanti","given":"Rahma","non-dropping-particle":"","parse-names":false,"suffix":""}],"container-title":"Jurnal Teknologi Dan Sistem Informasi Bisnis","id":"ITEM-1","issue":"1","issued":{"date-parts":[["2020"]]},"page":"51-56","title":"Analisis Kepuasan Mahasiswa Terhadap Pelayanan Akademik Prodi Sastra Inggris Universitas Dharma Andalas Padang","type":"article-journal","volume":"2"},"uris":["http://www.mendeley.com/documents/?uuid=5920d129-8cbb-4e05-b744-89cd5c3fc561"]}],"mendeley":{"formattedCitation":"(Shabri &amp; Yanti, 2020)","plainTextFormattedCitation":"(Shabri &amp; Yanti, 2020)","previouslyFormattedCitation":"(Shabri &amp; Yanti, 2020)"},"properties":{"noteIndex":0},"schema":"https://github.com/citation-style-language/schema/raw/master/csl-citation.json"}</w:instrText>
      </w:r>
      <w:r>
        <w:rPr>
          <w:b/>
          <w:bCs/>
          <w:color w:val="000000"/>
          <w:lang w:val="id-ID"/>
        </w:rPr>
        <w:fldChar w:fldCharType="separate"/>
      </w:r>
      <w:r w:rsidRPr="00B50E26">
        <w:rPr>
          <w:bCs/>
          <w:noProof/>
          <w:color w:val="000000"/>
          <w:lang w:val="id-ID"/>
        </w:rPr>
        <w:t>(Shabri &amp; Yanti, 2020)</w:t>
      </w:r>
      <w:r>
        <w:rPr>
          <w:b/>
          <w:bCs/>
          <w:color w:val="000000"/>
          <w:lang w:val="id-ID"/>
        </w:rPr>
        <w:fldChar w:fldCharType="end"/>
      </w:r>
      <w:r>
        <w:rPr>
          <w:b/>
          <w:bCs/>
          <w:color w:val="000000"/>
        </w:rPr>
        <w:t xml:space="preserve">, </w:t>
      </w:r>
      <w:r>
        <w:rPr>
          <w:b/>
          <w:bCs/>
          <w:color w:val="000000"/>
        </w:rPr>
        <w:fldChar w:fldCharType="begin" w:fldLock="1"/>
      </w:r>
      <w:r>
        <w:rPr>
          <w:b/>
          <w:bCs/>
          <w:color w:val="000000"/>
        </w:rPr>
        <w:instrText>ADDIN CSL_CITATION {"citationItems":[{"id":"ITEM-1","itemData":{"abstract":"Penelitian ini bertujuan untuk mengetahui pengaruh persepsi dan kualitas pelayanan akademik terhadap kepuasan mahasiswa. Jenis penelitian ini adalah penelitian kuantitatif dengan pendekatan pendekatan eksplanatori. Teknik pengumpulan data menggunakan observasi, wawancara dan dokumentasi. Sampel penelitian berjumlah 96 responden dengan teknik simple random sampling. Teknik pengumpulan data melalui observasi, wawancara, dan dokumentasi. Teknik analisis data menggunakan analisis regresi linear berganda. Hasil penelitian menunjukkan bahwa persepsi dan kualitas pelayanan akademik prodi di Fakultas Ilmu Tarbiyah dan Keguruan IAIN Sultan Amai Gorontalo berada pada kategori baik, persepsi berpengaruh positif dan signifikan terhadap kepuasan mahasiswa. Demikian halnya kualitas pelayanan akademik berpengaruh positif dan signifikan terhadap kepuasan mahasiswa. Persepsi dan kualitas pelayanan akademik secara simultan berpengaruh positif dan signifikan terhadap kepuasan mahasiswa. Hasil temuan ini menyarankan bahwa Prodi hendaknya terus meningkatkan persepsi yang baik dari mahasiswa dan melakukan perbaikan kualitas pelayanan akademik terutama dimensi kepastian pelayanan, empati pada mahasiswa dan bukti fisik pelayanan. Fakultas memfasilitasi Prodi dalam meningkatkan persepsi yang positif dan mengembangkan kualitas pelayanan yang lebih baik kepada mahasiswa dan pihak lain yang membutuhkannya. Hal ini dimaksudkan karena dalam bidang tugas pelayanan dengan memberikan pelayanan yang terbaik dapat memberi kepuasan kepada pengguna layanan terutama para mahasiswa. Peningkatan persepsi dan kualitas pelayanan Prodi di Fakultas dapat dijadikan sebagai variabel yang dapat meningkatkan kepuasan mahasiswa di masa kini dan masa yang akan datang. Kata","author":[{"dropping-particle":"","family":"Mokodompit","given":"Fitrianingsih","non-dropping-particle":"","parse-names":false,"suffix":""},{"dropping-particle":"","family":"Luneto","given":"Buhari","non-dropping-particle":"","parse-names":false,"suffix":""}],"container-title":"Al-Minhaj: Jurnal Pendidikan Islam","id":"ITEM-1","issue":"1","issued":{"date-parts":[["2019"]]},"page":"93-110","title":"Pengaruh Persepsi dan Kualitas Pelayanan Akademik terhadap Kepuasan Mahasiswa","type":"article-journal","volume":"2"},"uris":["http://www.mendeley.com/documents/?uuid=862af77e-48a7-477a-b638-7fb1ab28e93c"]}],"mendeley":{"formattedCitation":"(Mokodompit &amp; Luneto, 2019)","plainTextFormattedCitation":"(Mokodompit &amp; Luneto, 2019)","previouslyFormattedCitation":"(Mokodompit &amp; Luneto, 2019)"},"properties":{"noteIndex":0},"schema":"https://github.com/citation-style-language/schema/raw/master/csl-citation.json"}</w:instrText>
      </w:r>
      <w:r>
        <w:rPr>
          <w:b/>
          <w:bCs/>
          <w:color w:val="000000"/>
        </w:rPr>
        <w:fldChar w:fldCharType="separate"/>
      </w:r>
      <w:r w:rsidRPr="00B50E26">
        <w:rPr>
          <w:bCs/>
          <w:noProof/>
          <w:color w:val="000000"/>
        </w:rPr>
        <w:t>(Mokodompit &amp; Luneto, 2019)</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{"citationItems":[{"id":"ITEM-1","itemData":{"abstract":"Islamic Education Institutions are places where the educational process takes place with the aim of changing individual behavior in a better direction through interaction with the surrounding environment, based on Islamic values. In addition to carrying out the teaching and learning process, the Islamic Education Institute manages public relations activities in the form of communication management with the internal public and external public. This study aims to determine the role and function of public relations in Islamic Educational Institutions. The research method used is a case study which is one type of qualitative research method with an interpretive paradigm. The case study was conducted at SDIT in Sleman, Yogyakarta Special Region. The results of this study indicate that schools carry out the roles and functions of public relations management in the form of internal relations and external relations. Internal relations are carried out in various employee relations programs such as providing work motivation and achievement, education and training, as well as special events that strengthen the intimacy of teachers and employees. External relations are run through community relations and government relations programs. Community relations are carried out by establishing good relations with the surrounding community, while government relations are carried out with district government agencies, especially the Education Service.","author":[{"dropping-particle":"","family":"Maulana","given":"Pasha Syahritsa","non-dropping-particle":"","parse-names":false,"suffix":""},{"dropping-particle":"","family":"Afifi","given":"Subhan","non-dropping-particle":"","parse-names":false,"suffix":""}],"container-title":"Jurnal Mahasiswa Komunikasi Cantrik","id":"ITEM-1","issued":{"date-parts":[["2021"]]},"page":"147-162","title":"Analisis Peran dan Fungsi Public Relations di Lembaga Pendidikan Islam Analysis of the Role and Function of Public Relations at Islamic Education Institutions","type":"article-journal","volume":"1"},"uris":["http://www.mendeley.com/documents/?uuid=902037ee-e4ca-4b66-80d1-73dc338d11dc"]}],"mendeley":{"formattedCitation":"(Maulana &amp; Afifi, 2021)","plainTextFormattedCitation":"(Maulana &amp; Afifi, 2021)","previouslyFormattedCitation":"(Maulana &amp; Afifi, 2021)"},"properties":{"noteIndex":0},"schema":"https://github.com/citation-style-language/schema/raw/master/csl-citation.json"}</w:instrText>
      </w:r>
      <w:r>
        <w:rPr>
          <w:b/>
          <w:bCs/>
          <w:color w:val="000000"/>
        </w:rPr>
        <w:fldChar w:fldCharType="separate"/>
      </w:r>
      <w:r w:rsidRPr="00B50E26">
        <w:rPr>
          <w:bCs/>
          <w:noProof/>
          <w:color w:val="000000"/>
        </w:rPr>
        <w:t>(Maulana &amp; Afifi, 2021)</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{"citationItems":[{"id":"ITEM-1","itemData":{"DOI":"10.26593/jrsi.v10i2.4200.121-130","ISSN":"02161036","abstract":"The purpose of this paper is to study the effects of service quality, organization culture and reputation on student satisfaction. This study uses 397 data collected from undergraduate students of Andalas University. The data is analyzed using structural equation modeling with SmartPLS 3.0, because of its ability to evaluate the measurement as well as the structural model. The results of this study show that service quality, organization culture and reputation significantly affect the student satisfaction. It is also found that service quality has the highest effect on student satisfaction, which means that increasing Andalas University service quality would significantly improve the satisfaction of its students. The results of this study also show that the organization culture nor reputation do not have moderating effect on the relationship between service quality and student satisfaction. This finding implies that organization culture nor reputation would not strengthen nor weaken the relationship between service quality and student satisfaction. Based on the findings, this study proposes several recommendations for University of Andalas to improve the satisfaction of its students.","author":[{"dropping-particle":"","family":"Putri","given":"Nilda Tri","non-dropping-particle":"","parse-names":false,"suffix":""},{"dropping-particle":"","family":"Satria","given":"Budi","non-dropping-particle":"","parse-names":false,"suffix":""},{"dropping-particle":"","family":"Amrina","given":"Elita","non-dropping-particle":"","parse-names":false,"suffix":""},{"dropping-particle":"","family":"Alfadhlani","given":"Alfadhlani","non-dropping-particle":"","parse-names":false,"suffix":""}],"container-title":"Jurnal Rekayasa Sistem Industri","id":"ITEM-1","issue":"2","issued":{"date-parts":[["2021"]]},"page":"121-130","title":"Pengaruh Kualitas layanan Terhadap Kepuasan Mahasiswa dengan Moderasi Budaya Organisasi dan Reputasi","type":"article-journal","volume":"10"},"uris":["http://www.mendeley.com/documents/?uuid=8214a9dc-077f-4be6-a233-78bffde3eb97"]}],"mendeley":{"formattedCitation":"(Putri et al., 2021)","plainTextFormattedCitation":"(Putri et al., 2021)","previouslyFormattedCitation":"(Putri et al., 2021)"},"properties":{"noteIndex":0},"schema":"https://github.com/citation-style-language/schema/raw/master/csl-citation.json"}</w:instrText>
      </w:r>
      <w:r>
        <w:rPr>
          <w:b/>
          <w:bCs/>
          <w:color w:val="000000"/>
        </w:rPr>
        <w:fldChar w:fldCharType="separate"/>
      </w:r>
      <w:r w:rsidRPr="00B50E26">
        <w:rPr>
          <w:bCs/>
          <w:noProof/>
          <w:color w:val="000000"/>
        </w:rPr>
        <w:t>(Putri et al., 2021)</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{"citationItems":[{"id":"ITEM-1","itemData":{"abstract":"Tujuan dari penelitian ini adalah (1) Untuk mengetahui pengaruh layanan akademik terhadap kepuasan mahasiswa, (2) Untuk meng etahui pengaruh lingkungan kampus terhadap kepuasan mahasiswa, dan (3) Untuk mengetahui pengaruh layanan akademik dan lingkungan kampus secara bersama-sama terhadap kepuasan mahasiswa. Penelitian ini merupakan penelitian yang menggunakan pendekatan kuantitatif. Lebih lanjut, penelitian ini merupakan jenis penelitian asosiatif. Teknik pengumpulan data berupa angket. Metode analisis data dalam penelitian ini adalah uji kualitas data, uji asumsi klasik, uji regresi dan uji hipotesis. Hasil dalam penelitian ini sebagai berikut: (1) terdapat pengaruh layanan akademik terhadap kepuasan mahasiswa, (2) terdapat pengaruh layanan akademik terhadap kepuasan mahasiswa, (3) terdapat pengaruh layanan akademik dan lingkungan kampus secara simultan terhadap kepuasan mahasiswa.","author":[{"dropping-particle":"","family":"Sadewa","given":"Prima","non-dropping-particle":"","parse-names":false,"suffix":""}],"container-title":"Prosiding Seminar Nasional Hasil Penelitian &amp; Pengabdian kepada Masyarakat 2020 (SENANTIAS 2020)","id":"ITEM-1","issue":"1","issued":{"date-parts":[["2020"]]},"page":"1131-1140","title":"Pengaruh Layanan Akademik dan Lingkungan Kampus terhadap Kepuasan Mahasiswa Program Studi S1 Akuntansi Universitas Pamulang","type":"article-journal","volume":"1"},"uris":["http://www.mendeley.com/documents/?uuid=fc93c52b-c355-42cf-9479-5b567623be22"]}],"mendeley":{"formattedCitation":"(Sadewa, 2020)","plainTextFormattedCitation":"(Sadewa, 2020)","previouslyFormattedCitation":"(Sadewa, 2020)"},"properties":{"noteIndex":0},"schema":"https://github.com/citation-style-language/schema/raw/master/csl-citation.json"}</w:instrText>
      </w:r>
      <w:r>
        <w:rPr>
          <w:b/>
          <w:bCs/>
          <w:color w:val="000000"/>
        </w:rPr>
        <w:fldChar w:fldCharType="separate"/>
      </w:r>
      <w:r w:rsidRPr="00B50E26">
        <w:rPr>
          <w:bCs/>
          <w:noProof/>
          <w:color w:val="000000"/>
        </w:rPr>
        <w:t>(Sadewa, 2020)</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{"citationItems":[{"id":"ITEM-1","itemData":{"author":[{"dropping-particle":"","family":"Andatan","given":"Christian","non-dropping-particle":"","parse-names":false,"suffix":""}],"id":"ITEM-1","issued":{"date-parts":[["2022"]]},"title":"Peran Komunikasi Interpersonal Terhadap Sesama Pengunjung Teakung ( Teashop ) Dalam Hubungan Pertemanan Berdasarkan Teori Pertukaran Sosial","type":"article-journal"},"uris":["http://www.mendeley.com/documents/?uuid=bd08c156-733a-43d2-aa17-e0674bcc8a29"]}],"mendeley":{"formattedCitation":"(Andatan, 2022)","plainTextFormattedCitation":"(Andatan, 2022)","previouslyFormattedCitation":"(Andatan, 2022)"},"properties":{"noteIndex":0},"schema":"https://github.com/citation-style-language/schema/raw/master/csl-citation.json"}</w:instrText>
      </w:r>
      <w:r>
        <w:rPr>
          <w:b/>
          <w:bCs/>
          <w:color w:val="000000"/>
        </w:rPr>
        <w:fldChar w:fldCharType="separate"/>
      </w:r>
      <w:r w:rsidRPr="00B50E26">
        <w:rPr>
          <w:bCs/>
          <w:noProof/>
          <w:color w:val="000000"/>
        </w:rPr>
        <w:t>(Andatan, 2022)</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{"citationItems":[{"id":"ITEM-1","itemData":{"abstract":"At this time, business in the industry of education in Indonesia, as in other countries, has become an arena of co mpetition because of the growing number of collegesare serious about providing the best service to students an d prospective students. In managing their home institution, colleges should be able to provide the best service qu ality in some aspects. The Ministry in particular academic services as a core business that can affect the level of satisfaction of students as consumers themselves. This research aims to know the influence of the academic qualit y of service performed by the Prodi Administration Business mahasisiswa satisfaction batch of 2013. The method s used in this research is quantitative descriptive method. Sampling done by the method of probability sampling type of simple random sampling. Data analysis techniques using descriptive analysis and multiple regression ana lysis. Based on the results of the test t there are 2 variables berpegaruh variables i.e. Responsivenss (responsiven ess) and Tangible (physical evidence), while variable Reliability (reliability), Assurane (Assurance) and Emphat y (empathy) does not affect the satisfaction of the students. F test results show that the quality of service which co nsists of Reliability (reliability), responsivenss (responsiveness), Assurane (Assurance), Emphaty (empathy) and T angible (physical evidence) take effect simultaneously andsignificantly to the satisfaction of the students. The con clusion is that the quality of the academic Services are basically the effect on student satisfaction, it is influenced by how the institutions managing the quality of its services.","author":[{"dropping-particle":"","family":"Rahareng","given":"Vinny Jennifer","non-dropping-particle":"","parse-names":false,"suffix":""},{"dropping-particle":"","family":"Relawan","given":"Ida Nurnida","non-dropping-particle":"","parse-names":false,"suffix":""}],"container-title":"Jurnal Ilmu Manajemen dan Akuntansi","id":"ITEM-1","issue":"1","issued":{"date-parts":[["2017"]]},"page":"46-55","title":"The Influence of The Academic Service Quality toward Student Satisfaction (Studies in Students of Business Administration Program, Faculty of Communication and Business, Telkom University)","type":"article-journal","volume":"5"},"uris":["http://www.mendeley.com/documents/?uuid=efe2c436-dfa1-4435-915d-9cd450ba0670"]}],"mendeley":{"formattedCitation":"(Rahareng &amp; Relawan, 2017)","plainTextFormattedCitation":"(Rahareng &amp; Relawan, 2017)","previouslyFormattedCitation":"(Rahareng &amp; Relawan, 2017)"},"properties":{"noteIndex":0},"schema":"https://github.com/citation-style-language/schema/raw/master/csl-citation.json"}</w:instrText>
      </w:r>
      <w:r>
        <w:rPr>
          <w:b/>
          <w:bCs/>
          <w:color w:val="000000"/>
        </w:rPr>
        <w:fldChar w:fldCharType="separate"/>
      </w:r>
      <w:r w:rsidRPr="00B50E26">
        <w:rPr>
          <w:bCs/>
          <w:noProof/>
          <w:color w:val="000000"/>
        </w:rPr>
        <w:t>(Rahareng &amp; Relawan, 2017)</w:t>
      </w:r>
      <w:r>
        <w:rPr>
          <w:b/>
          <w:bCs/>
          <w:color w:val="000000"/>
        </w:rPr>
        <w:fldChar w:fldCharType="end"/>
      </w:r>
      <w:r>
        <w:rPr>
          <w:b/>
          <w:bCs/>
          <w:color w:val="000000"/>
        </w:rPr>
        <w:t xml:space="preserve">, </w:t>
      </w:r>
      <w:r>
        <w:rPr>
          <w:b/>
          <w:bCs/>
          <w:color w:val="000000"/>
        </w:rPr>
        <w:fldChar w:fldCharType="begin" w:fldLock="1"/>
      </w:r>
      <w:r>
        <w:rPr>
          <w:b/>
          <w:bCs/>
          <w:color w:val="000000"/>
        </w:rPr>
        <w:instrText>ADDIN CSL_CITATION {"citationItems":[{"id":"ITEM-1","itemData":{"author":[{"dropping-particle":"","family":"Chasanah","given":"Niswatun","non-dropping-particle":"","parse-names":false,"suffix":""}],"id":"ITEM-1","issued":{"date-parts":[["2020"]]},"title":"Pengaruh kualitas pelayanan akademik fakulty image,da biaya pendidikan terhadap kepuasan mahasiswa dimoderasi oleh Good University Governance (GUG) (Studi pada mahasiswa Fakultas Ekonomi Universitas Negri Semarang Angkatan 2015","type":"article-journal"},"uris":["http://www.mendeley.com/documents/?uuid=2981d4ac-7a09-4622-9655-64c2e70064ca"]}],"mendeley":{"formattedCitation":"(Chasanah, 2020)","plainTextFormattedCitation":"(Chasanah, 2020)","previouslyFormattedCitation":"(Chasanah, 2020)"},"properties":{"noteIndex":0},"schema":"https://github.com/citation-style-language/schema/raw/master/csl-citation.json"}</w:instrText>
      </w:r>
      <w:r>
        <w:rPr>
          <w:b/>
          <w:bCs/>
          <w:color w:val="000000"/>
        </w:rPr>
        <w:fldChar w:fldCharType="separate"/>
      </w:r>
      <w:r w:rsidRPr="00B50E26">
        <w:rPr>
          <w:bCs/>
          <w:noProof/>
          <w:color w:val="000000"/>
        </w:rPr>
        <w:t>(Chasanah, 2020)</w:t>
      </w:r>
      <w:r>
        <w:rPr>
          <w:b/>
          <w:bCs/>
          <w:color w:val="000000"/>
        </w:rPr>
        <w:fldChar w:fldCharType="end"/>
      </w:r>
    </w:p>
    <w:sdt>
      <w:sdtPr>
        <w:rPr>
          <w:lang w:val="id-ID"/>
        </w:rPr>
        <w:id w:val="1372265638"/>
        <w:docPartObj>
          <w:docPartGallery w:val="Bibliographies"/>
          <w:docPartUnique/>
        </w:docPartObj>
      </w:sdtPr>
      <w:sdtContent>
        <w:p w14:paraId="119FF40C" w14:textId="364629F7" w:rsidR="00B043B5" w:rsidRPr="003D6D2F" w:rsidRDefault="00B043B5" w:rsidP="00EF54A1">
          <w:pPr>
            <w:pStyle w:val="NormalWeb"/>
            <w:keepNext/>
            <w:spacing w:before="0" w:beforeAutospacing="0" w:after="0" w:afterAutospacing="0" w:line="360" w:lineRule="auto"/>
            <w:rPr>
              <w:color w:val="000000"/>
              <w:lang w:val="id-ID"/>
            </w:rPr>
          </w:pPr>
          <w:proofErr w:type="spellStart"/>
          <w:r w:rsidRPr="003D6D2F">
            <w:t>Sumber</w:t>
          </w:r>
          <w:proofErr w:type="spellEnd"/>
          <w:r w:rsidRPr="003D6D2F">
            <w:t xml:space="preserve"> </w:t>
          </w:r>
          <w:proofErr w:type="spellStart"/>
          <w:proofErr w:type="gramStart"/>
          <w:r w:rsidRPr="003D6D2F">
            <w:t>Buku</w:t>
          </w:r>
          <w:proofErr w:type="spellEnd"/>
          <w:r w:rsidRPr="003D6D2F">
            <w:t xml:space="preserve"> :</w:t>
          </w:r>
          <w:proofErr w:type="gramEnd"/>
          <w:r w:rsidRPr="003D6D2F">
            <w:t xml:space="preserve"> </w:t>
          </w:r>
        </w:p>
        <w:sdt>
          <w:sdtPr>
            <w:id w:val="111145805"/>
            <w:bibliography/>
          </w:sdtPr>
          <w:sdtContent>
            <w:p w14:paraId="08129912" w14:textId="0B4A94C5" w:rsidR="00B043B5" w:rsidRPr="00530A63" w:rsidRDefault="00B043B5" w:rsidP="00530A63">
              <w:pPr>
                <w:pStyle w:val="Bibliography"/>
                <w:jc w:val="both"/>
                <w:rPr>
                  <w:noProof/>
                </w:rPr>
              </w:pPr>
              <w:r>
                <w:fldChar w:fldCharType="begin"/>
              </w:r>
              <w:r w:rsidRPr="00530A63">
                <w:instrText xml:space="preserve"> BIBLIOGRAPHY </w:instrText>
              </w:r>
              <w:r>
                <w:fldChar w:fldCharType="separate"/>
              </w:r>
              <w:r>
                <w:rPr>
                  <w:noProof/>
                  <w:lang w:val="en-US"/>
                </w:rPr>
                <w:t xml:space="preserve">Sugiyono, D. (2021). </w:t>
              </w:r>
              <w:r>
                <w:rPr>
                  <w:i/>
                  <w:iCs/>
                  <w:noProof/>
                  <w:lang w:val="en-US"/>
                </w:rPr>
                <w:t>Metode Penelitian Komunikasi.</w:t>
              </w:r>
              <w:r>
                <w:rPr>
                  <w:noProof/>
                  <w:lang w:val="en-US"/>
                </w:rPr>
                <w:t xml:space="preserve"> Bandung: Alfabeta.</w:t>
              </w:r>
            </w:p>
            <w:p w14:paraId="4C8703DB" w14:textId="77777777" w:rsidR="00B043B5" w:rsidRDefault="00B043B5" w:rsidP="00530A63">
              <w:pPr>
                <w:pStyle w:val="Bibliography"/>
                <w:ind w:left="720" w:hanging="720"/>
                <w:jc w:val="both"/>
                <w:rPr>
                  <w:noProof/>
                  <w:lang w:val="en-US"/>
                </w:rPr>
              </w:pPr>
              <w:r>
                <w:rPr>
                  <w:noProof/>
                  <w:lang w:val="en-US"/>
                </w:rPr>
                <w:t xml:space="preserve">Unaradjan, D. D. (2019). </w:t>
              </w:r>
              <w:r>
                <w:rPr>
                  <w:i/>
                  <w:iCs/>
                  <w:noProof/>
                  <w:lang w:val="en-US"/>
                </w:rPr>
                <w:t>Metode Penelitian Kuantitatif.</w:t>
              </w:r>
              <w:r>
                <w:rPr>
                  <w:noProof/>
                  <w:lang w:val="en-US"/>
                </w:rPr>
                <w:t xml:space="preserve"> Jakarta: Universitas Katolik Indonesia Atma Jaya.</w:t>
              </w:r>
            </w:p>
            <w:p w14:paraId="790C7FE8" w14:textId="77777777" w:rsidR="00B043B5" w:rsidRPr="00B043B5" w:rsidRDefault="00B043B5" w:rsidP="00530A63">
              <w:pPr>
                <w:jc w:val="both"/>
                <w:rPr>
                  <w:lang w:val="en-US"/>
                </w:rPr>
              </w:pPr>
            </w:p>
            <w:p w14:paraId="2B34082A" w14:textId="264FC4BA" w:rsidR="00B043B5" w:rsidRDefault="00B043B5" w:rsidP="00530A63">
              <w:pPr>
                <w:jc w:val="both"/>
                <w:rPr>
                  <w:lang w:val="en-US"/>
                </w:rPr>
              </w:pPr>
              <w:r>
                <w:rPr>
                  <w:lang w:val="en-US"/>
                </w:rPr>
                <w:t xml:space="preserve">Skripsi : </w:t>
              </w:r>
            </w:p>
            <w:p w14:paraId="1912E723" w14:textId="77777777" w:rsidR="00B043B5" w:rsidRPr="00B043B5" w:rsidRDefault="00B043B5" w:rsidP="00530A63">
              <w:pPr>
                <w:jc w:val="both"/>
                <w:rPr>
                  <w:lang w:val="en-US"/>
                </w:rPr>
              </w:pPr>
            </w:p>
            <w:p w14:paraId="72ABCADD" w14:textId="77777777" w:rsidR="00B043B5" w:rsidRDefault="00B043B5" w:rsidP="00530A63">
              <w:pPr>
                <w:pStyle w:val="Bibliography"/>
                <w:ind w:left="720" w:hanging="720"/>
                <w:jc w:val="both"/>
                <w:rPr>
                  <w:noProof/>
                  <w:lang w:val="en-US"/>
                </w:rPr>
              </w:pPr>
              <w:r>
                <w:rPr>
                  <w:noProof/>
                  <w:lang w:val="en-US"/>
                </w:rPr>
                <w:t xml:space="preserve">Zain, N. E. (2022). </w:t>
              </w:r>
              <w:r>
                <w:rPr>
                  <w:i/>
                  <w:iCs/>
                  <w:noProof/>
                  <w:lang w:val="en-US"/>
                </w:rPr>
                <w:t>Hubungan Antara Kualitas Layanan Akademik Dengan Kepuasan Mahasiswa.</w:t>
              </w:r>
              <w:r>
                <w:rPr>
                  <w:noProof/>
                  <w:lang w:val="en-US"/>
                </w:rPr>
                <w:t xml:space="preserve"> Banadung : Purpustakan Unpad.</w:t>
              </w:r>
            </w:p>
            <w:p w14:paraId="3E887ADC" w14:textId="23A245E2" w:rsidR="00B043B5" w:rsidRPr="00B043B5" w:rsidRDefault="00B043B5" w:rsidP="00530A63">
              <w:pPr>
                <w:jc w:val="both"/>
              </w:pPr>
              <w:r>
                <w:rPr>
                  <w:b/>
                  <w:bCs/>
                  <w:noProof/>
                </w:rPr>
                <w:fldChar w:fldCharType="end"/>
              </w:r>
            </w:p>
          </w:sdtContent>
        </w:sdt>
      </w:sdtContent>
    </w:sdt>
    <w:p w14:paraId="7ACEFC42" w14:textId="19F8AEE4" w:rsidR="00F57504" w:rsidRPr="00A660C1" w:rsidRDefault="00F57504" w:rsidP="00BD46E9">
      <w:pPr>
        <w:pStyle w:val="NormalWeb"/>
        <w:keepNext/>
        <w:spacing w:before="0" w:beforeAutospacing="0" w:after="0" w:afterAutospacing="0" w:line="360" w:lineRule="auto"/>
        <w:rPr>
          <w:bCs/>
          <w:color w:val="000000"/>
          <w:lang w:val="id-ID"/>
        </w:rPr>
      </w:pPr>
      <w:proofErr w:type="spellStart"/>
      <w:r>
        <w:rPr>
          <w:bCs/>
          <w:color w:val="000000"/>
        </w:rPr>
        <w:t>Sumber</w:t>
      </w:r>
      <w:proofErr w:type="spellEnd"/>
      <w:r>
        <w:rPr>
          <w:bCs/>
          <w:color w:val="000000"/>
        </w:rPr>
        <w:t xml:space="preserve"> </w:t>
      </w:r>
      <w:proofErr w:type="spellStart"/>
      <w:proofErr w:type="gramStart"/>
      <w:r>
        <w:rPr>
          <w:bCs/>
          <w:color w:val="000000"/>
        </w:rPr>
        <w:t>Jurnal</w:t>
      </w:r>
      <w:proofErr w:type="spellEnd"/>
      <w:r>
        <w:rPr>
          <w:bCs/>
          <w:color w:val="000000"/>
        </w:rPr>
        <w:t xml:space="preserve"> :</w:t>
      </w:r>
      <w:proofErr w:type="gramEnd"/>
      <w:r>
        <w:rPr>
          <w:bCs/>
          <w:color w:val="000000"/>
        </w:rPr>
        <w:t xml:space="preserve"> </w:t>
      </w:r>
      <w:r w:rsidR="00A660C1">
        <w:rPr>
          <w:bCs/>
          <w:color w:val="000000"/>
          <w:lang w:val="id-ID"/>
        </w:rPr>
        <w:t xml:space="preserve"> </w:t>
      </w:r>
    </w:p>
    <w:p w14:paraId="01972039" w14:textId="641F988C" w:rsidR="00B50E26" w:rsidRPr="00B50E26" w:rsidRDefault="00B50E26" w:rsidP="00B50E26">
      <w:pPr>
        <w:widowControl w:val="0"/>
        <w:autoSpaceDE w:val="0"/>
        <w:autoSpaceDN w:val="0"/>
        <w:adjustRightInd w:val="0"/>
        <w:spacing w:line="360" w:lineRule="auto"/>
        <w:ind w:left="480" w:hanging="480"/>
        <w:jc w:val="both"/>
        <w:rPr>
          <w:noProof/>
        </w:rPr>
      </w:pPr>
      <w:r>
        <w:rPr>
          <w:bCs/>
          <w:color w:val="000000"/>
        </w:rPr>
        <w:fldChar w:fldCharType="begin" w:fldLock="1"/>
      </w:r>
      <w:r>
        <w:rPr>
          <w:bCs/>
          <w:color w:val="000000"/>
        </w:rPr>
        <w:instrText xml:space="preserve">ADDIN Mendeley Bibliography CSL_BIBLIOGRAPHY </w:instrText>
      </w:r>
      <w:r>
        <w:rPr>
          <w:bCs/>
          <w:color w:val="000000"/>
        </w:rPr>
        <w:fldChar w:fldCharType="separate"/>
      </w:r>
      <w:r w:rsidRPr="00B50E26">
        <w:rPr>
          <w:noProof/>
        </w:rPr>
        <w:t xml:space="preserve">Ali Mulyawan &amp; Rinawat. (2017). PENGARUH KUALITAS LAYANAN AKADEMIK TERHADAP KEPUASAN MAHASISWA SERTA IMPLIKASINYA PADA LOYALITAS MAHASISWA (STUDI PADA SEKOLAH TINGGI MANAJEMEN INFORMATIKA DAN KOMPUTER DI KOTA BANDUNG). </w:t>
      </w:r>
      <w:r w:rsidRPr="00B50E26">
        <w:rPr>
          <w:i/>
          <w:iCs/>
          <w:noProof/>
        </w:rPr>
        <w:t>Jurnal Ekonomi, Bisnis &amp; Entrepreneurship</w:t>
      </w:r>
      <w:r w:rsidRPr="00B50E26">
        <w:rPr>
          <w:noProof/>
        </w:rPr>
        <w:t xml:space="preserve">, </w:t>
      </w:r>
      <w:r w:rsidRPr="00B50E26">
        <w:rPr>
          <w:i/>
          <w:iCs/>
          <w:noProof/>
        </w:rPr>
        <w:t>10</w:t>
      </w:r>
      <w:r w:rsidRPr="00B50E26">
        <w:rPr>
          <w:noProof/>
        </w:rPr>
        <w:t>(2), 119–131.</w:t>
      </w:r>
    </w:p>
    <w:p w14:paraId="1DBBCED3"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Andatan, C. (2022). </w:t>
      </w:r>
      <w:r w:rsidRPr="00B50E26">
        <w:rPr>
          <w:i/>
          <w:iCs/>
          <w:noProof/>
        </w:rPr>
        <w:t xml:space="preserve">Peran Komunikasi Interpersonal Terhadap Sesama Pengunjung </w:t>
      </w:r>
      <w:r w:rsidRPr="00B50E26">
        <w:rPr>
          <w:i/>
          <w:iCs/>
          <w:noProof/>
        </w:rPr>
        <w:lastRenderedPageBreak/>
        <w:t>Teakung ( Teashop ) Dalam Hubungan Pertemanan Berdasarkan Teori Pertukaran Sosial</w:t>
      </w:r>
      <w:r w:rsidRPr="00B50E26">
        <w:rPr>
          <w:noProof/>
        </w:rPr>
        <w:t>.</w:t>
      </w:r>
    </w:p>
    <w:p w14:paraId="48FA3D42"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Chasanah, N. (2020). </w:t>
      </w:r>
      <w:r w:rsidRPr="00B50E26">
        <w:rPr>
          <w:i/>
          <w:iCs/>
          <w:noProof/>
        </w:rPr>
        <w:t>Pengaruh kualitas pelayanan akademik fakulty image,da biaya pendidikan terhadap kepuasan mahasiswa dimoderasi oleh Good University Governance (GUG) (Studi pada mahasiswa Fakultas Ekonomi Universitas Negri Semarang Angkatan 2015</w:t>
      </w:r>
      <w:r w:rsidRPr="00B50E26">
        <w:rPr>
          <w:noProof/>
        </w:rPr>
        <w:t>.</w:t>
      </w:r>
    </w:p>
    <w:p w14:paraId="430CF2B1"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Handayani, M., &amp; Pandanwangi, D. E. (2021). Pengaruh Komunikasi Interpersonal Dan Kualitas Pelayanan Akademik Terhadap Kepuasan Mahasiswa. </w:t>
      </w:r>
      <w:r w:rsidRPr="00B50E26">
        <w:rPr>
          <w:i/>
          <w:iCs/>
          <w:noProof/>
        </w:rPr>
        <w:t>Jurnal Dinamika Ilmu Komunikasi</w:t>
      </w:r>
      <w:r w:rsidRPr="00B50E26">
        <w:rPr>
          <w:noProof/>
        </w:rPr>
        <w:t xml:space="preserve">, </w:t>
      </w:r>
      <w:r w:rsidRPr="00B50E26">
        <w:rPr>
          <w:i/>
          <w:iCs/>
          <w:noProof/>
        </w:rPr>
        <w:t>1</w:t>
      </w:r>
      <w:r w:rsidRPr="00B50E26">
        <w:rPr>
          <w:noProof/>
        </w:rPr>
        <w:t>(1), 9–15.</w:t>
      </w:r>
    </w:p>
    <w:p w14:paraId="62C74D0F"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Harmuliani, N. (2022). Kontribusi Persepsi Mahasiswa Tentang Kualitas Layanan Administrasi Akademik Terhadap Kepuasan Mahasiswa di STIT AL-ITTIHADIYAH LABUHANBATU UTARA. </w:t>
      </w:r>
      <w:r w:rsidRPr="00B50E26">
        <w:rPr>
          <w:i/>
          <w:iCs/>
          <w:noProof/>
        </w:rPr>
        <w:t>Urnal Malay: Manajemen Pendidikan Islam &amp; Budaya</w:t>
      </w:r>
      <w:r w:rsidRPr="00B50E26">
        <w:rPr>
          <w:noProof/>
        </w:rPr>
        <w:t xml:space="preserve">, </w:t>
      </w:r>
      <w:r w:rsidRPr="00B50E26">
        <w:rPr>
          <w:i/>
          <w:iCs/>
          <w:noProof/>
        </w:rPr>
        <w:t>2</w:t>
      </w:r>
      <w:r w:rsidRPr="00B50E26">
        <w:rPr>
          <w:noProof/>
        </w:rPr>
        <w:t>(2775–2372).</w:t>
      </w:r>
    </w:p>
    <w:p w14:paraId="12E433B6"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Maulana, P. S., &amp; Afifi, S. (2021). Analisis Peran dan Fungsi Public Relations di Lembaga Pendidikan Islam Analysis of the Role and Function of Public Relations at Islamic Education Institutions. </w:t>
      </w:r>
      <w:r w:rsidRPr="00B50E26">
        <w:rPr>
          <w:i/>
          <w:iCs/>
          <w:noProof/>
        </w:rPr>
        <w:t>Jurnal Mahasiswa Komunikasi Cantrik</w:t>
      </w:r>
      <w:r w:rsidRPr="00B50E26">
        <w:rPr>
          <w:noProof/>
        </w:rPr>
        <w:t xml:space="preserve">, </w:t>
      </w:r>
      <w:r w:rsidRPr="00B50E26">
        <w:rPr>
          <w:i/>
          <w:iCs/>
          <w:noProof/>
        </w:rPr>
        <w:t>1</w:t>
      </w:r>
      <w:r w:rsidRPr="00B50E26">
        <w:rPr>
          <w:noProof/>
        </w:rPr>
        <w:t>, 147–162.</w:t>
      </w:r>
    </w:p>
    <w:p w14:paraId="57A078E0"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Mokodompit, F., &amp; Luneto, B. (2019). Pengaruh Persepsi dan Kualitas Pelayanan Akademik terhadap Kepuasan Mahasiswa. </w:t>
      </w:r>
      <w:r w:rsidRPr="00B50E26">
        <w:rPr>
          <w:i/>
          <w:iCs/>
          <w:noProof/>
        </w:rPr>
        <w:t>Al-Minhaj: Jurnal Pendidikan Islam</w:t>
      </w:r>
      <w:r w:rsidRPr="00B50E26">
        <w:rPr>
          <w:noProof/>
        </w:rPr>
        <w:t xml:space="preserve">, </w:t>
      </w:r>
      <w:r w:rsidRPr="00B50E26">
        <w:rPr>
          <w:i/>
          <w:iCs/>
          <w:noProof/>
        </w:rPr>
        <w:t>2</w:t>
      </w:r>
      <w:r w:rsidRPr="00B50E26">
        <w:rPr>
          <w:noProof/>
        </w:rPr>
        <w:t>(1), 93–110.</w:t>
      </w:r>
    </w:p>
    <w:p w14:paraId="424A0636"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Putri, N. T., Satria, B., Amrina, E., &amp; Alfadhlani, A. (2021). Pengaruh Kualitas layanan Terhadap Kepuasan Mahasiswa dengan Moderasi Budaya Organisasi dan Reputasi. </w:t>
      </w:r>
      <w:r w:rsidRPr="00B50E26">
        <w:rPr>
          <w:i/>
          <w:iCs/>
          <w:noProof/>
        </w:rPr>
        <w:t>Jurnal Rekayasa Sistem Industri</w:t>
      </w:r>
      <w:r w:rsidRPr="00B50E26">
        <w:rPr>
          <w:noProof/>
        </w:rPr>
        <w:t xml:space="preserve">, </w:t>
      </w:r>
      <w:r w:rsidRPr="00B50E26">
        <w:rPr>
          <w:i/>
          <w:iCs/>
          <w:noProof/>
        </w:rPr>
        <w:t>10</w:t>
      </w:r>
      <w:r w:rsidRPr="00B50E26">
        <w:rPr>
          <w:noProof/>
        </w:rPr>
        <w:t>(2), 121–130. https://doi.org/10.26593/jrsi.v10i2.4200.121-130</w:t>
      </w:r>
    </w:p>
    <w:p w14:paraId="2CDD217B"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Rahareng, V. J., &amp; Relawan, I. N. (2017). The Influence of The Academic Service Quality toward Student Satisfaction (Studies in Students of Business Administration Program, Faculty of Communication and Business, Telkom University). </w:t>
      </w:r>
      <w:r w:rsidRPr="00B50E26">
        <w:rPr>
          <w:i/>
          <w:iCs/>
          <w:noProof/>
        </w:rPr>
        <w:t>Jurnal Ilmu Manajemen Dan Akuntansi</w:t>
      </w:r>
      <w:r w:rsidRPr="00B50E26">
        <w:rPr>
          <w:noProof/>
        </w:rPr>
        <w:t xml:space="preserve">, </w:t>
      </w:r>
      <w:r w:rsidRPr="00B50E26">
        <w:rPr>
          <w:i/>
          <w:iCs/>
          <w:noProof/>
        </w:rPr>
        <w:t>5</w:t>
      </w:r>
      <w:r w:rsidRPr="00B50E26">
        <w:rPr>
          <w:noProof/>
        </w:rPr>
        <w:t>(1), 46–55.</w:t>
      </w:r>
    </w:p>
    <w:p w14:paraId="3A5A39AF"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Sadewa, P. (2020). Pengaruh Layanan Akademik dan Lingkungan Kampus terhadap Kepuasan Mahasiswa Program Studi S1 Akuntansi Universitas Pamulang. </w:t>
      </w:r>
      <w:r w:rsidRPr="00B50E26">
        <w:rPr>
          <w:i/>
          <w:iCs/>
          <w:noProof/>
        </w:rPr>
        <w:t>Prosiding Seminar Nasional Hasil Penelitian &amp; Pengabdian Kepada Masyarakat 2020 (SENANTIAS 2020)</w:t>
      </w:r>
      <w:r w:rsidRPr="00B50E26">
        <w:rPr>
          <w:noProof/>
        </w:rPr>
        <w:t xml:space="preserve">, </w:t>
      </w:r>
      <w:r w:rsidRPr="00B50E26">
        <w:rPr>
          <w:i/>
          <w:iCs/>
          <w:noProof/>
        </w:rPr>
        <w:t>1</w:t>
      </w:r>
      <w:r w:rsidRPr="00B50E26">
        <w:rPr>
          <w:noProof/>
        </w:rPr>
        <w:t>(1), 1131–1140.</w:t>
      </w:r>
    </w:p>
    <w:p w14:paraId="3263CBC9"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lastRenderedPageBreak/>
        <w:t xml:space="preserve">Septiani, Y., Aribbe, E., &amp; Diansyah, R. (2020). ANALISIS KUALITAS LAYANAN SISTEM INFORMASI AKADEMIK UNIVERSITAS ABDURRAB TERHADAP KEPUASAN PENGGUNA MENGGUNAKAN METODE SEVQUAL (Studi Kasus : Mahasiswa Universitas Abdurrab Pekanbaru). </w:t>
      </w:r>
      <w:r w:rsidRPr="00B50E26">
        <w:rPr>
          <w:i/>
          <w:iCs/>
          <w:noProof/>
        </w:rPr>
        <w:t>Jurnal Teknologi Dan Open Source</w:t>
      </w:r>
      <w:r w:rsidRPr="00B50E26">
        <w:rPr>
          <w:noProof/>
        </w:rPr>
        <w:t xml:space="preserve">, </w:t>
      </w:r>
      <w:r w:rsidRPr="00B50E26">
        <w:rPr>
          <w:i/>
          <w:iCs/>
          <w:noProof/>
        </w:rPr>
        <w:t>3</w:t>
      </w:r>
      <w:r w:rsidRPr="00B50E26">
        <w:rPr>
          <w:noProof/>
        </w:rPr>
        <w:t>(1), 131–143. https://doi.org/10.36378/jtos.v3i1.560</w:t>
      </w:r>
    </w:p>
    <w:p w14:paraId="398DB65C"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Shabri, I., &amp; Yanti, R. (2020). Analisis Kepuasan Mahasiswa Terhadap Pelayanan Akademik Prodi Sastra Inggris Universitas Dharma Andalas Padang. </w:t>
      </w:r>
      <w:r w:rsidRPr="00B50E26">
        <w:rPr>
          <w:i/>
          <w:iCs/>
          <w:noProof/>
        </w:rPr>
        <w:t>Jurnal Teknologi Dan Sistem Informasi Bisnis</w:t>
      </w:r>
      <w:r w:rsidRPr="00B50E26">
        <w:rPr>
          <w:noProof/>
        </w:rPr>
        <w:t xml:space="preserve">, </w:t>
      </w:r>
      <w:r w:rsidRPr="00B50E26">
        <w:rPr>
          <w:i/>
          <w:iCs/>
          <w:noProof/>
        </w:rPr>
        <w:t>2</w:t>
      </w:r>
      <w:r w:rsidRPr="00B50E26">
        <w:rPr>
          <w:noProof/>
        </w:rPr>
        <w:t>(1), 51–56. https://doi.org/10.47233/jteksis.v2i1.88</w:t>
      </w:r>
    </w:p>
    <w:p w14:paraId="0C99C72F" w14:textId="77777777" w:rsidR="00B50E26" w:rsidRPr="00B50E26" w:rsidRDefault="00B50E26" w:rsidP="00B50E26">
      <w:pPr>
        <w:widowControl w:val="0"/>
        <w:autoSpaceDE w:val="0"/>
        <w:autoSpaceDN w:val="0"/>
        <w:adjustRightInd w:val="0"/>
        <w:spacing w:line="360" w:lineRule="auto"/>
        <w:ind w:left="480" w:hanging="480"/>
        <w:jc w:val="both"/>
        <w:rPr>
          <w:noProof/>
        </w:rPr>
      </w:pPr>
      <w:r w:rsidRPr="00B50E26">
        <w:rPr>
          <w:noProof/>
        </w:rPr>
        <w:t xml:space="preserve">Tinggogoy, D. C., &amp; Meti, Y. (2018). </w:t>
      </w:r>
      <w:r w:rsidRPr="00B50E26">
        <w:rPr>
          <w:i/>
          <w:iCs/>
          <w:noProof/>
        </w:rPr>
        <w:t>Analisis Pengaruh Kualitas Layanan Akademik Terhadap Kepuasan Dan Loyalitas Mahasiswa</w:t>
      </w:r>
      <w:r w:rsidRPr="00B50E26">
        <w:rPr>
          <w:noProof/>
        </w:rPr>
        <w:t>.</w:t>
      </w:r>
    </w:p>
    <w:p w14:paraId="0D3D196D" w14:textId="2B2C31F0" w:rsidR="00B50E26" w:rsidRDefault="00B50E26" w:rsidP="00B50E26">
      <w:pPr>
        <w:pStyle w:val="NormalWeb"/>
        <w:keepNext/>
        <w:spacing w:before="0" w:beforeAutospacing="0" w:after="0" w:afterAutospacing="0" w:line="360" w:lineRule="auto"/>
        <w:jc w:val="both"/>
        <w:rPr>
          <w:bCs/>
          <w:color w:val="000000"/>
        </w:rPr>
      </w:pPr>
      <w:r>
        <w:rPr>
          <w:bCs/>
          <w:color w:val="000000"/>
        </w:rPr>
        <w:fldChar w:fldCharType="end"/>
      </w:r>
    </w:p>
    <w:p w14:paraId="28D73891" w14:textId="51118B29" w:rsidR="00F57504" w:rsidRDefault="00530A63" w:rsidP="00BD46E9">
      <w:pPr>
        <w:pStyle w:val="NormalWeb"/>
        <w:keepNext/>
        <w:spacing w:before="0" w:beforeAutospacing="0" w:after="0" w:afterAutospacing="0" w:line="360" w:lineRule="auto"/>
        <w:rPr>
          <w:bCs/>
          <w:color w:val="000000"/>
        </w:rPr>
      </w:pPr>
      <w:proofErr w:type="spellStart"/>
      <w:r>
        <w:rPr>
          <w:bCs/>
          <w:color w:val="000000"/>
        </w:rPr>
        <w:t>Sumber</w:t>
      </w:r>
      <w:proofErr w:type="spellEnd"/>
      <w:r>
        <w:rPr>
          <w:bCs/>
          <w:color w:val="000000"/>
        </w:rPr>
        <w:t xml:space="preserve"> </w:t>
      </w:r>
      <w:proofErr w:type="gramStart"/>
      <w:r>
        <w:rPr>
          <w:bCs/>
          <w:color w:val="000000"/>
        </w:rPr>
        <w:t>Internet :</w:t>
      </w:r>
      <w:proofErr w:type="gramEnd"/>
      <w:r>
        <w:rPr>
          <w:bCs/>
          <w:color w:val="000000"/>
        </w:rPr>
        <w:t xml:space="preserve"> </w:t>
      </w:r>
    </w:p>
    <w:p w14:paraId="40534DEE" w14:textId="77777777" w:rsidR="00530A63" w:rsidRDefault="00530A63" w:rsidP="00530A63">
      <w:pPr>
        <w:pStyle w:val="Bibliography"/>
        <w:ind w:left="720" w:hanging="720"/>
        <w:jc w:val="both"/>
        <w:rPr>
          <w:noProof/>
        </w:rPr>
      </w:pPr>
      <w:r>
        <w:rPr>
          <w:noProof/>
        </w:rPr>
        <w:t xml:space="preserve">FKominfo Uniga. (2022, Desember 5). </w:t>
      </w:r>
      <w:r>
        <w:rPr>
          <w:i/>
          <w:iCs/>
          <w:noProof/>
        </w:rPr>
        <w:t>Fakultas Komunikasi dan Informasi</w:t>
      </w:r>
      <w:r>
        <w:rPr>
          <w:noProof/>
        </w:rPr>
        <w:t>. Diambil kembali dari Home: https://fkominfo.uniga.ac.id/</w:t>
      </w:r>
    </w:p>
    <w:p w14:paraId="14FCC662" w14:textId="77777777" w:rsidR="00530A63" w:rsidRPr="00F57504" w:rsidRDefault="00530A63" w:rsidP="00BD46E9">
      <w:pPr>
        <w:pStyle w:val="NormalWeb"/>
        <w:keepNext/>
        <w:spacing w:before="0" w:beforeAutospacing="0" w:after="0" w:afterAutospacing="0" w:line="360" w:lineRule="auto"/>
        <w:rPr>
          <w:bCs/>
          <w:color w:val="000000"/>
        </w:rPr>
      </w:pPr>
    </w:p>
    <w:sectPr w:rsidR="00530A63" w:rsidRPr="00F57504" w:rsidSect="00DE1148">
      <w:type w:val="continuous"/>
      <w:pgSz w:w="11907" w:h="16840" w:code="9"/>
      <w:pgMar w:top="2268"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2638" w14:textId="77777777" w:rsidR="005D362B" w:rsidRDefault="005D362B">
      <w:r>
        <w:separator/>
      </w:r>
    </w:p>
  </w:endnote>
  <w:endnote w:type="continuationSeparator" w:id="0">
    <w:p w14:paraId="115858D2" w14:textId="77777777" w:rsidR="005D362B" w:rsidRDefault="005D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6CF7" w14:textId="77777777" w:rsidR="005D362B" w:rsidRDefault="005D362B">
      <w:r>
        <w:separator/>
      </w:r>
    </w:p>
  </w:footnote>
  <w:footnote w:type="continuationSeparator" w:id="0">
    <w:p w14:paraId="07D436A5" w14:textId="77777777" w:rsidR="005D362B" w:rsidRDefault="005D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6837" w14:textId="77777777" w:rsidR="00FD2C8E" w:rsidRDefault="00FD2C8E" w:rsidP="007B53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F57">
      <w:rPr>
        <w:rStyle w:val="PageNumber"/>
        <w:noProof/>
      </w:rPr>
      <w:t>5</w:t>
    </w:r>
    <w:r>
      <w:rPr>
        <w:rStyle w:val="PageNumber"/>
      </w:rPr>
      <w:fldChar w:fldCharType="end"/>
    </w:r>
  </w:p>
  <w:p w14:paraId="3324EDC2" w14:textId="77777777" w:rsidR="00FD2C8E" w:rsidRDefault="00FD2C8E" w:rsidP="00D7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224A" w14:textId="77777777" w:rsidR="00FD2C8E" w:rsidRDefault="00FD2C8E" w:rsidP="00D7589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F5C"/>
    <w:multiLevelType w:val="hybridMultilevel"/>
    <w:tmpl w:val="D0B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6A7B"/>
    <w:multiLevelType w:val="hybridMultilevel"/>
    <w:tmpl w:val="517A0D9A"/>
    <w:lvl w:ilvl="0" w:tplc="04210005">
      <w:start w:val="1"/>
      <w:numFmt w:val="bullet"/>
      <w:lvlText w:val=""/>
      <w:lvlJc w:val="left"/>
      <w:pPr>
        <w:ind w:left="800" w:hanging="360"/>
      </w:pPr>
      <w:rPr>
        <w:rFonts w:ascii="Wingdings" w:hAnsi="Wingdings" w:hint="default"/>
      </w:rPr>
    </w:lvl>
    <w:lvl w:ilvl="1" w:tplc="04210003" w:tentative="1">
      <w:start w:val="1"/>
      <w:numFmt w:val="bullet"/>
      <w:lvlText w:val="o"/>
      <w:lvlJc w:val="left"/>
      <w:pPr>
        <w:ind w:left="1520" w:hanging="360"/>
      </w:pPr>
      <w:rPr>
        <w:rFonts w:ascii="Courier New" w:hAnsi="Courier New" w:cs="Courier New" w:hint="default"/>
      </w:rPr>
    </w:lvl>
    <w:lvl w:ilvl="2" w:tplc="04210005" w:tentative="1">
      <w:start w:val="1"/>
      <w:numFmt w:val="bullet"/>
      <w:lvlText w:val=""/>
      <w:lvlJc w:val="left"/>
      <w:pPr>
        <w:ind w:left="2240" w:hanging="360"/>
      </w:pPr>
      <w:rPr>
        <w:rFonts w:ascii="Wingdings" w:hAnsi="Wingdings" w:hint="default"/>
      </w:rPr>
    </w:lvl>
    <w:lvl w:ilvl="3" w:tplc="04210001" w:tentative="1">
      <w:start w:val="1"/>
      <w:numFmt w:val="bullet"/>
      <w:lvlText w:val=""/>
      <w:lvlJc w:val="left"/>
      <w:pPr>
        <w:ind w:left="2960" w:hanging="360"/>
      </w:pPr>
      <w:rPr>
        <w:rFonts w:ascii="Symbol" w:hAnsi="Symbol" w:hint="default"/>
      </w:rPr>
    </w:lvl>
    <w:lvl w:ilvl="4" w:tplc="04210003" w:tentative="1">
      <w:start w:val="1"/>
      <w:numFmt w:val="bullet"/>
      <w:lvlText w:val="o"/>
      <w:lvlJc w:val="left"/>
      <w:pPr>
        <w:ind w:left="3680" w:hanging="360"/>
      </w:pPr>
      <w:rPr>
        <w:rFonts w:ascii="Courier New" w:hAnsi="Courier New" w:cs="Courier New" w:hint="default"/>
      </w:rPr>
    </w:lvl>
    <w:lvl w:ilvl="5" w:tplc="04210005" w:tentative="1">
      <w:start w:val="1"/>
      <w:numFmt w:val="bullet"/>
      <w:lvlText w:val=""/>
      <w:lvlJc w:val="left"/>
      <w:pPr>
        <w:ind w:left="4400" w:hanging="360"/>
      </w:pPr>
      <w:rPr>
        <w:rFonts w:ascii="Wingdings" w:hAnsi="Wingdings" w:hint="default"/>
      </w:rPr>
    </w:lvl>
    <w:lvl w:ilvl="6" w:tplc="04210001" w:tentative="1">
      <w:start w:val="1"/>
      <w:numFmt w:val="bullet"/>
      <w:lvlText w:val=""/>
      <w:lvlJc w:val="left"/>
      <w:pPr>
        <w:ind w:left="5120" w:hanging="360"/>
      </w:pPr>
      <w:rPr>
        <w:rFonts w:ascii="Symbol" w:hAnsi="Symbol" w:hint="default"/>
      </w:rPr>
    </w:lvl>
    <w:lvl w:ilvl="7" w:tplc="04210003" w:tentative="1">
      <w:start w:val="1"/>
      <w:numFmt w:val="bullet"/>
      <w:lvlText w:val="o"/>
      <w:lvlJc w:val="left"/>
      <w:pPr>
        <w:ind w:left="5840" w:hanging="360"/>
      </w:pPr>
      <w:rPr>
        <w:rFonts w:ascii="Courier New" w:hAnsi="Courier New" w:cs="Courier New" w:hint="default"/>
      </w:rPr>
    </w:lvl>
    <w:lvl w:ilvl="8" w:tplc="04210005" w:tentative="1">
      <w:start w:val="1"/>
      <w:numFmt w:val="bullet"/>
      <w:lvlText w:val=""/>
      <w:lvlJc w:val="left"/>
      <w:pPr>
        <w:ind w:left="6560" w:hanging="360"/>
      </w:pPr>
      <w:rPr>
        <w:rFonts w:ascii="Wingdings" w:hAnsi="Wingdings" w:hint="default"/>
      </w:rPr>
    </w:lvl>
  </w:abstractNum>
  <w:abstractNum w:abstractNumId="2" w15:restartNumberingAfterBreak="0">
    <w:nsid w:val="090F3B8E"/>
    <w:multiLevelType w:val="hybridMultilevel"/>
    <w:tmpl w:val="0A8C0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B0948"/>
    <w:multiLevelType w:val="hybridMultilevel"/>
    <w:tmpl w:val="917A6C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7F6C8F"/>
    <w:multiLevelType w:val="hybridMultilevel"/>
    <w:tmpl w:val="732AABF0"/>
    <w:lvl w:ilvl="0" w:tplc="217E678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CB959F2"/>
    <w:multiLevelType w:val="multilevel"/>
    <w:tmpl w:val="2CFAD772"/>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220"/>
        </w:tabs>
        <w:ind w:left="2220" w:hanging="420"/>
      </w:pPr>
      <w:rPr>
        <w:rFonts w:hint="default"/>
      </w:rPr>
    </w:lvl>
    <w:lvl w:ilvl="3">
      <w:start w:val="1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67E5C"/>
    <w:multiLevelType w:val="hybridMultilevel"/>
    <w:tmpl w:val="89C24ED2"/>
    <w:lvl w:ilvl="0" w:tplc="23B89C6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10AE"/>
    <w:multiLevelType w:val="hybridMultilevel"/>
    <w:tmpl w:val="33743D74"/>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1F4C4EDE"/>
    <w:multiLevelType w:val="hybridMultilevel"/>
    <w:tmpl w:val="3C2CB61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50386B"/>
    <w:multiLevelType w:val="multilevel"/>
    <w:tmpl w:val="0B7A980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rFonts w:hint="default"/>
        <w:b w:val="0"/>
        <w:color w:val="000000"/>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6779CB"/>
    <w:multiLevelType w:val="multilevel"/>
    <w:tmpl w:val="768AFE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2B1670"/>
    <w:multiLevelType w:val="hybridMultilevel"/>
    <w:tmpl w:val="D6A6552E"/>
    <w:lvl w:ilvl="0" w:tplc="04090005">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9E75098"/>
    <w:multiLevelType w:val="multilevel"/>
    <w:tmpl w:val="3CEE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7431A4"/>
    <w:multiLevelType w:val="hybridMultilevel"/>
    <w:tmpl w:val="33606854"/>
    <w:lvl w:ilvl="0" w:tplc="13CCDA38">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FAC1AC4"/>
    <w:multiLevelType w:val="multilevel"/>
    <w:tmpl w:val="0A860A3A"/>
    <w:lvl w:ilvl="0">
      <w:start w:val="1"/>
      <w:numFmt w:val="lowerLetter"/>
      <w:lvlText w:val="%1."/>
      <w:lvlJc w:val="left"/>
      <w:pPr>
        <w:ind w:left="0" w:firstLine="0"/>
      </w:pPr>
      <w:rPr>
        <w:rFonts w:hint="default"/>
        <w:b w:val="0"/>
        <w:i w:val="0"/>
      </w:rPr>
    </w:lvl>
    <w:lvl w:ilvl="1">
      <w:start w:val="7"/>
      <w:numFmt w:val="decimal"/>
      <w:lvlText w:val="%2."/>
      <w:lvlJc w:val="left"/>
      <w:pPr>
        <w:tabs>
          <w:tab w:val="num" w:pos="1440"/>
        </w:tabs>
        <w:ind w:left="1440" w:hanging="360"/>
      </w:pPr>
      <w:rPr>
        <w:rFonts w:hint="default"/>
        <w:b w:val="0"/>
        <w:i w:val="0"/>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2C27873"/>
    <w:multiLevelType w:val="multilevel"/>
    <w:tmpl w:val="5234EB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EB1DD2"/>
    <w:multiLevelType w:val="hybridMultilevel"/>
    <w:tmpl w:val="6E6ED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B5240"/>
    <w:multiLevelType w:val="hybridMultilevel"/>
    <w:tmpl w:val="2EBA093C"/>
    <w:lvl w:ilvl="0" w:tplc="67C8E9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A1024"/>
    <w:multiLevelType w:val="hybridMultilevel"/>
    <w:tmpl w:val="76FABED0"/>
    <w:lvl w:ilvl="0" w:tplc="74D69C56">
      <w:start w:val="1"/>
      <w:numFmt w:val="decimal"/>
      <w:lvlText w:val="%1."/>
      <w:lvlJc w:val="left"/>
      <w:pPr>
        <w:tabs>
          <w:tab w:val="num" w:pos="1770"/>
        </w:tabs>
        <w:ind w:left="1770" w:hanging="1050"/>
      </w:pPr>
      <w:rPr>
        <w:rFonts w:hint="default"/>
        <w:b w:val="0"/>
        <w:i w:val="0"/>
        <w:color w:val="auto"/>
      </w:rPr>
    </w:lvl>
    <w:lvl w:ilvl="1" w:tplc="71AAE70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ECA050CA">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BE1043"/>
    <w:multiLevelType w:val="multilevel"/>
    <w:tmpl w:val="9E8AC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190"/>
        </w:tabs>
        <w:ind w:left="2190" w:hanging="111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7528F"/>
    <w:multiLevelType w:val="hybridMultilevel"/>
    <w:tmpl w:val="A956F5DA"/>
    <w:lvl w:ilvl="0" w:tplc="5476B9E8">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392E6014"/>
    <w:multiLevelType w:val="multilevel"/>
    <w:tmpl w:val="4364D8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6E2BF2"/>
    <w:multiLevelType w:val="multilevel"/>
    <w:tmpl w:val="94726C7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ascii="Times New Roman" w:eastAsia="Times New Roman" w:hAnsi="Times New Roman" w:cs="Times New Roman"/>
        <w:b w:val="0"/>
        <w:i w:val="0"/>
      </w:rPr>
    </w:lvl>
    <w:lvl w:ilvl="2">
      <w:start w:val="1"/>
      <w:numFmt w:val="lowerLetter"/>
      <w:lvlText w:val="%3."/>
      <w:lvlJc w:val="left"/>
      <w:pPr>
        <w:tabs>
          <w:tab w:val="num" w:pos="2160"/>
        </w:tabs>
        <w:ind w:left="2160" w:hanging="360"/>
      </w:pPr>
      <w:rPr>
        <w:rFonts w:hint="default"/>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7B6414"/>
    <w:multiLevelType w:val="multilevel"/>
    <w:tmpl w:val="CFC69DD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E67B8"/>
    <w:multiLevelType w:val="hybridMultilevel"/>
    <w:tmpl w:val="B754C2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D7788A"/>
    <w:multiLevelType w:val="hybridMultilevel"/>
    <w:tmpl w:val="43E03D42"/>
    <w:lvl w:ilvl="0" w:tplc="09AEAE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11D0993"/>
    <w:multiLevelType w:val="multilevel"/>
    <w:tmpl w:val="D2000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BC1172"/>
    <w:multiLevelType w:val="hybridMultilevel"/>
    <w:tmpl w:val="601E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8291D"/>
    <w:multiLevelType w:val="multilevel"/>
    <w:tmpl w:val="5282B0C4"/>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E17B3E"/>
    <w:multiLevelType w:val="hybridMultilevel"/>
    <w:tmpl w:val="CD12DA4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F5F72"/>
    <w:multiLevelType w:val="hybridMultilevel"/>
    <w:tmpl w:val="B0368926"/>
    <w:lvl w:ilvl="0" w:tplc="6596AC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828B124">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E83DBE"/>
    <w:multiLevelType w:val="hybridMultilevel"/>
    <w:tmpl w:val="C9A40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A432D"/>
    <w:multiLevelType w:val="multilevel"/>
    <w:tmpl w:val="DD385C4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3" w15:restartNumberingAfterBreak="0">
    <w:nsid w:val="68205BC4"/>
    <w:multiLevelType w:val="multilevel"/>
    <w:tmpl w:val="83A8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321B96"/>
    <w:multiLevelType w:val="hybridMultilevel"/>
    <w:tmpl w:val="3C504D0A"/>
    <w:lvl w:ilvl="0" w:tplc="4B161EA0">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A23056E"/>
    <w:multiLevelType w:val="hybridMultilevel"/>
    <w:tmpl w:val="EC0E6326"/>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B3204B"/>
    <w:multiLevelType w:val="hybridMultilevel"/>
    <w:tmpl w:val="B608E5AC"/>
    <w:lvl w:ilvl="0" w:tplc="19BCBF4E">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7" w15:restartNumberingAfterBreak="0">
    <w:nsid w:val="70565325"/>
    <w:multiLevelType w:val="hybridMultilevel"/>
    <w:tmpl w:val="FD3235DE"/>
    <w:lvl w:ilvl="0" w:tplc="04090005">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8" w15:restartNumberingAfterBreak="0">
    <w:nsid w:val="749B26B8"/>
    <w:multiLevelType w:val="multilevel"/>
    <w:tmpl w:val="32F8B2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7762C5A"/>
    <w:multiLevelType w:val="multilevel"/>
    <w:tmpl w:val="ED7E906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91F7AC6"/>
    <w:multiLevelType w:val="multilevel"/>
    <w:tmpl w:val="866C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1D2BFD"/>
    <w:multiLevelType w:val="multilevel"/>
    <w:tmpl w:val="60D097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2" w15:restartNumberingAfterBreak="0">
    <w:nsid w:val="7CAA5CC5"/>
    <w:multiLevelType w:val="multilevel"/>
    <w:tmpl w:val="D2128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i w:val="0"/>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0B1A5E"/>
    <w:multiLevelType w:val="multilevel"/>
    <w:tmpl w:val="48ECDF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i w:val="0"/>
        <w:color w:val="000000"/>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16cid:durableId="196086285">
    <w:abstractNumId w:val="5"/>
  </w:num>
  <w:num w:numId="2" w16cid:durableId="1376615015">
    <w:abstractNumId w:val="9"/>
  </w:num>
  <w:num w:numId="3" w16cid:durableId="495266270">
    <w:abstractNumId w:val="42"/>
  </w:num>
  <w:num w:numId="4" w16cid:durableId="1510220434">
    <w:abstractNumId w:val="28"/>
  </w:num>
  <w:num w:numId="5" w16cid:durableId="1623809345">
    <w:abstractNumId w:val="22"/>
  </w:num>
  <w:num w:numId="6" w16cid:durableId="1652325395">
    <w:abstractNumId w:val="26"/>
    <w:lvlOverride w:ilvl="0">
      <w:lvl w:ilvl="0">
        <w:numFmt w:val="lowerLetter"/>
        <w:lvlText w:val="%1."/>
        <w:lvlJc w:val="left"/>
        <w:rPr>
          <w:b w:val="0"/>
          <w:i w:val="0"/>
        </w:rPr>
      </w:lvl>
    </w:lvlOverride>
    <w:lvlOverride w:ilvl="1">
      <w:lvl w:ilvl="1">
        <w:start w:val="1"/>
        <w:numFmt w:val="decimal"/>
        <w:lvlText w:val="%2."/>
        <w:lvlJc w:val="left"/>
        <w:pPr>
          <w:tabs>
            <w:tab w:val="num" w:pos="1440"/>
          </w:tabs>
          <w:ind w:left="1440" w:hanging="360"/>
        </w:pPr>
        <w:rPr>
          <w:b w:val="0"/>
          <w:i w:val="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rPr>
          <w:i w:val="0"/>
        </w:rPr>
      </w:lvl>
    </w:lvlOverride>
    <w:lvlOverride w:ilvl="4">
      <w:lvl w:ilvl="4">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7" w16cid:durableId="1172374459">
    <w:abstractNumId w:val="40"/>
  </w:num>
  <w:num w:numId="8" w16cid:durableId="1266571626">
    <w:abstractNumId w:val="43"/>
  </w:num>
  <w:num w:numId="9" w16cid:durableId="1890872916">
    <w:abstractNumId w:val="18"/>
  </w:num>
  <w:num w:numId="10" w16cid:durableId="1370062047">
    <w:abstractNumId w:val="19"/>
  </w:num>
  <w:num w:numId="11" w16cid:durableId="1129129091">
    <w:abstractNumId w:val="24"/>
  </w:num>
  <w:num w:numId="12" w16cid:durableId="7215060">
    <w:abstractNumId w:val="30"/>
  </w:num>
  <w:num w:numId="13" w16cid:durableId="1553619244">
    <w:abstractNumId w:val="32"/>
  </w:num>
  <w:num w:numId="14" w16cid:durableId="820577733">
    <w:abstractNumId w:val="38"/>
  </w:num>
  <w:num w:numId="15" w16cid:durableId="2034644394">
    <w:abstractNumId w:val="23"/>
  </w:num>
  <w:num w:numId="16" w16cid:durableId="1908833257">
    <w:abstractNumId w:val="41"/>
  </w:num>
  <w:num w:numId="17" w16cid:durableId="2116974575">
    <w:abstractNumId w:val="15"/>
  </w:num>
  <w:num w:numId="18" w16cid:durableId="1895459810">
    <w:abstractNumId w:val="4"/>
  </w:num>
  <w:num w:numId="19" w16cid:durableId="355884711">
    <w:abstractNumId w:val="36"/>
  </w:num>
  <w:num w:numId="20" w16cid:durableId="1902136745">
    <w:abstractNumId w:val="20"/>
  </w:num>
  <w:num w:numId="21" w16cid:durableId="52241916">
    <w:abstractNumId w:val="13"/>
  </w:num>
  <w:num w:numId="22" w16cid:durableId="1917976702">
    <w:abstractNumId w:val="27"/>
  </w:num>
  <w:num w:numId="23" w16cid:durableId="330564453">
    <w:abstractNumId w:val="16"/>
  </w:num>
  <w:num w:numId="24" w16cid:durableId="1647271646">
    <w:abstractNumId w:val="3"/>
  </w:num>
  <w:num w:numId="25" w16cid:durableId="991568362">
    <w:abstractNumId w:val="29"/>
  </w:num>
  <w:num w:numId="26" w16cid:durableId="938217835">
    <w:abstractNumId w:val="35"/>
  </w:num>
  <w:num w:numId="27" w16cid:durableId="1835409618">
    <w:abstractNumId w:val="37"/>
  </w:num>
  <w:num w:numId="28" w16cid:durableId="1585340922">
    <w:abstractNumId w:val="31"/>
  </w:num>
  <w:num w:numId="29" w16cid:durableId="1935361421">
    <w:abstractNumId w:val="11"/>
  </w:num>
  <w:num w:numId="30" w16cid:durableId="1886746236">
    <w:abstractNumId w:val="2"/>
  </w:num>
  <w:num w:numId="31" w16cid:durableId="1202747327">
    <w:abstractNumId w:val="7"/>
  </w:num>
  <w:num w:numId="32" w16cid:durableId="482740879">
    <w:abstractNumId w:val="6"/>
  </w:num>
  <w:num w:numId="33" w16cid:durableId="1303654820">
    <w:abstractNumId w:val="0"/>
  </w:num>
  <w:num w:numId="34" w16cid:durableId="484442473">
    <w:abstractNumId w:val="1"/>
  </w:num>
  <w:num w:numId="35" w16cid:durableId="1002969810">
    <w:abstractNumId w:val="12"/>
  </w:num>
  <w:num w:numId="36" w16cid:durableId="585116968">
    <w:abstractNumId w:val="33"/>
  </w:num>
  <w:num w:numId="37" w16cid:durableId="12877394">
    <w:abstractNumId w:val="8"/>
  </w:num>
  <w:num w:numId="38" w16cid:durableId="1903297155">
    <w:abstractNumId w:val="21"/>
  </w:num>
  <w:num w:numId="39" w16cid:durableId="123816158">
    <w:abstractNumId w:val="10"/>
  </w:num>
  <w:num w:numId="40" w16cid:durableId="497381901">
    <w:abstractNumId w:val="39"/>
  </w:num>
  <w:num w:numId="41" w16cid:durableId="559709814">
    <w:abstractNumId w:val="14"/>
  </w:num>
  <w:num w:numId="42" w16cid:durableId="1546405916">
    <w:abstractNumId w:val="17"/>
  </w:num>
  <w:num w:numId="43" w16cid:durableId="1158498712">
    <w:abstractNumId w:val="25"/>
  </w:num>
  <w:num w:numId="44" w16cid:durableId="107400838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48"/>
    <w:rsid w:val="00001518"/>
    <w:rsid w:val="00001747"/>
    <w:rsid w:val="00001A14"/>
    <w:rsid w:val="00001C1B"/>
    <w:rsid w:val="0000226F"/>
    <w:rsid w:val="00002B00"/>
    <w:rsid w:val="0000561B"/>
    <w:rsid w:val="0000663A"/>
    <w:rsid w:val="00010A92"/>
    <w:rsid w:val="00010BFD"/>
    <w:rsid w:val="000142A1"/>
    <w:rsid w:val="00014E9C"/>
    <w:rsid w:val="00015B5C"/>
    <w:rsid w:val="00020AC2"/>
    <w:rsid w:val="000215F9"/>
    <w:rsid w:val="00021A3A"/>
    <w:rsid w:val="00021AE3"/>
    <w:rsid w:val="00022E74"/>
    <w:rsid w:val="0002317F"/>
    <w:rsid w:val="000235BB"/>
    <w:rsid w:val="00024389"/>
    <w:rsid w:val="00024E63"/>
    <w:rsid w:val="00024F93"/>
    <w:rsid w:val="00025F79"/>
    <w:rsid w:val="00026005"/>
    <w:rsid w:val="00026DB7"/>
    <w:rsid w:val="00027593"/>
    <w:rsid w:val="00027A5E"/>
    <w:rsid w:val="00027BDD"/>
    <w:rsid w:val="00030549"/>
    <w:rsid w:val="000306C6"/>
    <w:rsid w:val="0003091B"/>
    <w:rsid w:val="00030DEE"/>
    <w:rsid w:val="0003116D"/>
    <w:rsid w:val="00032369"/>
    <w:rsid w:val="00032E8C"/>
    <w:rsid w:val="00034841"/>
    <w:rsid w:val="00034F95"/>
    <w:rsid w:val="00035342"/>
    <w:rsid w:val="00035BF9"/>
    <w:rsid w:val="00036782"/>
    <w:rsid w:val="00037162"/>
    <w:rsid w:val="00040085"/>
    <w:rsid w:val="000406A8"/>
    <w:rsid w:val="00040D6B"/>
    <w:rsid w:val="00040DC1"/>
    <w:rsid w:val="00041B68"/>
    <w:rsid w:val="000421B0"/>
    <w:rsid w:val="000433DE"/>
    <w:rsid w:val="0004340D"/>
    <w:rsid w:val="0004360F"/>
    <w:rsid w:val="0004368D"/>
    <w:rsid w:val="000439EF"/>
    <w:rsid w:val="00043FCA"/>
    <w:rsid w:val="000445D0"/>
    <w:rsid w:val="0004611C"/>
    <w:rsid w:val="000468AF"/>
    <w:rsid w:val="00047E94"/>
    <w:rsid w:val="00050AB7"/>
    <w:rsid w:val="0005267F"/>
    <w:rsid w:val="00053ECC"/>
    <w:rsid w:val="00055AA7"/>
    <w:rsid w:val="00056D2D"/>
    <w:rsid w:val="000572D1"/>
    <w:rsid w:val="00057621"/>
    <w:rsid w:val="000579A9"/>
    <w:rsid w:val="000603BC"/>
    <w:rsid w:val="00060902"/>
    <w:rsid w:val="00060B63"/>
    <w:rsid w:val="00061C30"/>
    <w:rsid w:val="00064065"/>
    <w:rsid w:val="00064E23"/>
    <w:rsid w:val="00064EF1"/>
    <w:rsid w:val="00065AD8"/>
    <w:rsid w:val="000674F1"/>
    <w:rsid w:val="0007026E"/>
    <w:rsid w:val="0007045D"/>
    <w:rsid w:val="0007148A"/>
    <w:rsid w:val="000717BE"/>
    <w:rsid w:val="00071F44"/>
    <w:rsid w:val="00072552"/>
    <w:rsid w:val="00072B61"/>
    <w:rsid w:val="00072E89"/>
    <w:rsid w:val="00073CA0"/>
    <w:rsid w:val="000748F3"/>
    <w:rsid w:val="00074D4F"/>
    <w:rsid w:val="00074F37"/>
    <w:rsid w:val="00074F5E"/>
    <w:rsid w:val="0007542D"/>
    <w:rsid w:val="000827B2"/>
    <w:rsid w:val="00082C60"/>
    <w:rsid w:val="00083150"/>
    <w:rsid w:val="000838C9"/>
    <w:rsid w:val="00083E64"/>
    <w:rsid w:val="00083EA5"/>
    <w:rsid w:val="0008412B"/>
    <w:rsid w:val="00084385"/>
    <w:rsid w:val="0008462F"/>
    <w:rsid w:val="00084966"/>
    <w:rsid w:val="00084C21"/>
    <w:rsid w:val="00085036"/>
    <w:rsid w:val="00085729"/>
    <w:rsid w:val="000868AD"/>
    <w:rsid w:val="00086A1F"/>
    <w:rsid w:val="0008760F"/>
    <w:rsid w:val="00087CBE"/>
    <w:rsid w:val="000913B4"/>
    <w:rsid w:val="000919E2"/>
    <w:rsid w:val="00092750"/>
    <w:rsid w:val="000929D8"/>
    <w:rsid w:val="00092DAF"/>
    <w:rsid w:val="000937F0"/>
    <w:rsid w:val="0009388B"/>
    <w:rsid w:val="00093F6C"/>
    <w:rsid w:val="00094C70"/>
    <w:rsid w:val="0009587D"/>
    <w:rsid w:val="00096229"/>
    <w:rsid w:val="000A0FC2"/>
    <w:rsid w:val="000A2454"/>
    <w:rsid w:val="000A3635"/>
    <w:rsid w:val="000A3661"/>
    <w:rsid w:val="000A3AE4"/>
    <w:rsid w:val="000A4269"/>
    <w:rsid w:val="000A5675"/>
    <w:rsid w:val="000A64FB"/>
    <w:rsid w:val="000A7120"/>
    <w:rsid w:val="000A7331"/>
    <w:rsid w:val="000A74E5"/>
    <w:rsid w:val="000B0057"/>
    <w:rsid w:val="000B0148"/>
    <w:rsid w:val="000B05DE"/>
    <w:rsid w:val="000B0FB2"/>
    <w:rsid w:val="000B38A6"/>
    <w:rsid w:val="000B4DE8"/>
    <w:rsid w:val="000B5550"/>
    <w:rsid w:val="000B793E"/>
    <w:rsid w:val="000C0388"/>
    <w:rsid w:val="000C0C0E"/>
    <w:rsid w:val="000C1B4D"/>
    <w:rsid w:val="000C32FB"/>
    <w:rsid w:val="000C33B2"/>
    <w:rsid w:val="000C3E72"/>
    <w:rsid w:val="000C419D"/>
    <w:rsid w:val="000C43CF"/>
    <w:rsid w:val="000C4996"/>
    <w:rsid w:val="000C56DB"/>
    <w:rsid w:val="000C5873"/>
    <w:rsid w:val="000C62D0"/>
    <w:rsid w:val="000C6F4E"/>
    <w:rsid w:val="000C7096"/>
    <w:rsid w:val="000D03D1"/>
    <w:rsid w:val="000D2A18"/>
    <w:rsid w:val="000D40EE"/>
    <w:rsid w:val="000D49DD"/>
    <w:rsid w:val="000D4E3B"/>
    <w:rsid w:val="000D54D3"/>
    <w:rsid w:val="000D59FE"/>
    <w:rsid w:val="000D5C5F"/>
    <w:rsid w:val="000D60F4"/>
    <w:rsid w:val="000D6254"/>
    <w:rsid w:val="000D69FE"/>
    <w:rsid w:val="000E1140"/>
    <w:rsid w:val="000E2D4B"/>
    <w:rsid w:val="000E36B7"/>
    <w:rsid w:val="000E3AD1"/>
    <w:rsid w:val="000E3F09"/>
    <w:rsid w:val="000E468F"/>
    <w:rsid w:val="000E65DE"/>
    <w:rsid w:val="000E6963"/>
    <w:rsid w:val="000E6CAE"/>
    <w:rsid w:val="000F0623"/>
    <w:rsid w:val="000F09D5"/>
    <w:rsid w:val="000F1BC2"/>
    <w:rsid w:val="000F2B1E"/>
    <w:rsid w:val="000F3F3D"/>
    <w:rsid w:val="000F4117"/>
    <w:rsid w:val="000F4B06"/>
    <w:rsid w:val="000F4F56"/>
    <w:rsid w:val="000F53A1"/>
    <w:rsid w:val="000F5B56"/>
    <w:rsid w:val="000F7871"/>
    <w:rsid w:val="000F7C67"/>
    <w:rsid w:val="000F7D75"/>
    <w:rsid w:val="000F7DCB"/>
    <w:rsid w:val="001019FB"/>
    <w:rsid w:val="001023F3"/>
    <w:rsid w:val="00102E6C"/>
    <w:rsid w:val="001049C8"/>
    <w:rsid w:val="001053A2"/>
    <w:rsid w:val="00105B50"/>
    <w:rsid w:val="00105B52"/>
    <w:rsid w:val="0010626D"/>
    <w:rsid w:val="00106438"/>
    <w:rsid w:val="00107163"/>
    <w:rsid w:val="001074F2"/>
    <w:rsid w:val="001076C2"/>
    <w:rsid w:val="00107E46"/>
    <w:rsid w:val="0011310A"/>
    <w:rsid w:val="0011330E"/>
    <w:rsid w:val="0011467D"/>
    <w:rsid w:val="00114F77"/>
    <w:rsid w:val="00115BBD"/>
    <w:rsid w:val="00116179"/>
    <w:rsid w:val="00116463"/>
    <w:rsid w:val="00120A28"/>
    <w:rsid w:val="001215E6"/>
    <w:rsid w:val="00121D72"/>
    <w:rsid w:val="00122FD8"/>
    <w:rsid w:val="001231AA"/>
    <w:rsid w:val="00124F84"/>
    <w:rsid w:val="00125891"/>
    <w:rsid w:val="00125E4F"/>
    <w:rsid w:val="0012713C"/>
    <w:rsid w:val="00127266"/>
    <w:rsid w:val="00127A1D"/>
    <w:rsid w:val="00130490"/>
    <w:rsid w:val="00131862"/>
    <w:rsid w:val="00131C8B"/>
    <w:rsid w:val="00131F57"/>
    <w:rsid w:val="00133362"/>
    <w:rsid w:val="00134F32"/>
    <w:rsid w:val="001350F7"/>
    <w:rsid w:val="00135195"/>
    <w:rsid w:val="00135979"/>
    <w:rsid w:val="001359DD"/>
    <w:rsid w:val="00135CC8"/>
    <w:rsid w:val="00135FC4"/>
    <w:rsid w:val="00136923"/>
    <w:rsid w:val="00136D78"/>
    <w:rsid w:val="0013709E"/>
    <w:rsid w:val="00137437"/>
    <w:rsid w:val="00137F20"/>
    <w:rsid w:val="00140207"/>
    <w:rsid w:val="001404B3"/>
    <w:rsid w:val="0014210F"/>
    <w:rsid w:val="00142D21"/>
    <w:rsid w:val="001431E3"/>
    <w:rsid w:val="00143538"/>
    <w:rsid w:val="001459FF"/>
    <w:rsid w:val="00146596"/>
    <w:rsid w:val="00146708"/>
    <w:rsid w:val="00146A68"/>
    <w:rsid w:val="001503F3"/>
    <w:rsid w:val="0015103C"/>
    <w:rsid w:val="001513A3"/>
    <w:rsid w:val="00151AD5"/>
    <w:rsid w:val="00151CDB"/>
    <w:rsid w:val="00153787"/>
    <w:rsid w:val="00153D79"/>
    <w:rsid w:val="00154DE2"/>
    <w:rsid w:val="00155A1C"/>
    <w:rsid w:val="00156010"/>
    <w:rsid w:val="00156274"/>
    <w:rsid w:val="00156728"/>
    <w:rsid w:val="00156F8A"/>
    <w:rsid w:val="0015734E"/>
    <w:rsid w:val="001578E4"/>
    <w:rsid w:val="00157EFC"/>
    <w:rsid w:val="00160774"/>
    <w:rsid w:val="0016129A"/>
    <w:rsid w:val="001622E2"/>
    <w:rsid w:val="00163D0E"/>
    <w:rsid w:val="00164D14"/>
    <w:rsid w:val="00164E4F"/>
    <w:rsid w:val="00164E62"/>
    <w:rsid w:val="00165A59"/>
    <w:rsid w:val="00165E80"/>
    <w:rsid w:val="001663A1"/>
    <w:rsid w:val="00166618"/>
    <w:rsid w:val="00167694"/>
    <w:rsid w:val="00167823"/>
    <w:rsid w:val="001704B2"/>
    <w:rsid w:val="001709DA"/>
    <w:rsid w:val="00170ED0"/>
    <w:rsid w:val="00171854"/>
    <w:rsid w:val="00172543"/>
    <w:rsid w:val="00172A68"/>
    <w:rsid w:val="00173C29"/>
    <w:rsid w:val="00173EF4"/>
    <w:rsid w:val="001743D1"/>
    <w:rsid w:val="0017555B"/>
    <w:rsid w:val="00175B1C"/>
    <w:rsid w:val="00175D94"/>
    <w:rsid w:val="00176110"/>
    <w:rsid w:val="00176BA8"/>
    <w:rsid w:val="001771EC"/>
    <w:rsid w:val="0017777E"/>
    <w:rsid w:val="00177909"/>
    <w:rsid w:val="00177B04"/>
    <w:rsid w:val="00181086"/>
    <w:rsid w:val="00183011"/>
    <w:rsid w:val="00183173"/>
    <w:rsid w:val="001834EA"/>
    <w:rsid w:val="0018376A"/>
    <w:rsid w:val="00183B69"/>
    <w:rsid w:val="00184422"/>
    <w:rsid w:val="0018464F"/>
    <w:rsid w:val="001873B6"/>
    <w:rsid w:val="0018749F"/>
    <w:rsid w:val="00187A4E"/>
    <w:rsid w:val="00190C1D"/>
    <w:rsid w:val="00191259"/>
    <w:rsid w:val="001919C8"/>
    <w:rsid w:val="00195EF3"/>
    <w:rsid w:val="001962CB"/>
    <w:rsid w:val="00197743"/>
    <w:rsid w:val="00197AA0"/>
    <w:rsid w:val="001A08B7"/>
    <w:rsid w:val="001A18E1"/>
    <w:rsid w:val="001A218D"/>
    <w:rsid w:val="001A344A"/>
    <w:rsid w:val="001A35F4"/>
    <w:rsid w:val="001A5551"/>
    <w:rsid w:val="001A67FB"/>
    <w:rsid w:val="001A6E71"/>
    <w:rsid w:val="001A7B17"/>
    <w:rsid w:val="001A7C10"/>
    <w:rsid w:val="001B001B"/>
    <w:rsid w:val="001B1446"/>
    <w:rsid w:val="001B1528"/>
    <w:rsid w:val="001B1F56"/>
    <w:rsid w:val="001B31B2"/>
    <w:rsid w:val="001B43CF"/>
    <w:rsid w:val="001B4607"/>
    <w:rsid w:val="001B4C39"/>
    <w:rsid w:val="001B4DCE"/>
    <w:rsid w:val="001B50BF"/>
    <w:rsid w:val="001B5680"/>
    <w:rsid w:val="001B71F9"/>
    <w:rsid w:val="001B786A"/>
    <w:rsid w:val="001B7EE1"/>
    <w:rsid w:val="001C0155"/>
    <w:rsid w:val="001C07EA"/>
    <w:rsid w:val="001C1486"/>
    <w:rsid w:val="001C1FE3"/>
    <w:rsid w:val="001C23A7"/>
    <w:rsid w:val="001C25F2"/>
    <w:rsid w:val="001C4067"/>
    <w:rsid w:val="001C4615"/>
    <w:rsid w:val="001C4814"/>
    <w:rsid w:val="001C4E2C"/>
    <w:rsid w:val="001C571A"/>
    <w:rsid w:val="001C66CA"/>
    <w:rsid w:val="001D0835"/>
    <w:rsid w:val="001D0CA2"/>
    <w:rsid w:val="001D1270"/>
    <w:rsid w:val="001D2DBF"/>
    <w:rsid w:val="001D4247"/>
    <w:rsid w:val="001D474C"/>
    <w:rsid w:val="001D502A"/>
    <w:rsid w:val="001D6F20"/>
    <w:rsid w:val="001D73A0"/>
    <w:rsid w:val="001D7799"/>
    <w:rsid w:val="001E02BB"/>
    <w:rsid w:val="001E06F5"/>
    <w:rsid w:val="001E07FA"/>
    <w:rsid w:val="001E0937"/>
    <w:rsid w:val="001E0ABD"/>
    <w:rsid w:val="001E2724"/>
    <w:rsid w:val="001E3238"/>
    <w:rsid w:val="001E492E"/>
    <w:rsid w:val="001E4F55"/>
    <w:rsid w:val="001E5AD9"/>
    <w:rsid w:val="001E5B7B"/>
    <w:rsid w:val="001E6C12"/>
    <w:rsid w:val="001E7F62"/>
    <w:rsid w:val="001F15E0"/>
    <w:rsid w:val="001F1973"/>
    <w:rsid w:val="001F1C00"/>
    <w:rsid w:val="001F207C"/>
    <w:rsid w:val="001F37BC"/>
    <w:rsid w:val="001F5353"/>
    <w:rsid w:val="001F559B"/>
    <w:rsid w:val="001F6FAC"/>
    <w:rsid w:val="00200A29"/>
    <w:rsid w:val="00200C37"/>
    <w:rsid w:val="00201C41"/>
    <w:rsid w:val="00206164"/>
    <w:rsid w:val="0020735A"/>
    <w:rsid w:val="0020763D"/>
    <w:rsid w:val="00207648"/>
    <w:rsid w:val="0020783E"/>
    <w:rsid w:val="002079A7"/>
    <w:rsid w:val="00207C03"/>
    <w:rsid w:val="00211DEF"/>
    <w:rsid w:val="00212853"/>
    <w:rsid w:val="0021288F"/>
    <w:rsid w:val="00212AED"/>
    <w:rsid w:val="00212BDE"/>
    <w:rsid w:val="00213281"/>
    <w:rsid w:val="0021362C"/>
    <w:rsid w:val="00213C91"/>
    <w:rsid w:val="002141A3"/>
    <w:rsid w:val="002158DA"/>
    <w:rsid w:val="002159F9"/>
    <w:rsid w:val="00215BA4"/>
    <w:rsid w:val="00215C15"/>
    <w:rsid w:val="00215D14"/>
    <w:rsid w:val="0022161C"/>
    <w:rsid w:val="00221953"/>
    <w:rsid w:val="0022213A"/>
    <w:rsid w:val="00222C1D"/>
    <w:rsid w:val="00222C92"/>
    <w:rsid w:val="00222F7D"/>
    <w:rsid w:val="00223D95"/>
    <w:rsid w:val="00224CB5"/>
    <w:rsid w:val="0022536C"/>
    <w:rsid w:val="002260B8"/>
    <w:rsid w:val="002262FA"/>
    <w:rsid w:val="00226367"/>
    <w:rsid w:val="002263A9"/>
    <w:rsid w:val="0022648B"/>
    <w:rsid w:val="002264B8"/>
    <w:rsid w:val="00227198"/>
    <w:rsid w:val="00227397"/>
    <w:rsid w:val="00227E1C"/>
    <w:rsid w:val="002320B4"/>
    <w:rsid w:val="00232611"/>
    <w:rsid w:val="002338BB"/>
    <w:rsid w:val="002339B8"/>
    <w:rsid w:val="00234631"/>
    <w:rsid w:val="002346FF"/>
    <w:rsid w:val="00234F5F"/>
    <w:rsid w:val="00235E74"/>
    <w:rsid w:val="00236824"/>
    <w:rsid w:val="00240873"/>
    <w:rsid w:val="00240A76"/>
    <w:rsid w:val="0024129C"/>
    <w:rsid w:val="002415C9"/>
    <w:rsid w:val="00242EAC"/>
    <w:rsid w:val="00243C48"/>
    <w:rsid w:val="00245E6A"/>
    <w:rsid w:val="00246631"/>
    <w:rsid w:val="00247389"/>
    <w:rsid w:val="00250475"/>
    <w:rsid w:val="00250627"/>
    <w:rsid w:val="002515EF"/>
    <w:rsid w:val="00251B87"/>
    <w:rsid w:val="002521AF"/>
    <w:rsid w:val="00252A97"/>
    <w:rsid w:val="00252EC2"/>
    <w:rsid w:val="00253033"/>
    <w:rsid w:val="00254B9C"/>
    <w:rsid w:val="00255C2E"/>
    <w:rsid w:val="00255DF6"/>
    <w:rsid w:val="00255E12"/>
    <w:rsid w:val="00255EA6"/>
    <w:rsid w:val="00255F41"/>
    <w:rsid w:val="002563AF"/>
    <w:rsid w:val="0025713C"/>
    <w:rsid w:val="00260CE1"/>
    <w:rsid w:val="00261209"/>
    <w:rsid w:val="00262591"/>
    <w:rsid w:val="0026355F"/>
    <w:rsid w:val="00263C8E"/>
    <w:rsid w:val="00263E84"/>
    <w:rsid w:val="00264572"/>
    <w:rsid w:val="00264908"/>
    <w:rsid w:val="00265D03"/>
    <w:rsid w:val="00266AED"/>
    <w:rsid w:val="00267210"/>
    <w:rsid w:val="0026724E"/>
    <w:rsid w:val="00270E4D"/>
    <w:rsid w:val="00272A06"/>
    <w:rsid w:val="002731DF"/>
    <w:rsid w:val="00273B8E"/>
    <w:rsid w:val="00273E86"/>
    <w:rsid w:val="00273EB0"/>
    <w:rsid w:val="00274EB7"/>
    <w:rsid w:val="002751BD"/>
    <w:rsid w:val="002775B8"/>
    <w:rsid w:val="00281146"/>
    <w:rsid w:val="00281799"/>
    <w:rsid w:val="0028231D"/>
    <w:rsid w:val="00282A1F"/>
    <w:rsid w:val="0028319F"/>
    <w:rsid w:val="002833E4"/>
    <w:rsid w:val="00284031"/>
    <w:rsid w:val="002844EA"/>
    <w:rsid w:val="00284E18"/>
    <w:rsid w:val="0028646D"/>
    <w:rsid w:val="00286FB2"/>
    <w:rsid w:val="002872EC"/>
    <w:rsid w:val="002919E5"/>
    <w:rsid w:val="0029243D"/>
    <w:rsid w:val="00292753"/>
    <w:rsid w:val="00293997"/>
    <w:rsid w:val="00293A80"/>
    <w:rsid w:val="00294868"/>
    <w:rsid w:val="0029521D"/>
    <w:rsid w:val="00296DF9"/>
    <w:rsid w:val="002A0B81"/>
    <w:rsid w:val="002A2018"/>
    <w:rsid w:val="002A2ADF"/>
    <w:rsid w:val="002A3C0F"/>
    <w:rsid w:val="002A3F3A"/>
    <w:rsid w:val="002A4073"/>
    <w:rsid w:val="002A4201"/>
    <w:rsid w:val="002A424A"/>
    <w:rsid w:val="002A4594"/>
    <w:rsid w:val="002A4C6D"/>
    <w:rsid w:val="002A544F"/>
    <w:rsid w:val="002A67F4"/>
    <w:rsid w:val="002A6CC3"/>
    <w:rsid w:val="002A71E6"/>
    <w:rsid w:val="002A738B"/>
    <w:rsid w:val="002A7EBE"/>
    <w:rsid w:val="002B042E"/>
    <w:rsid w:val="002B12D5"/>
    <w:rsid w:val="002B165A"/>
    <w:rsid w:val="002B1F90"/>
    <w:rsid w:val="002B2028"/>
    <w:rsid w:val="002B27B3"/>
    <w:rsid w:val="002B2B82"/>
    <w:rsid w:val="002B4FFA"/>
    <w:rsid w:val="002B5865"/>
    <w:rsid w:val="002B644C"/>
    <w:rsid w:val="002B7B83"/>
    <w:rsid w:val="002C0974"/>
    <w:rsid w:val="002C1362"/>
    <w:rsid w:val="002C1956"/>
    <w:rsid w:val="002C2D04"/>
    <w:rsid w:val="002C3AD2"/>
    <w:rsid w:val="002C3FA2"/>
    <w:rsid w:val="002C4365"/>
    <w:rsid w:val="002C471C"/>
    <w:rsid w:val="002C56DF"/>
    <w:rsid w:val="002C58AD"/>
    <w:rsid w:val="002C6C36"/>
    <w:rsid w:val="002C6CE0"/>
    <w:rsid w:val="002C6D8D"/>
    <w:rsid w:val="002C6E30"/>
    <w:rsid w:val="002C6F8B"/>
    <w:rsid w:val="002D1EC8"/>
    <w:rsid w:val="002D1FB5"/>
    <w:rsid w:val="002D34EF"/>
    <w:rsid w:val="002D3EA2"/>
    <w:rsid w:val="002D3F6C"/>
    <w:rsid w:val="002D48AB"/>
    <w:rsid w:val="002D4B97"/>
    <w:rsid w:val="002D6303"/>
    <w:rsid w:val="002D6850"/>
    <w:rsid w:val="002E15FE"/>
    <w:rsid w:val="002E210C"/>
    <w:rsid w:val="002E2F59"/>
    <w:rsid w:val="002E3957"/>
    <w:rsid w:val="002E3EB7"/>
    <w:rsid w:val="002E44B1"/>
    <w:rsid w:val="002E5747"/>
    <w:rsid w:val="002E5BAF"/>
    <w:rsid w:val="002E6FA9"/>
    <w:rsid w:val="002F09BB"/>
    <w:rsid w:val="002F0EBA"/>
    <w:rsid w:val="002F0F8E"/>
    <w:rsid w:val="002F148B"/>
    <w:rsid w:val="002F1712"/>
    <w:rsid w:val="002F3949"/>
    <w:rsid w:val="002F4FBA"/>
    <w:rsid w:val="002F60BB"/>
    <w:rsid w:val="002F7108"/>
    <w:rsid w:val="003008C3"/>
    <w:rsid w:val="003012DD"/>
    <w:rsid w:val="00301D29"/>
    <w:rsid w:val="00301F87"/>
    <w:rsid w:val="003038A9"/>
    <w:rsid w:val="00304264"/>
    <w:rsid w:val="00304F19"/>
    <w:rsid w:val="00305000"/>
    <w:rsid w:val="0030518E"/>
    <w:rsid w:val="0030581B"/>
    <w:rsid w:val="003059FA"/>
    <w:rsid w:val="00307544"/>
    <w:rsid w:val="003079C0"/>
    <w:rsid w:val="003107A2"/>
    <w:rsid w:val="00311870"/>
    <w:rsid w:val="003119CF"/>
    <w:rsid w:val="0031202C"/>
    <w:rsid w:val="00312257"/>
    <w:rsid w:val="003123CB"/>
    <w:rsid w:val="00314473"/>
    <w:rsid w:val="00314F4B"/>
    <w:rsid w:val="00316909"/>
    <w:rsid w:val="00317945"/>
    <w:rsid w:val="00317ADA"/>
    <w:rsid w:val="0032017A"/>
    <w:rsid w:val="00320C0E"/>
    <w:rsid w:val="0032145A"/>
    <w:rsid w:val="00321486"/>
    <w:rsid w:val="003238AF"/>
    <w:rsid w:val="00325796"/>
    <w:rsid w:val="003264C5"/>
    <w:rsid w:val="0032751B"/>
    <w:rsid w:val="00327E55"/>
    <w:rsid w:val="00330635"/>
    <w:rsid w:val="0033101B"/>
    <w:rsid w:val="00332DA3"/>
    <w:rsid w:val="00332DF1"/>
    <w:rsid w:val="0033312C"/>
    <w:rsid w:val="003331B3"/>
    <w:rsid w:val="00334257"/>
    <w:rsid w:val="00336283"/>
    <w:rsid w:val="0033651F"/>
    <w:rsid w:val="003365BE"/>
    <w:rsid w:val="00336D35"/>
    <w:rsid w:val="00336EC8"/>
    <w:rsid w:val="00337276"/>
    <w:rsid w:val="00337A19"/>
    <w:rsid w:val="00337ADB"/>
    <w:rsid w:val="00337ECE"/>
    <w:rsid w:val="00340036"/>
    <w:rsid w:val="0034061E"/>
    <w:rsid w:val="00340970"/>
    <w:rsid w:val="00342766"/>
    <w:rsid w:val="00342D89"/>
    <w:rsid w:val="00345425"/>
    <w:rsid w:val="0034613C"/>
    <w:rsid w:val="00346345"/>
    <w:rsid w:val="003463C1"/>
    <w:rsid w:val="00347131"/>
    <w:rsid w:val="00350129"/>
    <w:rsid w:val="003501EB"/>
    <w:rsid w:val="00351E75"/>
    <w:rsid w:val="00353E8C"/>
    <w:rsid w:val="003540BE"/>
    <w:rsid w:val="003552C4"/>
    <w:rsid w:val="00356337"/>
    <w:rsid w:val="00356772"/>
    <w:rsid w:val="003574EB"/>
    <w:rsid w:val="0035773A"/>
    <w:rsid w:val="0036037A"/>
    <w:rsid w:val="00360E78"/>
    <w:rsid w:val="00360F34"/>
    <w:rsid w:val="00361617"/>
    <w:rsid w:val="0036299A"/>
    <w:rsid w:val="00362C9E"/>
    <w:rsid w:val="00364C93"/>
    <w:rsid w:val="003654BC"/>
    <w:rsid w:val="0036778D"/>
    <w:rsid w:val="003704F5"/>
    <w:rsid w:val="00370540"/>
    <w:rsid w:val="0037137A"/>
    <w:rsid w:val="00371497"/>
    <w:rsid w:val="00372209"/>
    <w:rsid w:val="0037273B"/>
    <w:rsid w:val="00373F4A"/>
    <w:rsid w:val="00374945"/>
    <w:rsid w:val="00375063"/>
    <w:rsid w:val="00375CBC"/>
    <w:rsid w:val="00375FDE"/>
    <w:rsid w:val="003764BC"/>
    <w:rsid w:val="00376714"/>
    <w:rsid w:val="00376B40"/>
    <w:rsid w:val="00376E30"/>
    <w:rsid w:val="003809F0"/>
    <w:rsid w:val="003815FD"/>
    <w:rsid w:val="00381A65"/>
    <w:rsid w:val="00381D66"/>
    <w:rsid w:val="00381E70"/>
    <w:rsid w:val="003827FD"/>
    <w:rsid w:val="003830B8"/>
    <w:rsid w:val="00383967"/>
    <w:rsid w:val="00383D97"/>
    <w:rsid w:val="003843CC"/>
    <w:rsid w:val="00385B28"/>
    <w:rsid w:val="0038654C"/>
    <w:rsid w:val="003906EC"/>
    <w:rsid w:val="00391B6C"/>
    <w:rsid w:val="00391E65"/>
    <w:rsid w:val="003928CA"/>
    <w:rsid w:val="0039310C"/>
    <w:rsid w:val="00393EFB"/>
    <w:rsid w:val="003958D3"/>
    <w:rsid w:val="00395E4F"/>
    <w:rsid w:val="00396761"/>
    <w:rsid w:val="003978BC"/>
    <w:rsid w:val="003A13F0"/>
    <w:rsid w:val="003A1A95"/>
    <w:rsid w:val="003A2E72"/>
    <w:rsid w:val="003A4186"/>
    <w:rsid w:val="003A442D"/>
    <w:rsid w:val="003A47FC"/>
    <w:rsid w:val="003A58B7"/>
    <w:rsid w:val="003A6118"/>
    <w:rsid w:val="003A73B5"/>
    <w:rsid w:val="003A7F94"/>
    <w:rsid w:val="003B0B70"/>
    <w:rsid w:val="003B0E03"/>
    <w:rsid w:val="003B1223"/>
    <w:rsid w:val="003B1248"/>
    <w:rsid w:val="003B1394"/>
    <w:rsid w:val="003B4A0F"/>
    <w:rsid w:val="003B4CC1"/>
    <w:rsid w:val="003B68C9"/>
    <w:rsid w:val="003B7A37"/>
    <w:rsid w:val="003C3181"/>
    <w:rsid w:val="003C35A9"/>
    <w:rsid w:val="003C39E0"/>
    <w:rsid w:val="003C5335"/>
    <w:rsid w:val="003C5BEC"/>
    <w:rsid w:val="003C6418"/>
    <w:rsid w:val="003C6822"/>
    <w:rsid w:val="003C6E9D"/>
    <w:rsid w:val="003C7919"/>
    <w:rsid w:val="003C7DF4"/>
    <w:rsid w:val="003D0912"/>
    <w:rsid w:val="003D0E02"/>
    <w:rsid w:val="003D12C9"/>
    <w:rsid w:val="003D2C35"/>
    <w:rsid w:val="003D35C4"/>
    <w:rsid w:val="003D3E7F"/>
    <w:rsid w:val="003D52AA"/>
    <w:rsid w:val="003D61C3"/>
    <w:rsid w:val="003D63E7"/>
    <w:rsid w:val="003D6BDF"/>
    <w:rsid w:val="003D6D2F"/>
    <w:rsid w:val="003D6E3E"/>
    <w:rsid w:val="003E08C1"/>
    <w:rsid w:val="003E1335"/>
    <w:rsid w:val="003E15E2"/>
    <w:rsid w:val="003E1EF8"/>
    <w:rsid w:val="003E250E"/>
    <w:rsid w:val="003E3778"/>
    <w:rsid w:val="003E4463"/>
    <w:rsid w:val="003E57D4"/>
    <w:rsid w:val="003E592D"/>
    <w:rsid w:val="003E627D"/>
    <w:rsid w:val="003E6B3B"/>
    <w:rsid w:val="003E6B49"/>
    <w:rsid w:val="003E72DC"/>
    <w:rsid w:val="003E7776"/>
    <w:rsid w:val="003F046D"/>
    <w:rsid w:val="003F07B0"/>
    <w:rsid w:val="003F13E8"/>
    <w:rsid w:val="003F16B4"/>
    <w:rsid w:val="003F31B2"/>
    <w:rsid w:val="003F31E5"/>
    <w:rsid w:val="003F3399"/>
    <w:rsid w:val="003F3B66"/>
    <w:rsid w:val="003F3CBC"/>
    <w:rsid w:val="003F40BB"/>
    <w:rsid w:val="003F4304"/>
    <w:rsid w:val="003F4CAA"/>
    <w:rsid w:val="003F5188"/>
    <w:rsid w:val="003F6778"/>
    <w:rsid w:val="004014B8"/>
    <w:rsid w:val="00402ABA"/>
    <w:rsid w:val="00402BA0"/>
    <w:rsid w:val="004033E9"/>
    <w:rsid w:val="00403BE9"/>
    <w:rsid w:val="0040419A"/>
    <w:rsid w:val="00404D77"/>
    <w:rsid w:val="00406091"/>
    <w:rsid w:val="004075D8"/>
    <w:rsid w:val="00407684"/>
    <w:rsid w:val="0041023C"/>
    <w:rsid w:val="00410D05"/>
    <w:rsid w:val="00411D2A"/>
    <w:rsid w:val="004133B7"/>
    <w:rsid w:val="00414EB6"/>
    <w:rsid w:val="00415247"/>
    <w:rsid w:val="004154B1"/>
    <w:rsid w:val="00415828"/>
    <w:rsid w:val="00416CFB"/>
    <w:rsid w:val="004173FB"/>
    <w:rsid w:val="00417A1F"/>
    <w:rsid w:val="00420DE8"/>
    <w:rsid w:val="0042137D"/>
    <w:rsid w:val="00421FD7"/>
    <w:rsid w:val="0042214F"/>
    <w:rsid w:val="00422B98"/>
    <w:rsid w:val="00422E16"/>
    <w:rsid w:val="00422FA4"/>
    <w:rsid w:val="004238D9"/>
    <w:rsid w:val="0042653E"/>
    <w:rsid w:val="00426F58"/>
    <w:rsid w:val="00426FA0"/>
    <w:rsid w:val="0043016F"/>
    <w:rsid w:val="00430B68"/>
    <w:rsid w:val="00430F5B"/>
    <w:rsid w:val="004335A6"/>
    <w:rsid w:val="00434B88"/>
    <w:rsid w:val="004350A3"/>
    <w:rsid w:val="0043594E"/>
    <w:rsid w:val="0043666F"/>
    <w:rsid w:val="00436C25"/>
    <w:rsid w:val="00437C5F"/>
    <w:rsid w:val="004401E9"/>
    <w:rsid w:val="0044053A"/>
    <w:rsid w:val="00441920"/>
    <w:rsid w:val="00441A61"/>
    <w:rsid w:val="00441C5E"/>
    <w:rsid w:val="00443141"/>
    <w:rsid w:val="00443FD3"/>
    <w:rsid w:val="00444F5B"/>
    <w:rsid w:val="00445F4B"/>
    <w:rsid w:val="00445FD9"/>
    <w:rsid w:val="00450063"/>
    <w:rsid w:val="004500FF"/>
    <w:rsid w:val="0045011E"/>
    <w:rsid w:val="00450BFA"/>
    <w:rsid w:val="0045127F"/>
    <w:rsid w:val="00451398"/>
    <w:rsid w:val="00451D7B"/>
    <w:rsid w:val="00452DF0"/>
    <w:rsid w:val="00452F9D"/>
    <w:rsid w:val="00453426"/>
    <w:rsid w:val="004535BB"/>
    <w:rsid w:val="00453E3A"/>
    <w:rsid w:val="0045504B"/>
    <w:rsid w:val="00455B99"/>
    <w:rsid w:val="0045720A"/>
    <w:rsid w:val="00457F86"/>
    <w:rsid w:val="0046055E"/>
    <w:rsid w:val="00460E79"/>
    <w:rsid w:val="00461756"/>
    <w:rsid w:val="004624DA"/>
    <w:rsid w:val="00463B68"/>
    <w:rsid w:val="004649A9"/>
    <w:rsid w:val="00464BEF"/>
    <w:rsid w:val="00465044"/>
    <w:rsid w:val="0046633F"/>
    <w:rsid w:val="00466C3B"/>
    <w:rsid w:val="00466F48"/>
    <w:rsid w:val="004678B0"/>
    <w:rsid w:val="00467EDC"/>
    <w:rsid w:val="00470173"/>
    <w:rsid w:val="00470188"/>
    <w:rsid w:val="00470225"/>
    <w:rsid w:val="004711D7"/>
    <w:rsid w:val="004723A7"/>
    <w:rsid w:val="00472A8B"/>
    <w:rsid w:val="00473185"/>
    <w:rsid w:val="004733C5"/>
    <w:rsid w:val="004735BF"/>
    <w:rsid w:val="004738C0"/>
    <w:rsid w:val="004738F6"/>
    <w:rsid w:val="00474BF8"/>
    <w:rsid w:val="004752EF"/>
    <w:rsid w:val="00475FD6"/>
    <w:rsid w:val="00477410"/>
    <w:rsid w:val="00480ACD"/>
    <w:rsid w:val="00480DFA"/>
    <w:rsid w:val="00483946"/>
    <w:rsid w:val="004842C2"/>
    <w:rsid w:val="0048497A"/>
    <w:rsid w:val="00484BEC"/>
    <w:rsid w:val="00484CEF"/>
    <w:rsid w:val="0048508D"/>
    <w:rsid w:val="00486572"/>
    <w:rsid w:val="00486A87"/>
    <w:rsid w:val="00492944"/>
    <w:rsid w:val="00492D24"/>
    <w:rsid w:val="00495212"/>
    <w:rsid w:val="00495ED9"/>
    <w:rsid w:val="00496690"/>
    <w:rsid w:val="00497122"/>
    <w:rsid w:val="004A02B8"/>
    <w:rsid w:val="004A1C87"/>
    <w:rsid w:val="004A30D2"/>
    <w:rsid w:val="004A31C1"/>
    <w:rsid w:val="004A34EB"/>
    <w:rsid w:val="004A409F"/>
    <w:rsid w:val="004A40DA"/>
    <w:rsid w:val="004A48B6"/>
    <w:rsid w:val="004A491F"/>
    <w:rsid w:val="004A4D5E"/>
    <w:rsid w:val="004A56FC"/>
    <w:rsid w:val="004A6807"/>
    <w:rsid w:val="004B0011"/>
    <w:rsid w:val="004B0237"/>
    <w:rsid w:val="004B05C0"/>
    <w:rsid w:val="004B23E3"/>
    <w:rsid w:val="004B28C9"/>
    <w:rsid w:val="004B451E"/>
    <w:rsid w:val="004B4923"/>
    <w:rsid w:val="004B53E4"/>
    <w:rsid w:val="004B7C93"/>
    <w:rsid w:val="004B7E66"/>
    <w:rsid w:val="004C0B24"/>
    <w:rsid w:val="004C13E6"/>
    <w:rsid w:val="004C1BB8"/>
    <w:rsid w:val="004C3BF4"/>
    <w:rsid w:val="004C59B5"/>
    <w:rsid w:val="004C601E"/>
    <w:rsid w:val="004C7EAF"/>
    <w:rsid w:val="004D00F8"/>
    <w:rsid w:val="004D161B"/>
    <w:rsid w:val="004D1A9A"/>
    <w:rsid w:val="004D2195"/>
    <w:rsid w:val="004D27C9"/>
    <w:rsid w:val="004D31E4"/>
    <w:rsid w:val="004D3E40"/>
    <w:rsid w:val="004D4A61"/>
    <w:rsid w:val="004D4E2F"/>
    <w:rsid w:val="004E1566"/>
    <w:rsid w:val="004E1FE2"/>
    <w:rsid w:val="004E26AE"/>
    <w:rsid w:val="004E36A2"/>
    <w:rsid w:val="004E3E13"/>
    <w:rsid w:val="004E51C8"/>
    <w:rsid w:val="004E6875"/>
    <w:rsid w:val="004F071A"/>
    <w:rsid w:val="004F14D8"/>
    <w:rsid w:val="004F197D"/>
    <w:rsid w:val="004F1C61"/>
    <w:rsid w:val="004F2D24"/>
    <w:rsid w:val="004F31A9"/>
    <w:rsid w:val="004F3536"/>
    <w:rsid w:val="004F4CC4"/>
    <w:rsid w:val="004F6BAD"/>
    <w:rsid w:val="004F7E23"/>
    <w:rsid w:val="0050021E"/>
    <w:rsid w:val="0050022B"/>
    <w:rsid w:val="00500238"/>
    <w:rsid w:val="005012AD"/>
    <w:rsid w:val="00502600"/>
    <w:rsid w:val="00502A25"/>
    <w:rsid w:val="00502B07"/>
    <w:rsid w:val="005041DE"/>
    <w:rsid w:val="00507754"/>
    <w:rsid w:val="0051043E"/>
    <w:rsid w:val="005110C4"/>
    <w:rsid w:val="00512758"/>
    <w:rsid w:val="00512F9B"/>
    <w:rsid w:val="00513A79"/>
    <w:rsid w:val="00513E43"/>
    <w:rsid w:val="005143B8"/>
    <w:rsid w:val="005158FD"/>
    <w:rsid w:val="00516C3C"/>
    <w:rsid w:val="0051748C"/>
    <w:rsid w:val="00517D67"/>
    <w:rsid w:val="00520256"/>
    <w:rsid w:val="00523295"/>
    <w:rsid w:val="00523D37"/>
    <w:rsid w:val="005248D4"/>
    <w:rsid w:val="00524BC3"/>
    <w:rsid w:val="00524F99"/>
    <w:rsid w:val="00525333"/>
    <w:rsid w:val="00525786"/>
    <w:rsid w:val="00526DC2"/>
    <w:rsid w:val="0052756B"/>
    <w:rsid w:val="00530A53"/>
    <w:rsid w:val="00530A63"/>
    <w:rsid w:val="00532E16"/>
    <w:rsid w:val="00533A1B"/>
    <w:rsid w:val="005356DF"/>
    <w:rsid w:val="0053626A"/>
    <w:rsid w:val="0053739E"/>
    <w:rsid w:val="00537CC0"/>
    <w:rsid w:val="00540376"/>
    <w:rsid w:val="005404E4"/>
    <w:rsid w:val="0054070D"/>
    <w:rsid w:val="00541199"/>
    <w:rsid w:val="0054192D"/>
    <w:rsid w:val="00542788"/>
    <w:rsid w:val="00542A9F"/>
    <w:rsid w:val="00542BE0"/>
    <w:rsid w:val="00542DE0"/>
    <w:rsid w:val="00542FD1"/>
    <w:rsid w:val="00544262"/>
    <w:rsid w:val="0054492A"/>
    <w:rsid w:val="00544BFE"/>
    <w:rsid w:val="005457FB"/>
    <w:rsid w:val="0054726B"/>
    <w:rsid w:val="00550C6E"/>
    <w:rsid w:val="00550FB5"/>
    <w:rsid w:val="00551D3C"/>
    <w:rsid w:val="00552A13"/>
    <w:rsid w:val="00554C69"/>
    <w:rsid w:val="00556368"/>
    <w:rsid w:val="00560E9A"/>
    <w:rsid w:val="00561C6A"/>
    <w:rsid w:val="00562343"/>
    <w:rsid w:val="005624EC"/>
    <w:rsid w:val="00562E6F"/>
    <w:rsid w:val="00565058"/>
    <w:rsid w:val="00565671"/>
    <w:rsid w:val="005659E8"/>
    <w:rsid w:val="00565AA6"/>
    <w:rsid w:val="0056666B"/>
    <w:rsid w:val="00566BC5"/>
    <w:rsid w:val="00570289"/>
    <w:rsid w:val="005719E2"/>
    <w:rsid w:val="0057200F"/>
    <w:rsid w:val="00572FEC"/>
    <w:rsid w:val="005740C9"/>
    <w:rsid w:val="00574871"/>
    <w:rsid w:val="00574E82"/>
    <w:rsid w:val="005752A1"/>
    <w:rsid w:val="00580264"/>
    <w:rsid w:val="0058056F"/>
    <w:rsid w:val="00580778"/>
    <w:rsid w:val="00582030"/>
    <w:rsid w:val="00582A67"/>
    <w:rsid w:val="00583745"/>
    <w:rsid w:val="0058398E"/>
    <w:rsid w:val="00584DC0"/>
    <w:rsid w:val="0058516E"/>
    <w:rsid w:val="00585AEA"/>
    <w:rsid w:val="00586428"/>
    <w:rsid w:val="0059025F"/>
    <w:rsid w:val="00590995"/>
    <w:rsid w:val="005909CE"/>
    <w:rsid w:val="00590D56"/>
    <w:rsid w:val="00592150"/>
    <w:rsid w:val="0059368A"/>
    <w:rsid w:val="0059583F"/>
    <w:rsid w:val="00597C66"/>
    <w:rsid w:val="00597F63"/>
    <w:rsid w:val="005A2165"/>
    <w:rsid w:val="005A3106"/>
    <w:rsid w:val="005A34A5"/>
    <w:rsid w:val="005A3A13"/>
    <w:rsid w:val="005A6CC0"/>
    <w:rsid w:val="005A6DFD"/>
    <w:rsid w:val="005A7FD4"/>
    <w:rsid w:val="005B0C9E"/>
    <w:rsid w:val="005B14B6"/>
    <w:rsid w:val="005B1584"/>
    <w:rsid w:val="005B18E9"/>
    <w:rsid w:val="005B1A38"/>
    <w:rsid w:val="005B20DF"/>
    <w:rsid w:val="005B4247"/>
    <w:rsid w:val="005B5087"/>
    <w:rsid w:val="005B62F3"/>
    <w:rsid w:val="005C07FD"/>
    <w:rsid w:val="005C0D82"/>
    <w:rsid w:val="005C1796"/>
    <w:rsid w:val="005C26F8"/>
    <w:rsid w:val="005C359B"/>
    <w:rsid w:val="005C6B00"/>
    <w:rsid w:val="005C6D75"/>
    <w:rsid w:val="005C7EC9"/>
    <w:rsid w:val="005D005D"/>
    <w:rsid w:val="005D0531"/>
    <w:rsid w:val="005D13B4"/>
    <w:rsid w:val="005D148A"/>
    <w:rsid w:val="005D19B3"/>
    <w:rsid w:val="005D1A81"/>
    <w:rsid w:val="005D362B"/>
    <w:rsid w:val="005D3A98"/>
    <w:rsid w:val="005D3C73"/>
    <w:rsid w:val="005D3F8B"/>
    <w:rsid w:val="005D421C"/>
    <w:rsid w:val="005D5C32"/>
    <w:rsid w:val="005D634D"/>
    <w:rsid w:val="005E0812"/>
    <w:rsid w:val="005E0ED6"/>
    <w:rsid w:val="005E3740"/>
    <w:rsid w:val="005E38E0"/>
    <w:rsid w:val="005E3F42"/>
    <w:rsid w:val="005E54A5"/>
    <w:rsid w:val="005F0524"/>
    <w:rsid w:val="005F18FC"/>
    <w:rsid w:val="005F223F"/>
    <w:rsid w:val="005F3580"/>
    <w:rsid w:val="005F3E90"/>
    <w:rsid w:val="005F43B1"/>
    <w:rsid w:val="005F480E"/>
    <w:rsid w:val="005F4E00"/>
    <w:rsid w:val="005F4FDB"/>
    <w:rsid w:val="005F50F9"/>
    <w:rsid w:val="005F5168"/>
    <w:rsid w:val="005F5D7E"/>
    <w:rsid w:val="005F5F0D"/>
    <w:rsid w:val="005F6F75"/>
    <w:rsid w:val="005F7BE3"/>
    <w:rsid w:val="005F7C43"/>
    <w:rsid w:val="006004ED"/>
    <w:rsid w:val="0060058A"/>
    <w:rsid w:val="006010EF"/>
    <w:rsid w:val="006011F5"/>
    <w:rsid w:val="0060179F"/>
    <w:rsid w:val="00601ED4"/>
    <w:rsid w:val="00603C86"/>
    <w:rsid w:val="006045C0"/>
    <w:rsid w:val="00604AB8"/>
    <w:rsid w:val="006055C5"/>
    <w:rsid w:val="00605BBF"/>
    <w:rsid w:val="00606B4E"/>
    <w:rsid w:val="0060790D"/>
    <w:rsid w:val="00610E2B"/>
    <w:rsid w:val="0061155E"/>
    <w:rsid w:val="006116B2"/>
    <w:rsid w:val="00611F64"/>
    <w:rsid w:val="006123D3"/>
    <w:rsid w:val="00612512"/>
    <w:rsid w:val="00613920"/>
    <w:rsid w:val="0061398F"/>
    <w:rsid w:val="00615B84"/>
    <w:rsid w:val="00615CC5"/>
    <w:rsid w:val="00616519"/>
    <w:rsid w:val="006170C8"/>
    <w:rsid w:val="00617633"/>
    <w:rsid w:val="00617EB4"/>
    <w:rsid w:val="00621B20"/>
    <w:rsid w:val="00621C10"/>
    <w:rsid w:val="00623344"/>
    <w:rsid w:val="00624189"/>
    <w:rsid w:val="006245E0"/>
    <w:rsid w:val="006253DB"/>
    <w:rsid w:val="00626D4C"/>
    <w:rsid w:val="00626E91"/>
    <w:rsid w:val="006272BE"/>
    <w:rsid w:val="00627B73"/>
    <w:rsid w:val="00627FF0"/>
    <w:rsid w:val="00631512"/>
    <w:rsid w:val="0063459B"/>
    <w:rsid w:val="00634CE5"/>
    <w:rsid w:val="006351CD"/>
    <w:rsid w:val="006367F8"/>
    <w:rsid w:val="006368C9"/>
    <w:rsid w:val="00636D51"/>
    <w:rsid w:val="00636DF9"/>
    <w:rsid w:val="00637667"/>
    <w:rsid w:val="00637691"/>
    <w:rsid w:val="006406FD"/>
    <w:rsid w:val="006413C7"/>
    <w:rsid w:val="00641566"/>
    <w:rsid w:val="00641BB9"/>
    <w:rsid w:val="006434A1"/>
    <w:rsid w:val="00643F6E"/>
    <w:rsid w:val="00645308"/>
    <w:rsid w:val="00647145"/>
    <w:rsid w:val="00647BAF"/>
    <w:rsid w:val="00647D60"/>
    <w:rsid w:val="006501EF"/>
    <w:rsid w:val="00651667"/>
    <w:rsid w:val="0065195C"/>
    <w:rsid w:val="00651AE2"/>
    <w:rsid w:val="00652310"/>
    <w:rsid w:val="00652B06"/>
    <w:rsid w:val="006543BF"/>
    <w:rsid w:val="0065447D"/>
    <w:rsid w:val="00654741"/>
    <w:rsid w:val="00654E3A"/>
    <w:rsid w:val="006554F0"/>
    <w:rsid w:val="00655AA6"/>
    <w:rsid w:val="006575EE"/>
    <w:rsid w:val="00657CA8"/>
    <w:rsid w:val="006606B5"/>
    <w:rsid w:val="006607FD"/>
    <w:rsid w:val="00660BCD"/>
    <w:rsid w:val="00661A70"/>
    <w:rsid w:val="00663345"/>
    <w:rsid w:val="00663929"/>
    <w:rsid w:val="00663E4F"/>
    <w:rsid w:val="006649A7"/>
    <w:rsid w:val="0066614A"/>
    <w:rsid w:val="0066617C"/>
    <w:rsid w:val="006668C2"/>
    <w:rsid w:val="00667301"/>
    <w:rsid w:val="0066773D"/>
    <w:rsid w:val="00670416"/>
    <w:rsid w:val="00671195"/>
    <w:rsid w:val="00672412"/>
    <w:rsid w:val="00672C4F"/>
    <w:rsid w:val="00673B65"/>
    <w:rsid w:val="00673C22"/>
    <w:rsid w:val="0067445C"/>
    <w:rsid w:val="006808B1"/>
    <w:rsid w:val="00680FF0"/>
    <w:rsid w:val="00681973"/>
    <w:rsid w:val="00681D95"/>
    <w:rsid w:val="00682DE7"/>
    <w:rsid w:val="00683485"/>
    <w:rsid w:val="006837D9"/>
    <w:rsid w:val="00684253"/>
    <w:rsid w:val="00684E10"/>
    <w:rsid w:val="0068503A"/>
    <w:rsid w:val="00686076"/>
    <w:rsid w:val="006861A5"/>
    <w:rsid w:val="00686D9C"/>
    <w:rsid w:val="00687121"/>
    <w:rsid w:val="0068738C"/>
    <w:rsid w:val="006876A7"/>
    <w:rsid w:val="00691731"/>
    <w:rsid w:val="00692B7F"/>
    <w:rsid w:val="00693FFE"/>
    <w:rsid w:val="006940CC"/>
    <w:rsid w:val="006954F2"/>
    <w:rsid w:val="00696126"/>
    <w:rsid w:val="006A14CC"/>
    <w:rsid w:val="006A2197"/>
    <w:rsid w:val="006A22EB"/>
    <w:rsid w:val="006A2A45"/>
    <w:rsid w:val="006A3979"/>
    <w:rsid w:val="006A3C1E"/>
    <w:rsid w:val="006A403F"/>
    <w:rsid w:val="006A458C"/>
    <w:rsid w:val="006A4D34"/>
    <w:rsid w:val="006A5322"/>
    <w:rsid w:val="006B0012"/>
    <w:rsid w:val="006B0A68"/>
    <w:rsid w:val="006B17B0"/>
    <w:rsid w:val="006B1CAD"/>
    <w:rsid w:val="006B2D6D"/>
    <w:rsid w:val="006B3781"/>
    <w:rsid w:val="006B3D6E"/>
    <w:rsid w:val="006B426D"/>
    <w:rsid w:val="006B5D83"/>
    <w:rsid w:val="006B6D68"/>
    <w:rsid w:val="006B7236"/>
    <w:rsid w:val="006B7388"/>
    <w:rsid w:val="006B740B"/>
    <w:rsid w:val="006C0053"/>
    <w:rsid w:val="006C0264"/>
    <w:rsid w:val="006C0E69"/>
    <w:rsid w:val="006C0E70"/>
    <w:rsid w:val="006C11A4"/>
    <w:rsid w:val="006C1DB2"/>
    <w:rsid w:val="006C2687"/>
    <w:rsid w:val="006C2FB8"/>
    <w:rsid w:val="006C3B89"/>
    <w:rsid w:val="006C5F1F"/>
    <w:rsid w:val="006C5FC2"/>
    <w:rsid w:val="006C728C"/>
    <w:rsid w:val="006C7775"/>
    <w:rsid w:val="006C7C0F"/>
    <w:rsid w:val="006D02AD"/>
    <w:rsid w:val="006D0B34"/>
    <w:rsid w:val="006D1F66"/>
    <w:rsid w:val="006D431E"/>
    <w:rsid w:val="006D4EF4"/>
    <w:rsid w:val="006D5ACE"/>
    <w:rsid w:val="006D6539"/>
    <w:rsid w:val="006D7E1B"/>
    <w:rsid w:val="006E0419"/>
    <w:rsid w:val="006E09DA"/>
    <w:rsid w:val="006E1238"/>
    <w:rsid w:val="006E2186"/>
    <w:rsid w:val="006E2DB5"/>
    <w:rsid w:val="006E3F37"/>
    <w:rsid w:val="006E41D1"/>
    <w:rsid w:val="006E4AB4"/>
    <w:rsid w:val="006E5F54"/>
    <w:rsid w:val="006E70AE"/>
    <w:rsid w:val="006F227D"/>
    <w:rsid w:val="006F239F"/>
    <w:rsid w:val="006F2DCD"/>
    <w:rsid w:val="006F36C9"/>
    <w:rsid w:val="006F3E41"/>
    <w:rsid w:val="006F4EE6"/>
    <w:rsid w:val="006F65FD"/>
    <w:rsid w:val="00700AD7"/>
    <w:rsid w:val="0070187F"/>
    <w:rsid w:val="007019C4"/>
    <w:rsid w:val="007020AE"/>
    <w:rsid w:val="00702542"/>
    <w:rsid w:val="00702645"/>
    <w:rsid w:val="00703D9B"/>
    <w:rsid w:val="00703EC5"/>
    <w:rsid w:val="00703EE9"/>
    <w:rsid w:val="00704682"/>
    <w:rsid w:val="00704CB1"/>
    <w:rsid w:val="00705FFC"/>
    <w:rsid w:val="0070655D"/>
    <w:rsid w:val="00706A46"/>
    <w:rsid w:val="00707F69"/>
    <w:rsid w:val="007106D0"/>
    <w:rsid w:val="0071238D"/>
    <w:rsid w:val="00712D27"/>
    <w:rsid w:val="00712ECE"/>
    <w:rsid w:val="007135B0"/>
    <w:rsid w:val="00713B0C"/>
    <w:rsid w:val="00714A18"/>
    <w:rsid w:val="00715156"/>
    <w:rsid w:val="0071630A"/>
    <w:rsid w:val="00717161"/>
    <w:rsid w:val="0071764E"/>
    <w:rsid w:val="00717846"/>
    <w:rsid w:val="00717C1B"/>
    <w:rsid w:val="007200B2"/>
    <w:rsid w:val="007211EE"/>
    <w:rsid w:val="007221F9"/>
    <w:rsid w:val="00723220"/>
    <w:rsid w:val="007234F3"/>
    <w:rsid w:val="00724553"/>
    <w:rsid w:val="00724660"/>
    <w:rsid w:val="00725589"/>
    <w:rsid w:val="00725770"/>
    <w:rsid w:val="00725E54"/>
    <w:rsid w:val="00731408"/>
    <w:rsid w:val="00731717"/>
    <w:rsid w:val="007318E3"/>
    <w:rsid w:val="00731F9D"/>
    <w:rsid w:val="007333F6"/>
    <w:rsid w:val="0073361E"/>
    <w:rsid w:val="007336E2"/>
    <w:rsid w:val="00734523"/>
    <w:rsid w:val="007355BD"/>
    <w:rsid w:val="0073586A"/>
    <w:rsid w:val="0073611F"/>
    <w:rsid w:val="007367D0"/>
    <w:rsid w:val="00737E3A"/>
    <w:rsid w:val="00737FBB"/>
    <w:rsid w:val="0074033C"/>
    <w:rsid w:val="00740958"/>
    <w:rsid w:val="0074478C"/>
    <w:rsid w:val="0074527E"/>
    <w:rsid w:val="00745695"/>
    <w:rsid w:val="007479BC"/>
    <w:rsid w:val="00747C0B"/>
    <w:rsid w:val="00747E07"/>
    <w:rsid w:val="00747F27"/>
    <w:rsid w:val="00750433"/>
    <w:rsid w:val="007508D9"/>
    <w:rsid w:val="00750968"/>
    <w:rsid w:val="00750BEE"/>
    <w:rsid w:val="00751A7F"/>
    <w:rsid w:val="00752818"/>
    <w:rsid w:val="00753293"/>
    <w:rsid w:val="00753664"/>
    <w:rsid w:val="00753AB8"/>
    <w:rsid w:val="00753BCB"/>
    <w:rsid w:val="00753D94"/>
    <w:rsid w:val="00754164"/>
    <w:rsid w:val="007541B8"/>
    <w:rsid w:val="007542E3"/>
    <w:rsid w:val="007544F6"/>
    <w:rsid w:val="00754DBE"/>
    <w:rsid w:val="007558D0"/>
    <w:rsid w:val="007562BA"/>
    <w:rsid w:val="0075631D"/>
    <w:rsid w:val="00756DEF"/>
    <w:rsid w:val="00760494"/>
    <w:rsid w:val="007610CF"/>
    <w:rsid w:val="007612DD"/>
    <w:rsid w:val="00761891"/>
    <w:rsid w:val="0076300F"/>
    <w:rsid w:val="00763D94"/>
    <w:rsid w:val="00764191"/>
    <w:rsid w:val="00765A32"/>
    <w:rsid w:val="00765A5D"/>
    <w:rsid w:val="007675D0"/>
    <w:rsid w:val="007712A2"/>
    <w:rsid w:val="007714B2"/>
    <w:rsid w:val="007715C5"/>
    <w:rsid w:val="007718AE"/>
    <w:rsid w:val="00771DDE"/>
    <w:rsid w:val="00771DE4"/>
    <w:rsid w:val="0077294F"/>
    <w:rsid w:val="0077527A"/>
    <w:rsid w:val="007762FE"/>
    <w:rsid w:val="00776EEB"/>
    <w:rsid w:val="0077724C"/>
    <w:rsid w:val="00777BCD"/>
    <w:rsid w:val="00780A97"/>
    <w:rsid w:val="00781FE8"/>
    <w:rsid w:val="00782807"/>
    <w:rsid w:val="00782FA0"/>
    <w:rsid w:val="007849AB"/>
    <w:rsid w:val="0078530A"/>
    <w:rsid w:val="00785593"/>
    <w:rsid w:val="0078628D"/>
    <w:rsid w:val="00786B68"/>
    <w:rsid w:val="00787905"/>
    <w:rsid w:val="00787C42"/>
    <w:rsid w:val="00787EBE"/>
    <w:rsid w:val="007913C7"/>
    <w:rsid w:val="00791596"/>
    <w:rsid w:val="00791998"/>
    <w:rsid w:val="00791FB7"/>
    <w:rsid w:val="007937EA"/>
    <w:rsid w:val="007938D4"/>
    <w:rsid w:val="00793E79"/>
    <w:rsid w:val="00794BDF"/>
    <w:rsid w:val="00794E36"/>
    <w:rsid w:val="0079560A"/>
    <w:rsid w:val="007959A5"/>
    <w:rsid w:val="00795BD4"/>
    <w:rsid w:val="007979BD"/>
    <w:rsid w:val="007A006F"/>
    <w:rsid w:val="007A05ED"/>
    <w:rsid w:val="007A246F"/>
    <w:rsid w:val="007A300A"/>
    <w:rsid w:val="007A40D9"/>
    <w:rsid w:val="007A4194"/>
    <w:rsid w:val="007A55A3"/>
    <w:rsid w:val="007A5DDD"/>
    <w:rsid w:val="007A6049"/>
    <w:rsid w:val="007A70C9"/>
    <w:rsid w:val="007B08B5"/>
    <w:rsid w:val="007B095D"/>
    <w:rsid w:val="007B1861"/>
    <w:rsid w:val="007B1D90"/>
    <w:rsid w:val="007B23E7"/>
    <w:rsid w:val="007B29BC"/>
    <w:rsid w:val="007B31CB"/>
    <w:rsid w:val="007B3852"/>
    <w:rsid w:val="007B3F70"/>
    <w:rsid w:val="007B40A8"/>
    <w:rsid w:val="007B418C"/>
    <w:rsid w:val="007B4328"/>
    <w:rsid w:val="007B46F6"/>
    <w:rsid w:val="007B518E"/>
    <w:rsid w:val="007B53A9"/>
    <w:rsid w:val="007B6002"/>
    <w:rsid w:val="007B72D8"/>
    <w:rsid w:val="007B746B"/>
    <w:rsid w:val="007B7EF1"/>
    <w:rsid w:val="007C0973"/>
    <w:rsid w:val="007C0C8F"/>
    <w:rsid w:val="007C2515"/>
    <w:rsid w:val="007C37EE"/>
    <w:rsid w:val="007C5AF7"/>
    <w:rsid w:val="007C5D88"/>
    <w:rsid w:val="007C7F29"/>
    <w:rsid w:val="007D053B"/>
    <w:rsid w:val="007D22B1"/>
    <w:rsid w:val="007D2706"/>
    <w:rsid w:val="007D2916"/>
    <w:rsid w:val="007D2946"/>
    <w:rsid w:val="007D33E4"/>
    <w:rsid w:val="007D3B3C"/>
    <w:rsid w:val="007D3CFD"/>
    <w:rsid w:val="007D3F5D"/>
    <w:rsid w:val="007D5C37"/>
    <w:rsid w:val="007D701A"/>
    <w:rsid w:val="007D75C9"/>
    <w:rsid w:val="007D789B"/>
    <w:rsid w:val="007E0199"/>
    <w:rsid w:val="007E1D8C"/>
    <w:rsid w:val="007E23EE"/>
    <w:rsid w:val="007E24C4"/>
    <w:rsid w:val="007E34AD"/>
    <w:rsid w:val="007E3BD0"/>
    <w:rsid w:val="007E3FFF"/>
    <w:rsid w:val="007E49B9"/>
    <w:rsid w:val="007F034B"/>
    <w:rsid w:val="007F075C"/>
    <w:rsid w:val="007F10EE"/>
    <w:rsid w:val="007F14CB"/>
    <w:rsid w:val="007F19CA"/>
    <w:rsid w:val="007F27F2"/>
    <w:rsid w:val="007F2F8C"/>
    <w:rsid w:val="007F4487"/>
    <w:rsid w:val="007F49B6"/>
    <w:rsid w:val="007F4A8B"/>
    <w:rsid w:val="007F58A5"/>
    <w:rsid w:val="007F6414"/>
    <w:rsid w:val="007F6996"/>
    <w:rsid w:val="007F7099"/>
    <w:rsid w:val="007F75D8"/>
    <w:rsid w:val="007F78A4"/>
    <w:rsid w:val="007F7DF7"/>
    <w:rsid w:val="008042C9"/>
    <w:rsid w:val="00805605"/>
    <w:rsid w:val="00805A1A"/>
    <w:rsid w:val="00806E90"/>
    <w:rsid w:val="0080700E"/>
    <w:rsid w:val="00807331"/>
    <w:rsid w:val="0080792E"/>
    <w:rsid w:val="008104DB"/>
    <w:rsid w:val="0081059B"/>
    <w:rsid w:val="008107F2"/>
    <w:rsid w:val="00810BCB"/>
    <w:rsid w:val="00812B8A"/>
    <w:rsid w:val="00813AA8"/>
    <w:rsid w:val="00814397"/>
    <w:rsid w:val="00815EAD"/>
    <w:rsid w:val="008177A2"/>
    <w:rsid w:val="00817BB7"/>
    <w:rsid w:val="00817CB0"/>
    <w:rsid w:val="008200E3"/>
    <w:rsid w:val="00820F21"/>
    <w:rsid w:val="008214E2"/>
    <w:rsid w:val="00821D77"/>
    <w:rsid w:val="008222C7"/>
    <w:rsid w:val="0082263B"/>
    <w:rsid w:val="0082276D"/>
    <w:rsid w:val="00823269"/>
    <w:rsid w:val="0082372A"/>
    <w:rsid w:val="00823A53"/>
    <w:rsid w:val="00826582"/>
    <w:rsid w:val="00826E75"/>
    <w:rsid w:val="0082724F"/>
    <w:rsid w:val="00827CE6"/>
    <w:rsid w:val="00831AFA"/>
    <w:rsid w:val="0083289C"/>
    <w:rsid w:val="008331A0"/>
    <w:rsid w:val="00833271"/>
    <w:rsid w:val="00834F7E"/>
    <w:rsid w:val="0083532E"/>
    <w:rsid w:val="00836785"/>
    <w:rsid w:val="00836818"/>
    <w:rsid w:val="00836F17"/>
    <w:rsid w:val="008375A0"/>
    <w:rsid w:val="008379BA"/>
    <w:rsid w:val="00837AF3"/>
    <w:rsid w:val="00840CDE"/>
    <w:rsid w:val="00841388"/>
    <w:rsid w:val="008416FD"/>
    <w:rsid w:val="00841F4E"/>
    <w:rsid w:val="0084275B"/>
    <w:rsid w:val="0084449E"/>
    <w:rsid w:val="0084563E"/>
    <w:rsid w:val="00845864"/>
    <w:rsid w:val="00845F89"/>
    <w:rsid w:val="00846551"/>
    <w:rsid w:val="00846673"/>
    <w:rsid w:val="00847571"/>
    <w:rsid w:val="00847C7C"/>
    <w:rsid w:val="00847ECE"/>
    <w:rsid w:val="00850AD1"/>
    <w:rsid w:val="00851C8B"/>
    <w:rsid w:val="00851D5E"/>
    <w:rsid w:val="00853AA9"/>
    <w:rsid w:val="00854DBA"/>
    <w:rsid w:val="008550C9"/>
    <w:rsid w:val="00856FC8"/>
    <w:rsid w:val="0086033D"/>
    <w:rsid w:val="008608C1"/>
    <w:rsid w:val="00860C68"/>
    <w:rsid w:val="00861476"/>
    <w:rsid w:val="008614AC"/>
    <w:rsid w:val="008614BC"/>
    <w:rsid w:val="008616E9"/>
    <w:rsid w:val="00862711"/>
    <w:rsid w:val="00862BA1"/>
    <w:rsid w:val="00862D99"/>
    <w:rsid w:val="00862E07"/>
    <w:rsid w:val="00863624"/>
    <w:rsid w:val="00864467"/>
    <w:rsid w:val="00864C06"/>
    <w:rsid w:val="0086519A"/>
    <w:rsid w:val="0086523F"/>
    <w:rsid w:val="00865580"/>
    <w:rsid w:val="00865976"/>
    <w:rsid w:val="00865ADD"/>
    <w:rsid w:val="00866139"/>
    <w:rsid w:val="008663FB"/>
    <w:rsid w:val="00866947"/>
    <w:rsid w:val="0086788A"/>
    <w:rsid w:val="008709B8"/>
    <w:rsid w:val="008722FB"/>
    <w:rsid w:val="00873056"/>
    <w:rsid w:val="00874AB3"/>
    <w:rsid w:val="008753FF"/>
    <w:rsid w:val="00875CC9"/>
    <w:rsid w:val="00875E77"/>
    <w:rsid w:val="00875F98"/>
    <w:rsid w:val="00875FA7"/>
    <w:rsid w:val="008769CF"/>
    <w:rsid w:val="00876B35"/>
    <w:rsid w:val="00877584"/>
    <w:rsid w:val="0088125B"/>
    <w:rsid w:val="008814E4"/>
    <w:rsid w:val="00881795"/>
    <w:rsid w:val="00881CCC"/>
    <w:rsid w:val="008831DD"/>
    <w:rsid w:val="0088334F"/>
    <w:rsid w:val="008838F7"/>
    <w:rsid w:val="00884A27"/>
    <w:rsid w:val="00886C7A"/>
    <w:rsid w:val="008901EE"/>
    <w:rsid w:val="00890ABB"/>
    <w:rsid w:val="0089149E"/>
    <w:rsid w:val="00891504"/>
    <w:rsid w:val="008922C5"/>
    <w:rsid w:val="008924BC"/>
    <w:rsid w:val="008938F7"/>
    <w:rsid w:val="00893C2F"/>
    <w:rsid w:val="00894749"/>
    <w:rsid w:val="00895545"/>
    <w:rsid w:val="00895587"/>
    <w:rsid w:val="008955A2"/>
    <w:rsid w:val="0089566D"/>
    <w:rsid w:val="008958E1"/>
    <w:rsid w:val="00896170"/>
    <w:rsid w:val="008971D5"/>
    <w:rsid w:val="00897A2F"/>
    <w:rsid w:val="008A06F3"/>
    <w:rsid w:val="008A1962"/>
    <w:rsid w:val="008A2179"/>
    <w:rsid w:val="008A46DF"/>
    <w:rsid w:val="008A5B96"/>
    <w:rsid w:val="008A6AA8"/>
    <w:rsid w:val="008A6C30"/>
    <w:rsid w:val="008A6D02"/>
    <w:rsid w:val="008B0471"/>
    <w:rsid w:val="008B2E9E"/>
    <w:rsid w:val="008B40C0"/>
    <w:rsid w:val="008B4400"/>
    <w:rsid w:val="008B4A44"/>
    <w:rsid w:val="008B578B"/>
    <w:rsid w:val="008B5AE1"/>
    <w:rsid w:val="008B5B12"/>
    <w:rsid w:val="008B5BFE"/>
    <w:rsid w:val="008B6ABF"/>
    <w:rsid w:val="008B74B7"/>
    <w:rsid w:val="008B7DF1"/>
    <w:rsid w:val="008C0A9A"/>
    <w:rsid w:val="008C2D65"/>
    <w:rsid w:val="008C3B2B"/>
    <w:rsid w:val="008C50AD"/>
    <w:rsid w:val="008C514D"/>
    <w:rsid w:val="008C5746"/>
    <w:rsid w:val="008C5A2D"/>
    <w:rsid w:val="008C6073"/>
    <w:rsid w:val="008C62FF"/>
    <w:rsid w:val="008C6906"/>
    <w:rsid w:val="008C6934"/>
    <w:rsid w:val="008C76C2"/>
    <w:rsid w:val="008D3511"/>
    <w:rsid w:val="008D39F5"/>
    <w:rsid w:val="008D44D5"/>
    <w:rsid w:val="008D6557"/>
    <w:rsid w:val="008D7789"/>
    <w:rsid w:val="008E0D3C"/>
    <w:rsid w:val="008E1DAE"/>
    <w:rsid w:val="008E2505"/>
    <w:rsid w:val="008E3685"/>
    <w:rsid w:val="008E3A4E"/>
    <w:rsid w:val="008E44B2"/>
    <w:rsid w:val="008E6EC4"/>
    <w:rsid w:val="008E7026"/>
    <w:rsid w:val="008E7212"/>
    <w:rsid w:val="008F024C"/>
    <w:rsid w:val="008F0558"/>
    <w:rsid w:val="008F095C"/>
    <w:rsid w:val="008F109A"/>
    <w:rsid w:val="008F11B8"/>
    <w:rsid w:val="008F211F"/>
    <w:rsid w:val="008F27CE"/>
    <w:rsid w:val="008F36E6"/>
    <w:rsid w:val="008F4318"/>
    <w:rsid w:val="008F49B9"/>
    <w:rsid w:val="008F6A85"/>
    <w:rsid w:val="008F7A56"/>
    <w:rsid w:val="00900645"/>
    <w:rsid w:val="009009C3"/>
    <w:rsid w:val="00900FCE"/>
    <w:rsid w:val="00901024"/>
    <w:rsid w:val="009019EE"/>
    <w:rsid w:val="00902023"/>
    <w:rsid w:val="0090241E"/>
    <w:rsid w:val="00903A55"/>
    <w:rsid w:val="00903EB3"/>
    <w:rsid w:val="00904675"/>
    <w:rsid w:val="00905AB1"/>
    <w:rsid w:val="00906A2E"/>
    <w:rsid w:val="00907B8A"/>
    <w:rsid w:val="009100AB"/>
    <w:rsid w:val="00910435"/>
    <w:rsid w:val="009119C8"/>
    <w:rsid w:val="00911ABC"/>
    <w:rsid w:val="0091263B"/>
    <w:rsid w:val="00912EB6"/>
    <w:rsid w:val="009134F1"/>
    <w:rsid w:val="0091372C"/>
    <w:rsid w:val="00913C02"/>
    <w:rsid w:val="00913CB8"/>
    <w:rsid w:val="00913DAA"/>
    <w:rsid w:val="0091552F"/>
    <w:rsid w:val="00920CD8"/>
    <w:rsid w:val="009211E4"/>
    <w:rsid w:val="00921450"/>
    <w:rsid w:val="00922231"/>
    <w:rsid w:val="00922A1A"/>
    <w:rsid w:val="00923471"/>
    <w:rsid w:val="00923AED"/>
    <w:rsid w:val="0092420F"/>
    <w:rsid w:val="00924340"/>
    <w:rsid w:val="00924BDA"/>
    <w:rsid w:val="00925DB9"/>
    <w:rsid w:val="00925F32"/>
    <w:rsid w:val="00926CF7"/>
    <w:rsid w:val="00930E93"/>
    <w:rsid w:val="0093197F"/>
    <w:rsid w:val="009320E6"/>
    <w:rsid w:val="009321F6"/>
    <w:rsid w:val="009339BC"/>
    <w:rsid w:val="00934CDB"/>
    <w:rsid w:val="00935559"/>
    <w:rsid w:val="00936E8A"/>
    <w:rsid w:val="00937813"/>
    <w:rsid w:val="00937918"/>
    <w:rsid w:val="00937D12"/>
    <w:rsid w:val="00940950"/>
    <w:rsid w:val="00941019"/>
    <w:rsid w:val="009421D1"/>
    <w:rsid w:val="0094279A"/>
    <w:rsid w:val="00942D14"/>
    <w:rsid w:val="00950599"/>
    <w:rsid w:val="009511BD"/>
    <w:rsid w:val="00951753"/>
    <w:rsid w:val="009519FE"/>
    <w:rsid w:val="00953772"/>
    <w:rsid w:val="009555AB"/>
    <w:rsid w:val="009557CE"/>
    <w:rsid w:val="00955AF8"/>
    <w:rsid w:val="00955C23"/>
    <w:rsid w:val="00955F99"/>
    <w:rsid w:val="009568A5"/>
    <w:rsid w:val="00957554"/>
    <w:rsid w:val="00957EC1"/>
    <w:rsid w:val="0096344B"/>
    <w:rsid w:val="009641D6"/>
    <w:rsid w:val="00966071"/>
    <w:rsid w:val="00966F71"/>
    <w:rsid w:val="00967602"/>
    <w:rsid w:val="00967B38"/>
    <w:rsid w:val="00972A21"/>
    <w:rsid w:val="00973F18"/>
    <w:rsid w:val="00974718"/>
    <w:rsid w:val="00974781"/>
    <w:rsid w:val="00974A6B"/>
    <w:rsid w:val="009764DB"/>
    <w:rsid w:val="0097742D"/>
    <w:rsid w:val="00977BC4"/>
    <w:rsid w:val="00977F1C"/>
    <w:rsid w:val="00977FF3"/>
    <w:rsid w:val="00980368"/>
    <w:rsid w:val="0098050C"/>
    <w:rsid w:val="0098060E"/>
    <w:rsid w:val="00980F79"/>
    <w:rsid w:val="00982315"/>
    <w:rsid w:val="00982C29"/>
    <w:rsid w:val="00982EBD"/>
    <w:rsid w:val="00982EDD"/>
    <w:rsid w:val="00983211"/>
    <w:rsid w:val="00983246"/>
    <w:rsid w:val="009833C2"/>
    <w:rsid w:val="0098436E"/>
    <w:rsid w:val="00984AE5"/>
    <w:rsid w:val="009864FD"/>
    <w:rsid w:val="009868B2"/>
    <w:rsid w:val="00990117"/>
    <w:rsid w:val="00990AE3"/>
    <w:rsid w:val="00991D99"/>
    <w:rsid w:val="009926BC"/>
    <w:rsid w:val="00992D9A"/>
    <w:rsid w:val="009936EF"/>
    <w:rsid w:val="00993855"/>
    <w:rsid w:val="009967AC"/>
    <w:rsid w:val="00997982"/>
    <w:rsid w:val="00997D38"/>
    <w:rsid w:val="009A16A1"/>
    <w:rsid w:val="009A4214"/>
    <w:rsid w:val="009A4477"/>
    <w:rsid w:val="009A4AD3"/>
    <w:rsid w:val="009A4FD3"/>
    <w:rsid w:val="009A53A0"/>
    <w:rsid w:val="009A592B"/>
    <w:rsid w:val="009A634D"/>
    <w:rsid w:val="009A6499"/>
    <w:rsid w:val="009A65F9"/>
    <w:rsid w:val="009A67D3"/>
    <w:rsid w:val="009A7759"/>
    <w:rsid w:val="009B096A"/>
    <w:rsid w:val="009B09CC"/>
    <w:rsid w:val="009B0D94"/>
    <w:rsid w:val="009B1D85"/>
    <w:rsid w:val="009B2493"/>
    <w:rsid w:val="009B4A98"/>
    <w:rsid w:val="009B5B2B"/>
    <w:rsid w:val="009B5F71"/>
    <w:rsid w:val="009B6203"/>
    <w:rsid w:val="009B7CE2"/>
    <w:rsid w:val="009C096C"/>
    <w:rsid w:val="009C0F94"/>
    <w:rsid w:val="009C1F6B"/>
    <w:rsid w:val="009C229A"/>
    <w:rsid w:val="009C24C3"/>
    <w:rsid w:val="009C2601"/>
    <w:rsid w:val="009C3D4C"/>
    <w:rsid w:val="009C4A59"/>
    <w:rsid w:val="009C601A"/>
    <w:rsid w:val="009C722C"/>
    <w:rsid w:val="009D0762"/>
    <w:rsid w:val="009D193E"/>
    <w:rsid w:val="009D3AFD"/>
    <w:rsid w:val="009D3B65"/>
    <w:rsid w:val="009D4A66"/>
    <w:rsid w:val="009D4E67"/>
    <w:rsid w:val="009D55FF"/>
    <w:rsid w:val="009D5DFC"/>
    <w:rsid w:val="009D6236"/>
    <w:rsid w:val="009D6FF2"/>
    <w:rsid w:val="009D7B06"/>
    <w:rsid w:val="009E0C90"/>
    <w:rsid w:val="009E0F6C"/>
    <w:rsid w:val="009E2183"/>
    <w:rsid w:val="009E2BA4"/>
    <w:rsid w:val="009E2BD7"/>
    <w:rsid w:val="009E3AA4"/>
    <w:rsid w:val="009E500E"/>
    <w:rsid w:val="009E6B20"/>
    <w:rsid w:val="009E73C8"/>
    <w:rsid w:val="009E7515"/>
    <w:rsid w:val="009E7A2E"/>
    <w:rsid w:val="009F1281"/>
    <w:rsid w:val="009F1733"/>
    <w:rsid w:val="009F181B"/>
    <w:rsid w:val="009F1E8C"/>
    <w:rsid w:val="009F1F9F"/>
    <w:rsid w:val="009F2AC1"/>
    <w:rsid w:val="009F2E00"/>
    <w:rsid w:val="009F2EE9"/>
    <w:rsid w:val="009F3D93"/>
    <w:rsid w:val="009F4267"/>
    <w:rsid w:val="009F7486"/>
    <w:rsid w:val="009F7F88"/>
    <w:rsid w:val="009F7FBC"/>
    <w:rsid w:val="00A00C4C"/>
    <w:rsid w:val="00A0173A"/>
    <w:rsid w:val="00A0192A"/>
    <w:rsid w:val="00A025D3"/>
    <w:rsid w:val="00A02E84"/>
    <w:rsid w:val="00A02FDB"/>
    <w:rsid w:val="00A038DE"/>
    <w:rsid w:val="00A0397F"/>
    <w:rsid w:val="00A04696"/>
    <w:rsid w:val="00A05070"/>
    <w:rsid w:val="00A05581"/>
    <w:rsid w:val="00A05E6C"/>
    <w:rsid w:val="00A05F36"/>
    <w:rsid w:val="00A05FA6"/>
    <w:rsid w:val="00A06524"/>
    <w:rsid w:val="00A0667A"/>
    <w:rsid w:val="00A07D8F"/>
    <w:rsid w:val="00A07EC4"/>
    <w:rsid w:val="00A10938"/>
    <w:rsid w:val="00A10E33"/>
    <w:rsid w:val="00A11B9C"/>
    <w:rsid w:val="00A11BB2"/>
    <w:rsid w:val="00A12062"/>
    <w:rsid w:val="00A13485"/>
    <w:rsid w:val="00A13522"/>
    <w:rsid w:val="00A14D67"/>
    <w:rsid w:val="00A15418"/>
    <w:rsid w:val="00A15DE6"/>
    <w:rsid w:val="00A15F6D"/>
    <w:rsid w:val="00A16410"/>
    <w:rsid w:val="00A16D57"/>
    <w:rsid w:val="00A17091"/>
    <w:rsid w:val="00A21406"/>
    <w:rsid w:val="00A2174C"/>
    <w:rsid w:val="00A22533"/>
    <w:rsid w:val="00A23921"/>
    <w:rsid w:val="00A24148"/>
    <w:rsid w:val="00A2575E"/>
    <w:rsid w:val="00A3068E"/>
    <w:rsid w:val="00A30843"/>
    <w:rsid w:val="00A30BB5"/>
    <w:rsid w:val="00A30DD8"/>
    <w:rsid w:val="00A31806"/>
    <w:rsid w:val="00A3668B"/>
    <w:rsid w:val="00A36F6A"/>
    <w:rsid w:val="00A40183"/>
    <w:rsid w:val="00A416CB"/>
    <w:rsid w:val="00A41EC8"/>
    <w:rsid w:val="00A43F23"/>
    <w:rsid w:val="00A44986"/>
    <w:rsid w:val="00A44A37"/>
    <w:rsid w:val="00A456E1"/>
    <w:rsid w:val="00A46381"/>
    <w:rsid w:val="00A46E57"/>
    <w:rsid w:val="00A4779D"/>
    <w:rsid w:val="00A50285"/>
    <w:rsid w:val="00A51A81"/>
    <w:rsid w:val="00A538FC"/>
    <w:rsid w:val="00A53CD9"/>
    <w:rsid w:val="00A5401F"/>
    <w:rsid w:val="00A56C01"/>
    <w:rsid w:val="00A56D9F"/>
    <w:rsid w:val="00A57606"/>
    <w:rsid w:val="00A607D7"/>
    <w:rsid w:val="00A60899"/>
    <w:rsid w:val="00A6225A"/>
    <w:rsid w:val="00A625C8"/>
    <w:rsid w:val="00A6313B"/>
    <w:rsid w:val="00A63A0D"/>
    <w:rsid w:val="00A640D1"/>
    <w:rsid w:val="00A64F5A"/>
    <w:rsid w:val="00A65109"/>
    <w:rsid w:val="00A66057"/>
    <w:rsid w:val="00A660C1"/>
    <w:rsid w:val="00A662C3"/>
    <w:rsid w:val="00A6677B"/>
    <w:rsid w:val="00A66C53"/>
    <w:rsid w:val="00A67111"/>
    <w:rsid w:val="00A7062F"/>
    <w:rsid w:val="00A70DEE"/>
    <w:rsid w:val="00A714B3"/>
    <w:rsid w:val="00A71AA5"/>
    <w:rsid w:val="00A72646"/>
    <w:rsid w:val="00A7317C"/>
    <w:rsid w:val="00A73920"/>
    <w:rsid w:val="00A73958"/>
    <w:rsid w:val="00A74238"/>
    <w:rsid w:val="00A74640"/>
    <w:rsid w:val="00A77705"/>
    <w:rsid w:val="00A77AEC"/>
    <w:rsid w:val="00A77F08"/>
    <w:rsid w:val="00A80458"/>
    <w:rsid w:val="00A80C30"/>
    <w:rsid w:val="00A81CDC"/>
    <w:rsid w:val="00A82819"/>
    <w:rsid w:val="00A82A03"/>
    <w:rsid w:val="00A82B8F"/>
    <w:rsid w:val="00A83285"/>
    <w:rsid w:val="00A835D9"/>
    <w:rsid w:val="00A84350"/>
    <w:rsid w:val="00A847AA"/>
    <w:rsid w:val="00A848AD"/>
    <w:rsid w:val="00A849F2"/>
    <w:rsid w:val="00A84B35"/>
    <w:rsid w:val="00A84B7B"/>
    <w:rsid w:val="00A85254"/>
    <w:rsid w:val="00A87AB9"/>
    <w:rsid w:val="00A90FC9"/>
    <w:rsid w:val="00A9286D"/>
    <w:rsid w:val="00A92F8E"/>
    <w:rsid w:val="00A93159"/>
    <w:rsid w:val="00A935A6"/>
    <w:rsid w:val="00A9458C"/>
    <w:rsid w:val="00A946A0"/>
    <w:rsid w:val="00A95024"/>
    <w:rsid w:val="00A95CB2"/>
    <w:rsid w:val="00A95F26"/>
    <w:rsid w:val="00A9623F"/>
    <w:rsid w:val="00A97948"/>
    <w:rsid w:val="00A97D11"/>
    <w:rsid w:val="00AA0311"/>
    <w:rsid w:val="00AA0C3D"/>
    <w:rsid w:val="00AA1977"/>
    <w:rsid w:val="00AA238D"/>
    <w:rsid w:val="00AA3AF2"/>
    <w:rsid w:val="00AA3CD6"/>
    <w:rsid w:val="00AA4CE8"/>
    <w:rsid w:val="00AA4E0B"/>
    <w:rsid w:val="00AA50DF"/>
    <w:rsid w:val="00AA53E1"/>
    <w:rsid w:val="00AA5442"/>
    <w:rsid w:val="00AA57E5"/>
    <w:rsid w:val="00AA5D1D"/>
    <w:rsid w:val="00AA6925"/>
    <w:rsid w:val="00AA699B"/>
    <w:rsid w:val="00AA6D5C"/>
    <w:rsid w:val="00AA6E65"/>
    <w:rsid w:val="00AA6ED5"/>
    <w:rsid w:val="00AB05D5"/>
    <w:rsid w:val="00AB1203"/>
    <w:rsid w:val="00AB24E6"/>
    <w:rsid w:val="00AB2831"/>
    <w:rsid w:val="00AB2AD7"/>
    <w:rsid w:val="00AB30B3"/>
    <w:rsid w:val="00AB4536"/>
    <w:rsid w:val="00AB488C"/>
    <w:rsid w:val="00AB5513"/>
    <w:rsid w:val="00AB56E0"/>
    <w:rsid w:val="00AB5C68"/>
    <w:rsid w:val="00AB6785"/>
    <w:rsid w:val="00AB7246"/>
    <w:rsid w:val="00AB72D3"/>
    <w:rsid w:val="00AB7904"/>
    <w:rsid w:val="00AC03EE"/>
    <w:rsid w:val="00AC0ADF"/>
    <w:rsid w:val="00AC2902"/>
    <w:rsid w:val="00AC4989"/>
    <w:rsid w:val="00AC4F0B"/>
    <w:rsid w:val="00AC6CCB"/>
    <w:rsid w:val="00AC715B"/>
    <w:rsid w:val="00AC7E6F"/>
    <w:rsid w:val="00AD0C35"/>
    <w:rsid w:val="00AD1BE4"/>
    <w:rsid w:val="00AD1F58"/>
    <w:rsid w:val="00AD2928"/>
    <w:rsid w:val="00AD50AE"/>
    <w:rsid w:val="00AD53CE"/>
    <w:rsid w:val="00AD588E"/>
    <w:rsid w:val="00AD7FFE"/>
    <w:rsid w:val="00AE0194"/>
    <w:rsid w:val="00AE1DB6"/>
    <w:rsid w:val="00AE2110"/>
    <w:rsid w:val="00AE2413"/>
    <w:rsid w:val="00AE318B"/>
    <w:rsid w:val="00AE329D"/>
    <w:rsid w:val="00AE3CCB"/>
    <w:rsid w:val="00AF05A7"/>
    <w:rsid w:val="00AF1585"/>
    <w:rsid w:val="00AF1EDA"/>
    <w:rsid w:val="00AF24A5"/>
    <w:rsid w:val="00AF29B5"/>
    <w:rsid w:val="00AF3619"/>
    <w:rsid w:val="00AF3EEF"/>
    <w:rsid w:val="00AF45BA"/>
    <w:rsid w:val="00AF472F"/>
    <w:rsid w:val="00AF685F"/>
    <w:rsid w:val="00AF717F"/>
    <w:rsid w:val="00AF7A63"/>
    <w:rsid w:val="00AF7ABE"/>
    <w:rsid w:val="00B000FE"/>
    <w:rsid w:val="00B0236E"/>
    <w:rsid w:val="00B028C0"/>
    <w:rsid w:val="00B02A56"/>
    <w:rsid w:val="00B040C5"/>
    <w:rsid w:val="00B043B5"/>
    <w:rsid w:val="00B045CB"/>
    <w:rsid w:val="00B04F82"/>
    <w:rsid w:val="00B06183"/>
    <w:rsid w:val="00B0731C"/>
    <w:rsid w:val="00B07A22"/>
    <w:rsid w:val="00B10A38"/>
    <w:rsid w:val="00B11031"/>
    <w:rsid w:val="00B11A5F"/>
    <w:rsid w:val="00B11A71"/>
    <w:rsid w:val="00B12A05"/>
    <w:rsid w:val="00B13541"/>
    <w:rsid w:val="00B138C6"/>
    <w:rsid w:val="00B1580E"/>
    <w:rsid w:val="00B16AC0"/>
    <w:rsid w:val="00B16D14"/>
    <w:rsid w:val="00B17343"/>
    <w:rsid w:val="00B17E14"/>
    <w:rsid w:val="00B207F4"/>
    <w:rsid w:val="00B20DEC"/>
    <w:rsid w:val="00B21250"/>
    <w:rsid w:val="00B2204E"/>
    <w:rsid w:val="00B221F4"/>
    <w:rsid w:val="00B2405A"/>
    <w:rsid w:val="00B24790"/>
    <w:rsid w:val="00B24BE2"/>
    <w:rsid w:val="00B25A2B"/>
    <w:rsid w:val="00B270D9"/>
    <w:rsid w:val="00B273B2"/>
    <w:rsid w:val="00B320AA"/>
    <w:rsid w:val="00B326EC"/>
    <w:rsid w:val="00B32DBE"/>
    <w:rsid w:val="00B330B9"/>
    <w:rsid w:val="00B3383D"/>
    <w:rsid w:val="00B33AED"/>
    <w:rsid w:val="00B33C87"/>
    <w:rsid w:val="00B34159"/>
    <w:rsid w:val="00B34519"/>
    <w:rsid w:val="00B345C0"/>
    <w:rsid w:val="00B3555E"/>
    <w:rsid w:val="00B35949"/>
    <w:rsid w:val="00B35DEB"/>
    <w:rsid w:val="00B36284"/>
    <w:rsid w:val="00B36982"/>
    <w:rsid w:val="00B40097"/>
    <w:rsid w:val="00B4014E"/>
    <w:rsid w:val="00B401C1"/>
    <w:rsid w:val="00B408FD"/>
    <w:rsid w:val="00B40A9D"/>
    <w:rsid w:val="00B40F10"/>
    <w:rsid w:val="00B41E15"/>
    <w:rsid w:val="00B42396"/>
    <w:rsid w:val="00B42F12"/>
    <w:rsid w:val="00B448B2"/>
    <w:rsid w:val="00B44EF2"/>
    <w:rsid w:val="00B4576B"/>
    <w:rsid w:val="00B47345"/>
    <w:rsid w:val="00B47F73"/>
    <w:rsid w:val="00B50E26"/>
    <w:rsid w:val="00B515DA"/>
    <w:rsid w:val="00B5177E"/>
    <w:rsid w:val="00B51F8D"/>
    <w:rsid w:val="00B526C3"/>
    <w:rsid w:val="00B52DD4"/>
    <w:rsid w:val="00B540B0"/>
    <w:rsid w:val="00B54A6B"/>
    <w:rsid w:val="00B54D43"/>
    <w:rsid w:val="00B5510C"/>
    <w:rsid w:val="00B60A45"/>
    <w:rsid w:val="00B61922"/>
    <w:rsid w:val="00B623D5"/>
    <w:rsid w:val="00B6284F"/>
    <w:rsid w:val="00B63FF2"/>
    <w:rsid w:val="00B64508"/>
    <w:rsid w:val="00B64662"/>
    <w:rsid w:val="00B64F24"/>
    <w:rsid w:val="00B656D2"/>
    <w:rsid w:val="00B66172"/>
    <w:rsid w:val="00B662D1"/>
    <w:rsid w:val="00B66FFC"/>
    <w:rsid w:val="00B67979"/>
    <w:rsid w:val="00B70397"/>
    <w:rsid w:val="00B712EC"/>
    <w:rsid w:val="00B7192E"/>
    <w:rsid w:val="00B71B0C"/>
    <w:rsid w:val="00B72452"/>
    <w:rsid w:val="00B72BA9"/>
    <w:rsid w:val="00B73487"/>
    <w:rsid w:val="00B73566"/>
    <w:rsid w:val="00B74E09"/>
    <w:rsid w:val="00B74F5E"/>
    <w:rsid w:val="00B755CF"/>
    <w:rsid w:val="00B7587A"/>
    <w:rsid w:val="00B75E3C"/>
    <w:rsid w:val="00B76186"/>
    <w:rsid w:val="00B76413"/>
    <w:rsid w:val="00B771AB"/>
    <w:rsid w:val="00B7782B"/>
    <w:rsid w:val="00B77CF1"/>
    <w:rsid w:val="00B8254C"/>
    <w:rsid w:val="00B82834"/>
    <w:rsid w:val="00B82DCD"/>
    <w:rsid w:val="00B82E9C"/>
    <w:rsid w:val="00B8388B"/>
    <w:rsid w:val="00B84239"/>
    <w:rsid w:val="00B842E8"/>
    <w:rsid w:val="00B85EBE"/>
    <w:rsid w:val="00B86069"/>
    <w:rsid w:val="00B864A8"/>
    <w:rsid w:val="00B86C17"/>
    <w:rsid w:val="00B8770E"/>
    <w:rsid w:val="00B87AD0"/>
    <w:rsid w:val="00B87C06"/>
    <w:rsid w:val="00B908EB"/>
    <w:rsid w:val="00B92509"/>
    <w:rsid w:val="00B9327F"/>
    <w:rsid w:val="00B9437E"/>
    <w:rsid w:val="00B94815"/>
    <w:rsid w:val="00B94C3C"/>
    <w:rsid w:val="00B97C94"/>
    <w:rsid w:val="00BA0131"/>
    <w:rsid w:val="00BA1279"/>
    <w:rsid w:val="00BA13DB"/>
    <w:rsid w:val="00BA246C"/>
    <w:rsid w:val="00BA26D3"/>
    <w:rsid w:val="00BA3C00"/>
    <w:rsid w:val="00BA4946"/>
    <w:rsid w:val="00BA4A4B"/>
    <w:rsid w:val="00BA4AA5"/>
    <w:rsid w:val="00BA57A9"/>
    <w:rsid w:val="00BA6352"/>
    <w:rsid w:val="00BA66FD"/>
    <w:rsid w:val="00BA6732"/>
    <w:rsid w:val="00BB0858"/>
    <w:rsid w:val="00BB3319"/>
    <w:rsid w:val="00BB4E39"/>
    <w:rsid w:val="00BB52AB"/>
    <w:rsid w:val="00BC000C"/>
    <w:rsid w:val="00BC0939"/>
    <w:rsid w:val="00BC0E1C"/>
    <w:rsid w:val="00BC1C1C"/>
    <w:rsid w:val="00BC1D12"/>
    <w:rsid w:val="00BC21E1"/>
    <w:rsid w:val="00BC25E1"/>
    <w:rsid w:val="00BC343A"/>
    <w:rsid w:val="00BC34D3"/>
    <w:rsid w:val="00BC3B4A"/>
    <w:rsid w:val="00BC3BD5"/>
    <w:rsid w:val="00BC4550"/>
    <w:rsid w:val="00BC4891"/>
    <w:rsid w:val="00BC4958"/>
    <w:rsid w:val="00BC5184"/>
    <w:rsid w:val="00BC51AB"/>
    <w:rsid w:val="00BD0490"/>
    <w:rsid w:val="00BD0979"/>
    <w:rsid w:val="00BD1FBF"/>
    <w:rsid w:val="00BD2E79"/>
    <w:rsid w:val="00BD3572"/>
    <w:rsid w:val="00BD35CC"/>
    <w:rsid w:val="00BD46E9"/>
    <w:rsid w:val="00BD6D8B"/>
    <w:rsid w:val="00BD6F07"/>
    <w:rsid w:val="00BD74F8"/>
    <w:rsid w:val="00BD76F6"/>
    <w:rsid w:val="00BE01FB"/>
    <w:rsid w:val="00BE04E4"/>
    <w:rsid w:val="00BE1188"/>
    <w:rsid w:val="00BE23BC"/>
    <w:rsid w:val="00BE2AFB"/>
    <w:rsid w:val="00BE3520"/>
    <w:rsid w:val="00BE3618"/>
    <w:rsid w:val="00BE3B48"/>
    <w:rsid w:val="00BE5A17"/>
    <w:rsid w:val="00BE6F5E"/>
    <w:rsid w:val="00BF005F"/>
    <w:rsid w:val="00BF0E4A"/>
    <w:rsid w:val="00BF18B1"/>
    <w:rsid w:val="00BF1A5D"/>
    <w:rsid w:val="00BF1DE6"/>
    <w:rsid w:val="00BF27E8"/>
    <w:rsid w:val="00BF383F"/>
    <w:rsid w:val="00BF396A"/>
    <w:rsid w:val="00BF508E"/>
    <w:rsid w:val="00BF60D4"/>
    <w:rsid w:val="00BF67F6"/>
    <w:rsid w:val="00BF6833"/>
    <w:rsid w:val="00BF72C3"/>
    <w:rsid w:val="00BF757F"/>
    <w:rsid w:val="00BF7CFE"/>
    <w:rsid w:val="00BF7E4B"/>
    <w:rsid w:val="00C00751"/>
    <w:rsid w:val="00C00D0B"/>
    <w:rsid w:val="00C0308D"/>
    <w:rsid w:val="00C03BBC"/>
    <w:rsid w:val="00C04280"/>
    <w:rsid w:val="00C04E97"/>
    <w:rsid w:val="00C04FD2"/>
    <w:rsid w:val="00C067F8"/>
    <w:rsid w:val="00C1004B"/>
    <w:rsid w:val="00C10564"/>
    <w:rsid w:val="00C1165F"/>
    <w:rsid w:val="00C122D1"/>
    <w:rsid w:val="00C128F8"/>
    <w:rsid w:val="00C12C4F"/>
    <w:rsid w:val="00C14E5F"/>
    <w:rsid w:val="00C14FF5"/>
    <w:rsid w:val="00C16753"/>
    <w:rsid w:val="00C16DBF"/>
    <w:rsid w:val="00C20A6C"/>
    <w:rsid w:val="00C20A6D"/>
    <w:rsid w:val="00C221AE"/>
    <w:rsid w:val="00C2276B"/>
    <w:rsid w:val="00C2462F"/>
    <w:rsid w:val="00C24832"/>
    <w:rsid w:val="00C249B0"/>
    <w:rsid w:val="00C24FF4"/>
    <w:rsid w:val="00C26EA8"/>
    <w:rsid w:val="00C26F42"/>
    <w:rsid w:val="00C27487"/>
    <w:rsid w:val="00C303AC"/>
    <w:rsid w:val="00C30E57"/>
    <w:rsid w:val="00C3333E"/>
    <w:rsid w:val="00C33516"/>
    <w:rsid w:val="00C349A8"/>
    <w:rsid w:val="00C350A1"/>
    <w:rsid w:val="00C35D66"/>
    <w:rsid w:val="00C37E01"/>
    <w:rsid w:val="00C4020D"/>
    <w:rsid w:val="00C40BCE"/>
    <w:rsid w:val="00C413EB"/>
    <w:rsid w:val="00C41775"/>
    <w:rsid w:val="00C426A5"/>
    <w:rsid w:val="00C42BCC"/>
    <w:rsid w:val="00C43A94"/>
    <w:rsid w:val="00C45DE6"/>
    <w:rsid w:val="00C47FF8"/>
    <w:rsid w:val="00C50BBB"/>
    <w:rsid w:val="00C50FDE"/>
    <w:rsid w:val="00C51F40"/>
    <w:rsid w:val="00C51F82"/>
    <w:rsid w:val="00C524CB"/>
    <w:rsid w:val="00C5271D"/>
    <w:rsid w:val="00C533B6"/>
    <w:rsid w:val="00C5384E"/>
    <w:rsid w:val="00C545FC"/>
    <w:rsid w:val="00C55198"/>
    <w:rsid w:val="00C55969"/>
    <w:rsid w:val="00C55C5B"/>
    <w:rsid w:val="00C55DF8"/>
    <w:rsid w:val="00C56CCB"/>
    <w:rsid w:val="00C57822"/>
    <w:rsid w:val="00C6004F"/>
    <w:rsid w:val="00C608A2"/>
    <w:rsid w:val="00C60B86"/>
    <w:rsid w:val="00C61863"/>
    <w:rsid w:val="00C62619"/>
    <w:rsid w:val="00C63F24"/>
    <w:rsid w:val="00C6464E"/>
    <w:rsid w:val="00C65ECB"/>
    <w:rsid w:val="00C65FA1"/>
    <w:rsid w:val="00C66B86"/>
    <w:rsid w:val="00C67205"/>
    <w:rsid w:val="00C67DC8"/>
    <w:rsid w:val="00C709F6"/>
    <w:rsid w:val="00C70BD8"/>
    <w:rsid w:val="00C7125A"/>
    <w:rsid w:val="00C71876"/>
    <w:rsid w:val="00C7214B"/>
    <w:rsid w:val="00C72645"/>
    <w:rsid w:val="00C729D2"/>
    <w:rsid w:val="00C73989"/>
    <w:rsid w:val="00C7409B"/>
    <w:rsid w:val="00C740C8"/>
    <w:rsid w:val="00C7573B"/>
    <w:rsid w:val="00C75C54"/>
    <w:rsid w:val="00C75DAC"/>
    <w:rsid w:val="00C76167"/>
    <w:rsid w:val="00C76F5F"/>
    <w:rsid w:val="00C77551"/>
    <w:rsid w:val="00C80D21"/>
    <w:rsid w:val="00C81D9A"/>
    <w:rsid w:val="00C83517"/>
    <w:rsid w:val="00C85EB5"/>
    <w:rsid w:val="00C85FD7"/>
    <w:rsid w:val="00C864FF"/>
    <w:rsid w:val="00C87096"/>
    <w:rsid w:val="00C87963"/>
    <w:rsid w:val="00C87C2D"/>
    <w:rsid w:val="00C9032D"/>
    <w:rsid w:val="00C904C1"/>
    <w:rsid w:val="00C9095C"/>
    <w:rsid w:val="00C90B7F"/>
    <w:rsid w:val="00C90C8C"/>
    <w:rsid w:val="00C90D88"/>
    <w:rsid w:val="00C913EF"/>
    <w:rsid w:val="00C9245D"/>
    <w:rsid w:val="00C92689"/>
    <w:rsid w:val="00C9300D"/>
    <w:rsid w:val="00C94A8E"/>
    <w:rsid w:val="00C94B87"/>
    <w:rsid w:val="00C961E3"/>
    <w:rsid w:val="00C96823"/>
    <w:rsid w:val="00C96A25"/>
    <w:rsid w:val="00C971F5"/>
    <w:rsid w:val="00C97904"/>
    <w:rsid w:val="00CA19DF"/>
    <w:rsid w:val="00CA1FCD"/>
    <w:rsid w:val="00CA299D"/>
    <w:rsid w:val="00CA2C47"/>
    <w:rsid w:val="00CA335B"/>
    <w:rsid w:val="00CA4ECF"/>
    <w:rsid w:val="00CA60A3"/>
    <w:rsid w:val="00CA62F7"/>
    <w:rsid w:val="00CA6870"/>
    <w:rsid w:val="00CA6C05"/>
    <w:rsid w:val="00CB0335"/>
    <w:rsid w:val="00CB03A5"/>
    <w:rsid w:val="00CB0681"/>
    <w:rsid w:val="00CB0915"/>
    <w:rsid w:val="00CB1856"/>
    <w:rsid w:val="00CB1C09"/>
    <w:rsid w:val="00CB35BB"/>
    <w:rsid w:val="00CB4447"/>
    <w:rsid w:val="00CB4771"/>
    <w:rsid w:val="00CB4807"/>
    <w:rsid w:val="00CB4A41"/>
    <w:rsid w:val="00CB5088"/>
    <w:rsid w:val="00CB5262"/>
    <w:rsid w:val="00CB69EB"/>
    <w:rsid w:val="00CB6ED3"/>
    <w:rsid w:val="00CC011D"/>
    <w:rsid w:val="00CC0883"/>
    <w:rsid w:val="00CC1093"/>
    <w:rsid w:val="00CC1897"/>
    <w:rsid w:val="00CC1FBB"/>
    <w:rsid w:val="00CC2012"/>
    <w:rsid w:val="00CC2058"/>
    <w:rsid w:val="00CC282C"/>
    <w:rsid w:val="00CC2E1E"/>
    <w:rsid w:val="00CC39A9"/>
    <w:rsid w:val="00CC3CDA"/>
    <w:rsid w:val="00CC4302"/>
    <w:rsid w:val="00CC495D"/>
    <w:rsid w:val="00CC5A7C"/>
    <w:rsid w:val="00CC63CA"/>
    <w:rsid w:val="00CC65D7"/>
    <w:rsid w:val="00CC6661"/>
    <w:rsid w:val="00CC6E10"/>
    <w:rsid w:val="00CC76F9"/>
    <w:rsid w:val="00CD0035"/>
    <w:rsid w:val="00CD1370"/>
    <w:rsid w:val="00CD2931"/>
    <w:rsid w:val="00CD2F97"/>
    <w:rsid w:val="00CD33F0"/>
    <w:rsid w:val="00CD357B"/>
    <w:rsid w:val="00CD377A"/>
    <w:rsid w:val="00CD3971"/>
    <w:rsid w:val="00CD3DBA"/>
    <w:rsid w:val="00CD4003"/>
    <w:rsid w:val="00CD533D"/>
    <w:rsid w:val="00CD614A"/>
    <w:rsid w:val="00CD6274"/>
    <w:rsid w:val="00CD628A"/>
    <w:rsid w:val="00CD75DF"/>
    <w:rsid w:val="00CE0E87"/>
    <w:rsid w:val="00CE2002"/>
    <w:rsid w:val="00CE298E"/>
    <w:rsid w:val="00CE2F5E"/>
    <w:rsid w:val="00CE3143"/>
    <w:rsid w:val="00CE48A9"/>
    <w:rsid w:val="00CE5061"/>
    <w:rsid w:val="00CE5344"/>
    <w:rsid w:val="00CE6B47"/>
    <w:rsid w:val="00CE793F"/>
    <w:rsid w:val="00CF07F7"/>
    <w:rsid w:val="00CF0B32"/>
    <w:rsid w:val="00CF15BA"/>
    <w:rsid w:val="00CF1BFC"/>
    <w:rsid w:val="00CF2020"/>
    <w:rsid w:val="00CF2385"/>
    <w:rsid w:val="00CF342B"/>
    <w:rsid w:val="00CF427D"/>
    <w:rsid w:val="00CF4638"/>
    <w:rsid w:val="00CF532F"/>
    <w:rsid w:val="00CF5593"/>
    <w:rsid w:val="00CF652A"/>
    <w:rsid w:val="00CF76C3"/>
    <w:rsid w:val="00CF7D0A"/>
    <w:rsid w:val="00D00246"/>
    <w:rsid w:val="00D00F8C"/>
    <w:rsid w:val="00D02303"/>
    <w:rsid w:val="00D02371"/>
    <w:rsid w:val="00D0324C"/>
    <w:rsid w:val="00D03347"/>
    <w:rsid w:val="00D0438F"/>
    <w:rsid w:val="00D04580"/>
    <w:rsid w:val="00D054C6"/>
    <w:rsid w:val="00D064BC"/>
    <w:rsid w:val="00D06752"/>
    <w:rsid w:val="00D06A45"/>
    <w:rsid w:val="00D073DC"/>
    <w:rsid w:val="00D07478"/>
    <w:rsid w:val="00D11E84"/>
    <w:rsid w:val="00D1322D"/>
    <w:rsid w:val="00D13D3E"/>
    <w:rsid w:val="00D14007"/>
    <w:rsid w:val="00D148BA"/>
    <w:rsid w:val="00D15F52"/>
    <w:rsid w:val="00D16C2A"/>
    <w:rsid w:val="00D1711E"/>
    <w:rsid w:val="00D178C8"/>
    <w:rsid w:val="00D2096E"/>
    <w:rsid w:val="00D21244"/>
    <w:rsid w:val="00D21EE7"/>
    <w:rsid w:val="00D23A2C"/>
    <w:rsid w:val="00D244FC"/>
    <w:rsid w:val="00D25D81"/>
    <w:rsid w:val="00D25F84"/>
    <w:rsid w:val="00D26C85"/>
    <w:rsid w:val="00D273AE"/>
    <w:rsid w:val="00D30E8C"/>
    <w:rsid w:val="00D324C8"/>
    <w:rsid w:val="00D32863"/>
    <w:rsid w:val="00D332C3"/>
    <w:rsid w:val="00D33F7D"/>
    <w:rsid w:val="00D34790"/>
    <w:rsid w:val="00D364AF"/>
    <w:rsid w:val="00D36B76"/>
    <w:rsid w:val="00D4146A"/>
    <w:rsid w:val="00D42B1E"/>
    <w:rsid w:val="00D42D32"/>
    <w:rsid w:val="00D435E8"/>
    <w:rsid w:val="00D43FAC"/>
    <w:rsid w:val="00D45C48"/>
    <w:rsid w:val="00D45D83"/>
    <w:rsid w:val="00D46150"/>
    <w:rsid w:val="00D46376"/>
    <w:rsid w:val="00D46E3A"/>
    <w:rsid w:val="00D4760C"/>
    <w:rsid w:val="00D47CC3"/>
    <w:rsid w:val="00D47FBA"/>
    <w:rsid w:val="00D50137"/>
    <w:rsid w:val="00D505FF"/>
    <w:rsid w:val="00D50FAB"/>
    <w:rsid w:val="00D516B9"/>
    <w:rsid w:val="00D51D9F"/>
    <w:rsid w:val="00D52241"/>
    <w:rsid w:val="00D5441C"/>
    <w:rsid w:val="00D54E9A"/>
    <w:rsid w:val="00D563B1"/>
    <w:rsid w:val="00D57371"/>
    <w:rsid w:val="00D608B6"/>
    <w:rsid w:val="00D629CB"/>
    <w:rsid w:val="00D6346F"/>
    <w:rsid w:val="00D636D8"/>
    <w:rsid w:val="00D63AAF"/>
    <w:rsid w:val="00D64348"/>
    <w:rsid w:val="00D64A38"/>
    <w:rsid w:val="00D64D93"/>
    <w:rsid w:val="00D64DFB"/>
    <w:rsid w:val="00D67869"/>
    <w:rsid w:val="00D67CF9"/>
    <w:rsid w:val="00D70B01"/>
    <w:rsid w:val="00D71104"/>
    <w:rsid w:val="00D71CB1"/>
    <w:rsid w:val="00D71E69"/>
    <w:rsid w:val="00D72261"/>
    <w:rsid w:val="00D72E67"/>
    <w:rsid w:val="00D73F74"/>
    <w:rsid w:val="00D74501"/>
    <w:rsid w:val="00D75892"/>
    <w:rsid w:val="00D75D13"/>
    <w:rsid w:val="00D7650D"/>
    <w:rsid w:val="00D765CE"/>
    <w:rsid w:val="00D767D1"/>
    <w:rsid w:val="00D77763"/>
    <w:rsid w:val="00D77A50"/>
    <w:rsid w:val="00D77E1C"/>
    <w:rsid w:val="00D8025A"/>
    <w:rsid w:val="00D80354"/>
    <w:rsid w:val="00D83A57"/>
    <w:rsid w:val="00D83E8A"/>
    <w:rsid w:val="00D8422D"/>
    <w:rsid w:val="00D84A72"/>
    <w:rsid w:val="00D85127"/>
    <w:rsid w:val="00D871CE"/>
    <w:rsid w:val="00D8749B"/>
    <w:rsid w:val="00D87570"/>
    <w:rsid w:val="00D876C8"/>
    <w:rsid w:val="00D9008B"/>
    <w:rsid w:val="00D91FD6"/>
    <w:rsid w:val="00D92987"/>
    <w:rsid w:val="00D92AFB"/>
    <w:rsid w:val="00D93D18"/>
    <w:rsid w:val="00D9651B"/>
    <w:rsid w:val="00D9655A"/>
    <w:rsid w:val="00D96943"/>
    <w:rsid w:val="00D972AD"/>
    <w:rsid w:val="00D9760F"/>
    <w:rsid w:val="00D97EFE"/>
    <w:rsid w:val="00DA06D3"/>
    <w:rsid w:val="00DA0EDD"/>
    <w:rsid w:val="00DA2AD9"/>
    <w:rsid w:val="00DA3AB0"/>
    <w:rsid w:val="00DA421D"/>
    <w:rsid w:val="00DA5E3B"/>
    <w:rsid w:val="00DA6082"/>
    <w:rsid w:val="00DA6CD7"/>
    <w:rsid w:val="00DA6F4A"/>
    <w:rsid w:val="00DA7460"/>
    <w:rsid w:val="00DA7858"/>
    <w:rsid w:val="00DA796C"/>
    <w:rsid w:val="00DB1AA8"/>
    <w:rsid w:val="00DB2A3B"/>
    <w:rsid w:val="00DB2C4E"/>
    <w:rsid w:val="00DB3292"/>
    <w:rsid w:val="00DB420B"/>
    <w:rsid w:val="00DB5CBA"/>
    <w:rsid w:val="00DB605A"/>
    <w:rsid w:val="00DC1D8A"/>
    <w:rsid w:val="00DC26C1"/>
    <w:rsid w:val="00DC27F6"/>
    <w:rsid w:val="00DC2A80"/>
    <w:rsid w:val="00DC44FC"/>
    <w:rsid w:val="00DC4C0F"/>
    <w:rsid w:val="00DC50C8"/>
    <w:rsid w:val="00DC63DB"/>
    <w:rsid w:val="00DD00FF"/>
    <w:rsid w:val="00DD06FC"/>
    <w:rsid w:val="00DD1C16"/>
    <w:rsid w:val="00DD40C1"/>
    <w:rsid w:val="00DD4180"/>
    <w:rsid w:val="00DD50F1"/>
    <w:rsid w:val="00DD5AC9"/>
    <w:rsid w:val="00DD6FA8"/>
    <w:rsid w:val="00DD76AE"/>
    <w:rsid w:val="00DE0817"/>
    <w:rsid w:val="00DE0891"/>
    <w:rsid w:val="00DE0C47"/>
    <w:rsid w:val="00DE1148"/>
    <w:rsid w:val="00DE230C"/>
    <w:rsid w:val="00DE3BE0"/>
    <w:rsid w:val="00DE452F"/>
    <w:rsid w:val="00DE4585"/>
    <w:rsid w:val="00DE5666"/>
    <w:rsid w:val="00DE5987"/>
    <w:rsid w:val="00DE64CF"/>
    <w:rsid w:val="00DE6584"/>
    <w:rsid w:val="00DE6B55"/>
    <w:rsid w:val="00DE7A46"/>
    <w:rsid w:val="00DF194B"/>
    <w:rsid w:val="00DF1DBB"/>
    <w:rsid w:val="00DF3076"/>
    <w:rsid w:val="00DF40CA"/>
    <w:rsid w:val="00DF57EC"/>
    <w:rsid w:val="00DF719C"/>
    <w:rsid w:val="00E016B3"/>
    <w:rsid w:val="00E01DB3"/>
    <w:rsid w:val="00E0201A"/>
    <w:rsid w:val="00E02998"/>
    <w:rsid w:val="00E044FB"/>
    <w:rsid w:val="00E053E0"/>
    <w:rsid w:val="00E065D4"/>
    <w:rsid w:val="00E0664A"/>
    <w:rsid w:val="00E07269"/>
    <w:rsid w:val="00E107A5"/>
    <w:rsid w:val="00E10DBA"/>
    <w:rsid w:val="00E11068"/>
    <w:rsid w:val="00E113B1"/>
    <w:rsid w:val="00E11947"/>
    <w:rsid w:val="00E11ED2"/>
    <w:rsid w:val="00E136C7"/>
    <w:rsid w:val="00E15345"/>
    <w:rsid w:val="00E15F6A"/>
    <w:rsid w:val="00E1715A"/>
    <w:rsid w:val="00E17C87"/>
    <w:rsid w:val="00E21267"/>
    <w:rsid w:val="00E21ABA"/>
    <w:rsid w:val="00E237A6"/>
    <w:rsid w:val="00E23D6E"/>
    <w:rsid w:val="00E24248"/>
    <w:rsid w:val="00E24CA4"/>
    <w:rsid w:val="00E258C0"/>
    <w:rsid w:val="00E27856"/>
    <w:rsid w:val="00E32033"/>
    <w:rsid w:val="00E3438C"/>
    <w:rsid w:val="00E34EE0"/>
    <w:rsid w:val="00E36F85"/>
    <w:rsid w:val="00E37110"/>
    <w:rsid w:val="00E404A9"/>
    <w:rsid w:val="00E4188B"/>
    <w:rsid w:val="00E42B01"/>
    <w:rsid w:val="00E43576"/>
    <w:rsid w:val="00E4500B"/>
    <w:rsid w:val="00E46B85"/>
    <w:rsid w:val="00E47029"/>
    <w:rsid w:val="00E4761D"/>
    <w:rsid w:val="00E47C2F"/>
    <w:rsid w:val="00E52370"/>
    <w:rsid w:val="00E528C0"/>
    <w:rsid w:val="00E529B8"/>
    <w:rsid w:val="00E52FA8"/>
    <w:rsid w:val="00E53800"/>
    <w:rsid w:val="00E53EB2"/>
    <w:rsid w:val="00E5432A"/>
    <w:rsid w:val="00E54C9E"/>
    <w:rsid w:val="00E55DF7"/>
    <w:rsid w:val="00E55EB4"/>
    <w:rsid w:val="00E560D5"/>
    <w:rsid w:val="00E56C2B"/>
    <w:rsid w:val="00E57FC0"/>
    <w:rsid w:val="00E62037"/>
    <w:rsid w:val="00E623D1"/>
    <w:rsid w:val="00E63B4C"/>
    <w:rsid w:val="00E64A80"/>
    <w:rsid w:val="00E658F5"/>
    <w:rsid w:val="00E65CA2"/>
    <w:rsid w:val="00E6618D"/>
    <w:rsid w:val="00E66380"/>
    <w:rsid w:val="00E671AA"/>
    <w:rsid w:val="00E671B0"/>
    <w:rsid w:val="00E67F20"/>
    <w:rsid w:val="00E70806"/>
    <w:rsid w:val="00E70AF6"/>
    <w:rsid w:val="00E7215A"/>
    <w:rsid w:val="00E72AA3"/>
    <w:rsid w:val="00E72D1D"/>
    <w:rsid w:val="00E741D8"/>
    <w:rsid w:val="00E7593F"/>
    <w:rsid w:val="00E76369"/>
    <w:rsid w:val="00E803BA"/>
    <w:rsid w:val="00E805D8"/>
    <w:rsid w:val="00E81473"/>
    <w:rsid w:val="00E81D86"/>
    <w:rsid w:val="00E83414"/>
    <w:rsid w:val="00E83545"/>
    <w:rsid w:val="00E842C0"/>
    <w:rsid w:val="00E8447A"/>
    <w:rsid w:val="00E847DA"/>
    <w:rsid w:val="00E850E7"/>
    <w:rsid w:val="00E8534B"/>
    <w:rsid w:val="00E863EA"/>
    <w:rsid w:val="00E87871"/>
    <w:rsid w:val="00E90BF5"/>
    <w:rsid w:val="00E90EF0"/>
    <w:rsid w:val="00E91548"/>
    <w:rsid w:val="00E919D0"/>
    <w:rsid w:val="00E92631"/>
    <w:rsid w:val="00E9269B"/>
    <w:rsid w:val="00E9526C"/>
    <w:rsid w:val="00E954C9"/>
    <w:rsid w:val="00E96E15"/>
    <w:rsid w:val="00E9702C"/>
    <w:rsid w:val="00EA06F0"/>
    <w:rsid w:val="00EA115D"/>
    <w:rsid w:val="00EA28E3"/>
    <w:rsid w:val="00EA3007"/>
    <w:rsid w:val="00EA3D0A"/>
    <w:rsid w:val="00EA47B3"/>
    <w:rsid w:val="00EA5EBF"/>
    <w:rsid w:val="00EA64E7"/>
    <w:rsid w:val="00EB10BA"/>
    <w:rsid w:val="00EB1B64"/>
    <w:rsid w:val="00EB1EB8"/>
    <w:rsid w:val="00EB3CA5"/>
    <w:rsid w:val="00EB4247"/>
    <w:rsid w:val="00EB4643"/>
    <w:rsid w:val="00EB4822"/>
    <w:rsid w:val="00EB4948"/>
    <w:rsid w:val="00EB560F"/>
    <w:rsid w:val="00EB591D"/>
    <w:rsid w:val="00EB61D7"/>
    <w:rsid w:val="00EB655F"/>
    <w:rsid w:val="00EB66F1"/>
    <w:rsid w:val="00EB7A17"/>
    <w:rsid w:val="00EC0935"/>
    <w:rsid w:val="00EC19D6"/>
    <w:rsid w:val="00EC2B54"/>
    <w:rsid w:val="00EC5842"/>
    <w:rsid w:val="00EC5BE6"/>
    <w:rsid w:val="00EC6212"/>
    <w:rsid w:val="00EC642E"/>
    <w:rsid w:val="00EC6C67"/>
    <w:rsid w:val="00ED00CE"/>
    <w:rsid w:val="00ED0204"/>
    <w:rsid w:val="00ED024F"/>
    <w:rsid w:val="00ED17F8"/>
    <w:rsid w:val="00ED18FB"/>
    <w:rsid w:val="00ED273E"/>
    <w:rsid w:val="00ED2F42"/>
    <w:rsid w:val="00ED3D0E"/>
    <w:rsid w:val="00ED42F1"/>
    <w:rsid w:val="00ED5A82"/>
    <w:rsid w:val="00ED6CB2"/>
    <w:rsid w:val="00ED7DCC"/>
    <w:rsid w:val="00EE0EF6"/>
    <w:rsid w:val="00EE197D"/>
    <w:rsid w:val="00EE274A"/>
    <w:rsid w:val="00EE2899"/>
    <w:rsid w:val="00EE2EF9"/>
    <w:rsid w:val="00EE3988"/>
    <w:rsid w:val="00EE3D0A"/>
    <w:rsid w:val="00EE481E"/>
    <w:rsid w:val="00EE530F"/>
    <w:rsid w:val="00EE5640"/>
    <w:rsid w:val="00EE56DA"/>
    <w:rsid w:val="00EE5AF9"/>
    <w:rsid w:val="00EE5BF7"/>
    <w:rsid w:val="00EE61B0"/>
    <w:rsid w:val="00EE6B8C"/>
    <w:rsid w:val="00EE7BBF"/>
    <w:rsid w:val="00EF036D"/>
    <w:rsid w:val="00EF0BB1"/>
    <w:rsid w:val="00EF198A"/>
    <w:rsid w:val="00EF2830"/>
    <w:rsid w:val="00EF2C34"/>
    <w:rsid w:val="00EF341A"/>
    <w:rsid w:val="00EF3DE8"/>
    <w:rsid w:val="00EF504F"/>
    <w:rsid w:val="00EF54A1"/>
    <w:rsid w:val="00EF63DE"/>
    <w:rsid w:val="00EF7C0B"/>
    <w:rsid w:val="00F007D7"/>
    <w:rsid w:val="00F018B1"/>
    <w:rsid w:val="00F021DD"/>
    <w:rsid w:val="00F043D6"/>
    <w:rsid w:val="00F0452B"/>
    <w:rsid w:val="00F05E13"/>
    <w:rsid w:val="00F074C4"/>
    <w:rsid w:val="00F108E2"/>
    <w:rsid w:val="00F14955"/>
    <w:rsid w:val="00F14A24"/>
    <w:rsid w:val="00F14E62"/>
    <w:rsid w:val="00F14FA6"/>
    <w:rsid w:val="00F1509B"/>
    <w:rsid w:val="00F15599"/>
    <w:rsid w:val="00F15D41"/>
    <w:rsid w:val="00F163C9"/>
    <w:rsid w:val="00F1648E"/>
    <w:rsid w:val="00F16E34"/>
    <w:rsid w:val="00F1740A"/>
    <w:rsid w:val="00F17BB6"/>
    <w:rsid w:val="00F201DF"/>
    <w:rsid w:val="00F2089D"/>
    <w:rsid w:val="00F223AA"/>
    <w:rsid w:val="00F2255E"/>
    <w:rsid w:val="00F225DF"/>
    <w:rsid w:val="00F22858"/>
    <w:rsid w:val="00F255BF"/>
    <w:rsid w:val="00F25B16"/>
    <w:rsid w:val="00F25DE8"/>
    <w:rsid w:val="00F26566"/>
    <w:rsid w:val="00F27FC9"/>
    <w:rsid w:val="00F31D79"/>
    <w:rsid w:val="00F3649E"/>
    <w:rsid w:val="00F37714"/>
    <w:rsid w:val="00F37818"/>
    <w:rsid w:val="00F40CD6"/>
    <w:rsid w:val="00F42432"/>
    <w:rsid w:val="00F425FE"/>
    <w:rsid w:val="00F430A0"/>
    <w:rsid w:val="00F438AD"/>
    <w:rsid w:val="00F43DAB"/>
    <w:rsid w:val="00F45638"/>
    <w:rsid w:val="00F464AE"/>
    <w:rsid w:val="00F46A76"/>
    <w:rsid w:val="00F471AE"/>
    <w:rsid w:val="00F47EB9"/>
    <w:rsid w:val="00F50622"/>
    <w:rsid w:val="00F5108E"/>
    <w:rsid w:val="00F5144A"/>
    <w:rsid w:val="00F51A0E"/>
    <w:rsid w:val="00F53929"/>
    <w:rsid w:val="00F53B84"/>
    <w:rsid w:val="00F54DB6"/>
    <w:rsid w:val="00F55772"/>
    <w:rsid w:val="00F57134"/>
    <w:rsid w:val="00F57504"/>
    <w:rsid w:val="00F61E5E"/>
    <w:rsid w:val="00F61F3A"/>
    <w:rsid w:val="00F62559"/>
    <w:rsid w:val="00F631DB"/>
    <w:rsid w:val="00F634BA"/>
    <w:rsid w:val="00F63910"/>
    <w:rsid w:val="00F647A1"/>
    <w:rsid w:val="00F64CF3"/>
    <w:rsid w:val="00F673CA"/>
    <w:rsid w:val="00F71331"/>
    <w:rsid w:val="00F71EF8"/>
    <w:rsid w:val="00F72FE6"/>
    <w:rsid w:val="00F7401F"/>
    <w:rsid w:val="00F74397"/>
    <w:rsid w:val="00F759E3"/>
    <w:rsid w:val="00F7690A"/>
    <w:rsid w:val="00F76E35"/>
    <w:rsid w:val="00F77D77"/>
    <w:rsid w:val="00F812A7"/>
    <w:rsid w:val="00F83306"/>
    <w:rsid w:val="00F844BA"/>
    <w:rsid w:val="00F904EA"/>
    <w:rsid w:val="00F9174A"/>
    <w:rsid w:val="00F92135"/>
    <w:rsid w:val="00F9258B"/>
    <w:rsid w:val="00F9449C"/>
    <w:rsid w:val="00F95060"/>
    <w:rsid w:val="00F9531B"/>
    <w:rsid w:val="00F96031"/>
    <w:rsid w:val="00F96D48"/>
    <w:rsid w:val="00F973CA"/>
    <w:rsid w:val="00F97AA4"/>
    <w:rsid w:val="00FA05B5"/>
    <w:rsid w:val="00FA0AF8"/>
    <w:rsid w:val="00FA11F0"/>
    <w:rsid w:val="00FA138B"/>
    <w:rsid w:val="00FA1580"/>
    <w:rsid w:val="00FA2F14"/>
    <w:rsid w:val="00FA3138"/>
    <w:rsid w:val="00FA479C"/>
    <w:rsid w:val="00FA778C"/>
    <w:rsid w:val="00FA7ACF"/>
    <w:rsid w:val="00FB0796"/>
    <w:rsid w:val="00FB0D8D"/>
    <w:rsid w:val="00FB0F86"/>
    <w:rsid w:val="00FB1249"/>
    <w:rsid w:val="00FB2187"/>
    <w:rsid w:val="00FB2CD7"/>
    <w:rsid w:val="00FB332A"/>
    <w:rsid w:val="00FB4BBF"/>
    <w:rsid w:val="00FB6BE4"/>
    <w:rsid w:val="00FC022D"/>
    <w:rsid w:val="00FC0DFF"/>
    <w:rsid w:val="00FC167E"/>
    <w:rsid w:val="00FC24DD"/>
    <w:rsid w:val="00FC3919"/>
    <w:rsid w:val="00FC3EF4"/>
    <w:rsid w:val="00FC437B"/>
    <w:rsid w:val="00FC4F70"/>
    <w:rsid w:val="00FC510C"/>
    <w:rsid w:val="00FC51C7"/>
    <w:rsid w:val="00FC5D33"/>
    <w:rsid w:val="00FC6194"/>
    <w:rsid w:val="00FC621A"/>
    <w:rsid w:val="00FC6D53"/>
    <w:rsid w:val="00FD0465"/>
    <w:rsid w:val="00FD0FB4"/>
    <w:rsid w:val="00FD123B"/>
    <w:rsid w:val="00FD13C0"/>
    <w:rsid w:val="00FD260B"/>
    <w:rsid w:val="00FD2C8E"/>
    <w:rsid w:val="00FD3734"/>
    <w:rsid w:val="00FD46DD"/>
    <w:rsid w:val="00FD4EE7"/>
    <w:rsid w:val="00FD5523"/>
    <w:rsid w:val="00FD5864"/>
    <w:rsid w:val="00FD63AB"/>
    <w:rsid w:val="00FD6975"/>
    <w:rsid w:val="00FD6F79"/>
    <w:rsid w:val="00FD713D"/>
    <w:rsid w:val="00FD74C9"/>
    <w:rsid w:val="00FE1637"/>
    <w:rsid w:val="00FE5439"/>
    <w:rsid w:val="00FE68D3"/>
    <w:rsid w:val="00FE6FA7"/>
    <w:rsid w:val="00FE736D"/>
    <w:rsid w:val="00FF008A"/>
    <w:rsid w:val="00FF13D2"/>
    <w:rsid w:val="00FF2452"/>
    <w:rsid w:val="00FF371A"/>
    <w:rsid w:val="00FF375C"/>
    <w:rsid w:val="00FF3E06"/>
    <w:rsid w:val="00FF440E"/>
    <w:rsid w:val="00FF48FC"/>
    <w:rsid w:val="00FF5366"/>
    <w:rsid w:val="00FF5C6A"/>
    <w:rsid w:val="00FF64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8767"/>
  <w15:chartTrackingRefBased/>
  <w15:docId w15:val="{CBA64092-1C88-4D5C-9DA3-9390FA6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d-ID" w:eastAsia="en-US"/>
    </w:rPr>
  </w:style>
  <w:style w:type="paragraph" w:styleId="Heading1">
    <w:name w:val="heading 1"/>
    <w:basedOn w:val="Normal"/>
    <w:link w:val="Heading1Char"/>
    <w:uiPriority w:val="9"/>
    <w:qFormat/>
    <w:rsid w:val="00466F48"/>
    <w:pPr>
      <w:spacing w:before="100" w:beforeAutospacing="1" w:after="100" w:afterAutospacing="1"/>
      <w:outlineLvl w:val="0"/>
    </w:pPr>
    <w:rPr>
      <w:b/>
      <w:bCs/>
      <w:kern w:val="36"/>
      <w:sz w:val="48"/>
      <w:szCs w:val="48"/>
      <w:lang w:val="en-US"/>
    </w:rPr>
  </w:style>
  <w:style w:type="paragraph" w:styleId="Heading2">
    <w:name w:val="heading 2"/>
    <w:basedOn w:val="Normal"/>
    <w:next w:val="Normal"/>
    <w:qFormat/>
    <w:rsid w:val="00151CD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833E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50129"/>
    <w:pPr>
      <w:keepNext/>
      <w:spacing w:before="240" w:after="60"/>
      <w:outlineLvl w:val="3"/>
    </w:pPr>
    <w:rPr>
      <w:rFonts w:eastAsia="Calibri"/>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66F48"/>
    <w:pPr>
      <w:spacing w:before="100" w:beforeAutospacing="1" w:after="100" w:afterAutospacing="1"/>
    </w:pPr>
    <w:rPr>
      <w:lang w:val="en-US"/>
    </w:rPr>
  </w:style>
  <w:style w:type="character" w:customStyle="1" w:styleId="apple-tab-span">
    <w:name w:val="apple-tab-span"/>
    <w:basedOn w:val="DefaultParagraphFont"/>
    <w:rsid w:val="00466F48"/>
  </w:style>
  <w:style w:type="character" w:styleId="Hyperlink">
    <w:name w:val="Hyperlink"/>
    <w:rsid w:val="00466F48"/>
    <w:rPr>
      <w:color w:val="0000FF"/>
      <w:u w:val="single"/>
    </w:rPr>
  </w:style>
  <w:style w:type="character" w:styleId="FollowedHyperlink">
    <w:name w:val="FollowedHyperlink"/>
    <w:rsid w:val="00466F48"/>
    <w:rPr>
      <w:color w:val="0000FF"/>
      <w:u w:val="single"/>
    </w:rPr>
  </w:style>
  <w:style w:type="table" w:styleId="TableGrid">
    <w:name w:val="Table Grid"/>
    <w:basedOn w:val="TableNormal"/>
    <w:uiPriority w:val="59"/>
    <w:rsid w:val="007F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350129"/>
    <w:rPr>
      <w:rFonts w:eastAsia="Calibri"/>
      <w:b/>
      <w:bCs/>
      <w:sz w:val="28"/>
      <w:szCs w:val="28"/>
      <w:lang w:val="en-GB" w:eastAsia="en-GB" w:bidi="ar-SA"/>
    </w:rPr>
  </w:style>
  <w:style w:type="paragraph" w:customStyle="1" w:styleId="xl36">
    <w:name w:val="xl36"/>
    <w:basedOn w:val="Normal"/>
    <w:rsid w:val="00350129"/>
    <w:pPr>
      <w:pBdr>
        <w:left w:val="single" w:sz="4" w:space="0" w:color="auto"/>
        <w:right w:val="single" w:sz="4" w:space="0" w:color="auto"/>
      </w:pBdr>
      <w:spacing w:before="100" w:beforeAutospacing="1" w:after="100" w:afterAutospacing="1"/>
      <w:jc w:val="center"/>
    </w:pPr>
    <w:rPr>
      <w:rFonts w:eastAsia="Calibri"/>
    </w:rPr>
  </w:style>
  <w:style w:type="paragraph" w:styleId="Footer">
    <w:name w:val="footer"/>
    <w:basedOn w:val="Normal"/>
    <w:link w:val="FooterChar"/>
    <w:rsid w:val="00350129"/>
    <w:pPr>
      <w:tabs>
        <w:tab w:val="center" w:pos="4320"/>
        <w:tab w:val="right" w:pos="8640"/>
      </w:tabs>
    </w:pPr>
    <w:rPr>
      <w:rFonts w:eastAsia="Calibri"/>
    </w:rPr>
  </w:style>
  <w:style w:type="character" w:styleId="PageNumber">
    <w:name w:val="page number"/>
    <w:basedOn w:val="DefaultParagraphFont"/>
    <w:rsid w:val="00350129"/>
  </w:style>
  <w:style w:type="paragraph" w:styleId="BodyText2">
    <w:name w:val="Body Text 2"/>
    <w:basedOn w:val="Normal"/>
    <w:link w:val="BodyText2Char"/>
    <w:rsid w:val="00350129"/>
    <w:pPr>
      <w:jc w:val="center"/>
    </w:pPr>
    <w:rPr>
      <w:b/>
      <w:bCs/>
    </w:rPr>
  </w:style>
  <w:style w:type="paragraph" w:styleId="Header">
    <w:name w:val="header"/>
    <w:basedOn w:val="Normal"/>
    <w:link w:val="HeaderChar"/>
    <w:rsid w:val="00350129"/>
    <w:pPr>
      <w:tabs>
        <w:tab w:val="center" w:pos="4320"/>
        <w:tab w:val="right" w:pos="8640"/>
      </w:tabs>
    </w:pPr>
  </w:style>
  <w:style w:type="paragraph" w:customStyle="1" w:styleId="Default">
    <w:name w:val="Default"/>
    <w:rsid w:val="003D52AA"/>
    <w:pPr>
      <w:autoSpaceDE w:val="0"/>
      <w:autoSpaceDN w:val="0"/>
      <w:adjustRightInd w:val="0"/>
    </w:pPr>
    <w:rPr>
      <w:color w:val="000000"/>
      <w:sz w:val="24"/>
      <w:szCs w:val="24"/>
      <w:lang w:val="en-US" w:eastAsia="en-US"/>
    </w:rPr>
  </w:style>
  <w:style w:type="character" w:styleId="Emphasis">
    <w:name w:val="Emphasis"/>
    <w:uiPriority w:val="20"/>
    <w:qFormat/>
    <w:rsid w:val="002833E4"/>
    <w:rPr>
      <w:i/>
      <w:iCs/>
    </w:rPr>
  </w:style>
  <w:style w:type="character" w:styleId="Strong">
    <w:name w:val="Strong"/>
    <w:uiPriority w:val="22"/>
    <w:qFormat/>
    <w:rsid w:val="002833E4"/>
    <w:rPr>
      <w:b/>
      <w:bCs/>
    </w:rPr>
  </w:style>
  <w:style w:type="paragraph" w:styleId="BodyTextIndent">
    <w:name w:val="Body Text Indent"/>
    <w:basedOn w:val="Normal"/>
    <w:rsid w:val="0082276D"/>
    <w:pPr>
      <w:spacing w:after="120"/>
      <w:ind w:left="283"/>
    </w:pPr>
  </w:style>
  <w:style w:type="paragraph" w:styleId="BodyText">
    <w:name w:val="Body Text"/>
    <w:basedOn w:val="Normal"/>
    <w:link w:val="BodyTextChar"/>
    <w:rsid w:val="00024389"/>
    <w:pPr>
      <w:spacing w:after="120"/>
    </w:pPr>
    <w:rPr>
      <w:rFonts w:eastAsia="Calibri"/>
      <w:lang w:val="en-GB" w:eastAsia="en-GB"/>
    </w:rPr>
  </w:style>
  <w:style w:type="character" w:customStyle="1" w:styleId="BodyTextChar">
    <w:name w:val="Body Text Char"/>
    <w:link w:val="BodyText"/>
    <w:locked/>
    <w:rsid w:val="00024389"/>
    <w:rPr>
      <w:rFonts w:eastAsia="Calibri"/>
      <w:sz w:val="24"/>
      <w:szCs w:val="24"/>
      <w:lang w:val="en-GB" w:eastAsia="en-GB" w:bidi="ar-SA"/>
    </w:rPr>
  </w:style>
  <w:style w:type="paragraph" w:styleId="Title">
    <w:name w:val="Title"/>
    <w:basedOn w:val="Normal"/>
    <w:link w:val="TitleChar"/>
    <w:qFormat/>
    <w:rsid w:val="00024389"/>
    <w:pPr>
      <w:widowControl w:val="0"/>
      <w:autoSpaceDE w:val="0"/>
      <w:autoSpaceDN w:val="0"/>
      <w:adjustRightInd w:val="0"/>
      <w:spacing w:line="480" w:lineRule="auto"/>
      <w:jc w:val="center"/>
    </w:pPr>
    <w:rPr>
      <w:rFonts w:eastAsia="Calibri"/>
      <w:b/>
      <w:bCs/>
    </w:rPr>
  </w:style>
  <w:style w:type="character" w:customStyle="1" w:styleId="TitleChar">
    <w:name w:val="Title Char"/>
    <w:link w:val="Title"/>
    <w:locked/>
    <w:rsid w:val="00024389"/>
    <w:rPr>
      <w:rFonts w:eastAsia="Calibri"/>
      <w:b/>
      <w:bCs/>
      <w:sz w:val="24"/>
      <w:szCs w:val="24"/>
      <w:lang w:val="id-ID" w:eastAsia="en-US" w:bidi="ar-SA"/>
    </w:rPr>
  </w:style>
  <w:style w:type="character" w:customStyle="1" w:styleId="apple-converted-space">
    <w:name w:val="apple-converted-space"/>
    <w:basedOn w:val="DefaultParagraphFont"/>
    <w:rsid w:val="00024389"/>
  </w:style>
  <w:style w:type="character" w:customStyle="1" w:styleId="read-page--header--authornamefn">
    <w:name w:val="read-page--header--author__name fn"/>
    <w:basedOn w:val="DefaultParagraphFont"/>
    <w:rsid w:val="004C59B5"/>
  </w:style>
  <w:style w:type="paragraph" w:customStyle="1" w:styleId="read-page--header--authordatetime-wrapper">
    <w:name w:val="read-page--header--author__datetime-wrapper"/>
    <w:basedOn w:val="Normal"/>
    <w:rsid w:val="004C59B5"/>
    <w:pPr>
      <w:spacing w:before="100" w:beforeAutospacing="1" w:after="100" w:afterAutospacing="1"/>
    </w:pPr>
    <w:rPr>
      <w:lang w:val="en-US"/>
    </w:rPr>
  </w:style>
  <w:style w:type="paragraph" w:customStyle="1" w:styleId="Strong1">
    <w:name w:val="Strong1"/>
    <w:basedOn w:val="Normal"/>
    <w:rsid w:val="00151CDB"/>
    <w:pPr>
      <w:spacing w:before="100" w:beforeAutospacing="1" w:after="100" w:afterAutospacing="1"/>
    </w:pPr>
    <w:rPr>
      <w:lang w:val="en-US"/>
    </w:rPr>
  </w:style>
  <w:style w:type="paragraph" w:customStyle="1" w:styleId="title-custom">
    <w:name w:val="title-custom"/>
    <w:basedOn w:val="Normal"/>
    <w:rsid w:val="00151CDB"/>
    <w:pPr>
      <w:spacing w:before="100" w:beforeAutospacing="1" w:after="100" w:afterAutospacing="1"/>
    </w:pPr>
    <w:rPr>
      <w:lang w:val="en-US"/>
    </w:rPr>
  </w:style>
  <w:style w:type="character" w:customStyle="1" w:styleId="componentstextparagraph-s1de2sbe-0sxpvftextwebstyledtext-sc-2upo8d-0dabvaj">
    <w:name w:val="components__textparagraph-s1de2sbe-0 sxpvf textweb__styledtext-sc-2upo8d-0 dabvaj"/>
    <w:basedOn w:val="DefaultParagraphFont"/>
    <w:rsid w:val="00AD2928"/>
  </w:style>
  <w:style w:type="character" w:customStyle="1" w:styleId="post-info-text">
    <w:name w:val="post-info-text"/>
    <w:basedOn w:val="DefaultParagraphFont"/>
    <w:rsid w:val="007211EE"/>
  </w:style>
  <w:style w:type="character" w:customStyle="1" w:styleId="author-namevcardfn">
    <w:name w:val="author-name vcard fn"/>
    <w:basedOn w:val="DefaultParagraphFont"/>
    <w:rsid w:val="007211EE"/>
  </w:style>
  <w:style w:type="character" w:customStyle="1" w:styleId="post-date">
    <w:name w:val="post-date"/>
    <w:basedOn w:val="DefaultParagraphFont"/>
    <w:rsid w:val="007211EE"/>
  </w:style>
  <w:style w:type="character" w:customStyle="1" w:styleId="td-post-datetd-post-date-no-dot">
    <w:name w:val="td-post-date td-post-date-no-dot"/>
    <w:basedOn w:val="DefaultParagraphFont"/>
    <w:rsid w:val="00565058"/>
  </w:style>
  <w:style w:type="character" w:customStyle="1" w:styleId="authorvcard">
    <w:name w:val="author vcard"/>
    <w:basedOn w:val="DefaultParagraphFont"/>
    <w:rsid w:val="002C58AD"/>
  </w:style>
  <w:style w:type="character" w:customStyle="1" w:styleId="cat-links">
    <w:name w:val="cat-links"/>
    <w:basedOn w:val="DefaultParagraphFont"/>
    <w:rsid w:val="002C58AD"/>
  </w:style>
  <w:style w:type="character" w:customStyle="1" w:styleId="posted-on">
    <w:name w:val="posted-on"/>
    <w:basedOn w:val="DefaultParagraphFont"/>
    <w:rsid w:val="002C58AD"/>
  </w:style>
  <w:style w:type="paragraph" w:customStyle="1" w:styleId="mb-2mb-md-0">
    <w:name w:val="mb-2 mb-md-0"/>
    <w:basedOn w:val="Normal"/>
    <w:rsid w:val="00D7650D"/>
    <w:pPr>
      <w:spacing w:before="100" w:beforeAutospacing="1" w:after="100" w:afterAutospacing="1"/>
    </w:pPr>
    <w:rPr>
      <w:lang w:val="en-US"/>
    </w:rPr>
  </w:style>
  <w:style w:type="paragraph" w:customStyle="1" w:styleId="mb-md-0">
    <w:name w:val="mb-md-0"/>
    <w:basedOn w:val="Normal"/>
    <w:rsid w:val="00D7650D"/>
    <w:pPr>
      <w:spacing w:before="100" w:beforeAutospacing="1" w:after="100" w:afterAutospacing="1"/>
    </w:pPr>
    <w:rPr>
      <w:lang w:val="en-US"/>
    </w:rPr>
  </w:style>
  <w:style w:type="paragraph" w:customStyle="1" w:styleId="Normal1">
    <w:name w:val="Normal1"/>
    <w:basedOn w:val="Normal"/>
    <w:rsid w:val="0029521D"/>
    <w:pPr>
      <w:spacing w:before="100" w:beforeAutospacing="1" w:after="100" w:afterAutospacing="1"/>
    </w:pPr>
    <w:rPr>
      <w:lang w:val="en-US"/>
    </w:rPr>
  </w:style>
  <w:style w:type="character" w:customStyle="1" w:styleId="a">
    <w:name w:val="a"/>
    <w:basedOn w:val="DefaultParagraphFont"/>
    <w:rsid w:val="00222C1D"/>
  </w:style>
  <w:style w:type="character" w:customStyle="1" w:styleId="l">
    <w:name w:val="l"/>
    <w:basedOn w:val="DefaultParagraphFont"/>
    <w:rsid w:val="00222C1D"/>
  </w:style>
  <w:style w:type="character" w:customStyle="1" w:styleId="l6">
    <w:name w:val="l6"/>
    <w:basedOn w:val="DefaultParagraphFont"/>
    <w:rsid w:val="00222C1D"/>
  </w:style>
  <w:style w:type="character" w:customStyle="1" w:styleId="l7">
    <w:name w:val="l7"/>
    <w:basedOn w:val="DefaultParagraphFont"/>
    <w:rsid w:val="00222C1D"/>
  </w:style>
  <w:style w:type="paragraph" w:styleId="FootnoteText">
    <w:name w:val="footnote text"/>
    <w:basedOn w:val="Normal"/>
    <w:semiHidden/>
    <w:rsid w:val="00222C1D"/>
    <w:rPr>
      <w:sz w:val="20"/>
      <w:szCs w:val="20"/>
    </w:rPr>
  </w:style>
  <w:style w:type="character" w:styleId="FootnoteReference">
    <w:name w:val="footnote reference"/>
    <w:semiHidden/>
    <w:rsid w:val="00222C1D"/>
    <w:rPr>
      <w:vertAlign w:val="superscript"/>
    </w:rPr>
  </w:style>
  <w:style w:type="character" w:customStyle="1" w:styleId="CharChar5">
    <w:name w:val="Char Char5"/>
    <w:locked/>
    <w:rsid w:val="00222C1D"/>
    <w:rPr>
      <w:rFonts w:eastAsia="Calibri"/>
      <w:b/>
      <w:bCs/>
      <w:sz w:val="28"/>
      <w:szCs w:val="28"/>
      <w:lang w:val="en-GB" w:eastAsia="en-GB" w:bidi="ar-SA"/>
    </w:rPr>
  </w:style>
  <w:style w:type="character" w:customStyle="1" w:styleId="HeaderChar">
    <w:name w:val="Header Char"/>
    <w:link w:val="Header"/>
    <w:rsid w:val="00222C1D"/>
    <w:rPr>
      <w:sz w:val="24"/>
      <w:szCs w:val="24"/>
      <w:lang w:val="id-ID" w:eastAsia="en-US" w:bidi="ar-SA"/>
    </w:rPr>
  </w:style>
  <w:style w:type="character" w:customStyle="1" w:styleId="FooterChar">
    <w:name w:val="Footer Char"/>
    <w:link w:val="Footer"/>
    <w:rsid w:val="00222C1D"/>
    <w:rPr>
      <w:rFonts w:eastAsia="Calibri"/>
      <w:sz w:val="24"/>
      <w:szCs w:val="24"/>
      <w:lang w:val="id-ID" w:eastAsia="en-US" w:bidi="ar-SA"/>
    </w:rPr>
  </w:style>
  <w:style w:type="character" w:customStyle="1" w:styleId="BodyText2Char">
    <w:name w:val="Body Text 2 Char"/>
    <w:link w:val="BodyText2"/>
    <w:rsid w:val="003815FD"/>
    <w:rPr>
      <w:b/>
      <w:bCs/>
      <w:sz w:val="24"/>
      <w:szCs w:val="24"/>
      <w:lang w:val="id-ID"/>
    </w:rPr>
  </w:style>
  <w:style w:type="paragraph" w:styleId="HTMLPreformatted">
    <w:name w:val="HTML Preformatted"/>
    <w:basedOn w:val="Normal"/>
    <w:link w:val="HTMLPreformattedChar"/>
    <w:uiPriority w:val="99"/>
    <w:rsid w:val="0038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3815FD"/>
    <w:rPr>
      <w:rFonts w:ascii="Courier New" w:hAnsi="Courier New" w:cs="Courier New"/>
    </w:rPr>
  </w:style>
  <w:style w:type="paragraph" w:styleId="ListParagraph">
    <w:name w:val="List Paragraph"/>
    <w:aliases w:val="Gambar dan tabel,skripsi"/>
    <w:basedOn w:val="Normal"/>
    <w:link w:val="ListParagraphChar"/>
    <w:uiPriority w:val="1"/>
    <w:qFormat/>
    <w:rsid w:val="00D13D3E"/>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D13D3E"/>
    <w:rPr>
      <w:rFonts w:ascii="Calibri" w:eastAsia="Calibri" w:hAnsi="Calibri"/>
      <w:sz w:val="22"/>
      <w:szCs w:val="22"/>
      <w:lang w:val="en-US" w:eastAsia="en-US"/>
    </w:rPr>
  </w:style>
  <w:style w:type="character" w:customStyle="1" w:styleId="ListParagraphChar">
    <w:name w:val="List Paragraph Char"/>
    <w:aliases w:val="Gambar dan tabel Char,skripsi Char"/>
    <w:link w:val="ListParagraph"/>
    <w:uiPriority w:val="34"/>
    <w:rsid w:val="00D13D3E"/>
    <w:rPr>
      <w:rFonts w:ascii="Calibri" w:eastAsia="Calibri" w:hAnsi="Calibri"/>
      <w:sz w:val="22"/>
      <w:szCs w:val="22"/>
    </w:rPr>
  </w:style>
  <w:style w:type="paragraph" w:customStyle="1" w:styleId="TableParagraph">
    <w:name w:val="Table Paragraph"/>
    <w:basedOn w:val="Normal"/>
    <w:uiPriority w:val="1"/>
    <w:qFormat/>
    <w:rsid w:val="007C0973"/>
    <w:pPr>
      <w:widowControl w:val="0"/>
      <w:autoSpaceDE w:val="0"/>
      <w:autoSpaceDN w:val="0"/>
      <w:jc w:val="center"/>
    </w:pPr>
    <w:rPr>
      <w:sz w:val="22"/>
      <w:szCs w:val="22"/>
      <w:lang w:val="en-US"/>
    </w:rPr>
  </w:style>
  <w:style w:type="character" w:customStyle="1" w:styleId="y2iqfc">
    <w:name w:val="y2iqfc"/>
    <w:basedOn w:val="DefaultParagraphFont"/>
    <w:rsid w:val="006D5ACE"/>
  </w:style>
  <w:style w:type="character" w:styleId="UnresolvedMention">
    <w:name w:val="Unresolved Mention"/>
    <w:uiPriority w:val="99"/>
    <w:semiHidden/>
    <w:unhideWhenUsed/>
    <w:rsid w:val="00856FC8"/>
    <w:rPr>
      <w:color w:val="605E5C"/>
      <w:shd w:val="clear" w:color="auto" w:fill="E1DFDD"/>
    </w:rPr>
  </w:style>
  <w:style w:type="character" w:customStyle="1" w:styleId="Heading1Char">
    <w:name w:val="Heading 1 Char"/>
    <w:basedOn w:val="DefaultParagraphFont"/>
    <w:link w:val="Heading1"/>
    <w:uiPriority w:val="9"/>
    <w:rsid w:val="00B043B5"/>
    <w:rPr>
      <w:b/>
      <w:bCs/>
      <w:kern w:val="36"/>
      <w:sz w:val="48"/>
      <w:szCs w:val="48"/>
      <w:lang w:val="en-US" w:eastAsia="en-US"/>
    </w:rPr>
  </w:style>
  <w:style w:type="paragraph" w:styleId="Bibliography">
    <w:name w:val="Bibliography"/>
    <w:basedOn w:val="Normal"/>
    <w:next w:val="Normal"/>
    <w:uiPriority w:val="37"/>
    <w:unhideWhenUsed/>
    <w:rsid w:val="00B0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7772">
      <w:bodyDiv w:val="1"/>
      <w:marLeft w:val="0"/>
      <w:marRight w:val="0"/>
      <w:marTop w:val="0"/>
      <w:marBottom w:val="0"/>
      <w:divBdr>
        <w:top w:val="none" w:sz="0" w:space="0" w:color="auto"/>
        <w:left w:val="none" w:sz="0" w:space="0" w:color="auto"/>
        <w:bottom w:val="none" w:sz="0" w:space="0" w:color="auto"/>
        <w:right w:val="none" w:sz="0" w:space="0" w:color="auto"/>
      </w:divBdr>
    </w:div>
    <w:div w:id="471597778">
      <w:bodyDiv w:val="1"/>
      <w:marLeft w:val="0"/>
      <w:marRight w:val="0"/>
      <w:marTop w:val="0"/>
      <w:marBottom w:val="0"/>
      <w:divBdr>
        <w:top w:val="none" w:sz="0" w:space="0" w:color="auto"/>
        <w:left w:val="none" w:sz="0" w:space="0" w:color="auto"/>
        <w:bottom w:val="none" w:sz="0" w:space="0" w:color="auto"/>
        <w:right w:val="none" w:sz="0" w:space="0" w:color="auto"/>
      </w:divBdr>
    </w:div>
    <w:div w:id="535238342">
      <w:bodyDiv w:val="1"/>
      <w:marLeft w:val="0"/>
      <w:marRight w:val="0"/>
      <w:marTop w:val="0"/>
      <w:marBottom w:val="0"/>
      <w:divBdr>
        <w:top w:val="none" w:sz="0" w:space="0" w:color="auto"/>
        <w:left w:val="none" w:sz="0" w:space="0" w:color="auto"/>
        <w:bottom w:val="none" w:sz="0" w:space="0" w:color="auto"/>
        <w:right w:val="none" w:sz="0" w:space="0" w:color="auto"/>
      </w:divBdr>
    </w:div>
    <w:div w:id="624845785">
      <w:bodyDiv w:val="1"/>
      <w:marLeft w:val="0"/>
      <w:marRight w:val="0"/>
      <w:marTop w:val="0"/>
      <w:marBottom w:val="0"/>
      <w:divBdr>
        <w:top w:val="none" w:sz="0" w:space="0" w:color="auto"/>
        <w:left w:val="none" w:sz="0" w:space="0" w:color="auto"/>
        <w:bottom w:val="none" w:sz="0" w:space="0" w:color="auto"/>
        <w:right w:val="none" w:sz="0" w:space="0" w:color="auto"/>
      </w:divBdr>
    </w:div>
    <w:div w:id="744453504">
      <w:bodyDiv w:val="1"/>
      <w:marLeft w:val="0"/>
      <w:marRight w:val="0"/>
      <w:marTop w:val="0"/>
      <w:marBottom w:val="0"/>
      <w:divBdr>
        <w:top w:val="none" w:sz="0" w:space="0" w:color="auto"/>
        <w:left w:val="none" w:sz="0" w:space="0" w:color="auto"/>
        <w:bottom w:val="none" w:sz="0" w:space="0" w:color="auto"/>
        <w:right w:val="none" w:sz="0" w:space="0" w:color="auto"/>
      </w:divBdr>
    </w:div>
    <w:div w:id="749424767">
      <w:bodyDiv w:val="1"/>
      <w:marLeft w:val="0"/>
      <w:marRight w:val="0"/>
      <w:marTop w:val="0"/>
      <w:marBottom w:val="0"/>
      <w:divBdr>
        <w:top w:val="none" w:sz="0" w:space="0" w:color="auto"/>
        <w:left w:val="none" w:sz="0" w:space="0" w:color="auto"/>
        <w:bottom w:val="none" w:sz="0" w:space="0" w:color="auto"/>
        <w:right w:val="none" w:sz="0" w:space="0" w:color="auto"/>
      </w:divBdr>
      <w:divsChild>
        <w:div w:id="512837681">
          <w:marLeft w:val="0"/>
          <w:marRight w:val="0"/>
          <w:marTop w:val="0"/>
          <w:marBottom w:val="0"/>
          <w:divBdr>
            <w:top w:val="none" w:sz="0" w:space="0" w:color="auto"/>
            <w:left w:val="none" w:sz="0" w:space="0" w:color="auto"/>
            <w:bottom w:val="none" w:sz="0" w:space="0" w:color="auto"/>
            <w:right w:val="none" w:sz="0" w:space="0" w:color="auto"/>
          </w:divBdr>
        </w:div>
        <w:div w:id="1151797169">
          <w:marLeft w:val="0"/>
          <w:marRight w:val="0"/>
          <w:marTop w:val="0"/>
          <w:marBottom w:val="0"/>
          <w:divBdr>
            <w:top w:val="none" w:sz="0" w:space="0" w:color="auto"/>
            <w:left w:val="none" w:sz="0" w:space="0" w:color="auto"/>
            <w:bottom w:val="none" w:sz="0" w:space="0" w:color="auto"/>
            <w:right w:val="none" w:sz="0" w:space="0" w:color="auto"/>
          </w:divBdr>
        </w:div>
      </w:divsChild>
    </w:div>
    <w:div w:id="958337271">
      <w:bodyDiv w:val="1"/>
      <w:marLeft w:val="0"/>
      <w:marRight w:val="0"/>
      <w:marTop w:val="0"/>
      <w:marBottom w:val="0"/>
      <w:divBdr>
        <w:top w:val="none" w:sz="0" w:space="0" w:color="auto"/>
        <w:left w:val="none" w:sz="0" w:space="0" w:color="auto"/>
        <w:bottom w:val="none" w:sz="0" w:space="0" w:color="auto"/>
        <w:right w:val="none" w:sz="0" w:space="0" w:color="auto"/>
      </w:divBdr>
    </w:div>
    <w:div w:id="1046564657">
      <w:bodyDiv w:val="1"/>
      <w:marLeft w:val="0"/>
      <w:marRight w:val="0"/>
      <w:marTop w:val="0"/>
      <w:marBottom w:val="0"/>
      <w:divBdr>
        <w:top w:val="none" w:sz="0" w:space="0" w:color="auto"/>
        <w:left w:val="none" w:sz="0" w:space="0" w:color="auto"/>
        <w:bottom w:val="none" w:sz="0" w:space="0" w:color="auto"/>
        <w:right w:val="none" w:sz="0" w:space="0" w:color="auto"/>
      </w:divBdr>
    </w:div>
    <w:div w:id="1202132496">
      <w:bodyDiv w:val="1"/>
      <w:marLeft w:val="0"/>
      <w:marRight w:val="0"/>
      <w:marTop w:val="0"/>
      <w:marBottom w:val="0"/>
      <w:divBdr>
        <w:top w:val="none" w:sz="0" w:space="0" w:color="auto"/>
        <w:left w:val="none" w:sz="0" w:space="0" w:color="auto"/>
        <w:bottom w:val="none" w:sz="0" w:space="0" w:color="auto"/>
        <w:right w:val="none" w:sz="0" w:space="0" w:color="auto"/>
      </w:divBdr>
    </w:div>
    <w:div w:id="1280452202">
      <w:bodyDiv w:val="1"/>
      <w:marLeft w:val="0"/>
      <w:marRight w:val="0"/>
      <w:marTop w:val="0"/>
      <w:marBottom w:val="0"/>
      <w:divBdr>
        <w:top w:val="none" w:sz="0" w:space="0" w:color="auto"/>
        <w:left w:val="none" w:sz="0" w:space="0" w:color="auto"/>
        <w:bottom w:val="none" w:sz="0" w:space="0" w:color="auto"/>
        <w:right w:val="none" w:sz="0" w:space="0" w:color="auto"/>
      </w:divBdr>
    </w:div>
    <w:div w:id="1384862297">
      <w:bodyDiv w:val="1"/>
      <w:marLeft w:val="0"/>
      <w:marRight w:val="0"/>
      <w:marTop w:val="0"/>
      <w:marBottom w:val="0"/>
      <w:divBdr>
        <w:top w:val="none" w:sz="0" w:space="0" w:color="auto"/>
        <w:left w:val="none" w:sz="0" w:space="0" w:color="auto"/>
        <w:bottom w:val="none" w:sz="0" w:space="0" w:color="auto"/>
        <w:right w:val="none" w:sz="0" w:space="0" w:color="auto"/>
      </w:divBdr>
    </w:div>
    <w:div w:id="1418164191">
      <w:bodyDiv w:val="1"/>
      <w:marLeft w:val="0"/>
      <w:marRight w:val="0"/>
      <w:marTop w:val="0"/>
      <w:marBottom w:val="0"/>
      <w:divBdr>
        <w:top w:val="none" w:sz="0" w:space="0" w:color="auto"/>
        <w:left w:val="none" w:sz="0" w:space="0" w:color="auto"/>
        <w:bottom w:val="none" w:sz="0" w:space="0" w:color="auto"/>
        <w:right w:val="none" w:sz="0" w:space="0" w:color="auto"/>
      </w:divBdr>
      <w:divsChild>
        <w:div w:id="112597429">
          <w:marLeft w:val="252"/>
          <w:marRight w:val="0"/>
          <w:marTop w:val="0"/>
          <w:marBottom w:val="0"/>
          <w:divBdr>
            <w:top w:val="none" w:sz="0" w:space="0" w:color="auto"/>
            <w:left w:val="none" w:sz="0" w:space="0" w:color="auto"/>
            <w:bottom w:val="none" w:sz="0" w:space="0" w:color="auto"/>
            <w:right w:val="none" w:sz="0" w:space="0" w:color="auto"/>
          </w:divBdr>
        </w:div>
        <w:div w:id="268860225">
          <w:marLeft w:val="0"/>
          <w:marRight w:val="0"/>
          <w:marTop w:val="0"/>
          <w:marBottom w:val="0"/>
          <w:divBdr>
            <w:top w:val="none" w:sz="0" w:space="0" w:color="auto"/>
            <w:left w:val="none" w:sz="0" w:space="0" w:color="auto"/>
            <w:bottom w:val="none" w:sz="0" w:space="0" w:color="auto"/>
            <w:right w:val="none" w:sz="0" w:space="0" w:color="auto"/>
          </w:divBdr>
        </w:div>
        <w:div w:id="1150362665">
          <w:marLeft w:val="-108"/>
          <w:marRight w:val="0"/>
          <w:marTop w:val="0"/>
          <w:marBottom w:val="0"/>
          <w:divBdr>
            <w:top w:val="none" w:sz="0" w:space="0" w:color="auto"/>
            <w:left w:val="none" w:sz="0" w:space="0" w:color="auto"/>
            <w:bottom w:val="none" w:sz="0" w:space="0" w:color="auto"/>
            <w:right w:val="none" w:sz="0" w:space="0" w:color="auto"/>
          </w:divBdr>
        </w:div>
        <w:div w:id="1421442928">
          <w:marLeft w:val="252"/>
          <w:marRight w:val="0"/>
          <w:marTop w:val="0"/>
          <w:marBottom w:val="0"/>
          <w:divBdr>
            <w:top w:val="none" w:sz="0" w:space="0" w:color="auto"/>
            <w:left w:val="none" w:sz="0" w:space="0" w:color="auto"/>
            <w:bottom w:val="none" w:sz="0" w:space="0" w:color="auto"/>
            <w:right w:val="none" w:sz="0" w:space="0" w:color="auto"/>
          </w:divBdr>
        </w:div>
        <w:div w:id="1532064887">
          <w:marLeft w:val="-108"/>
          <w:marRight w:val="0"/>
          <w:marTop w:val="0"/>
          <w:marBottom w:val="0"/>
          <w:divBdr>
            <w:top w:val="none" w:sz="0" w:space="0" w:color="auto"/>
            <w:left w:val="none" w:sz="0" w:space="0" w:color="auto"/>
            <w:bottom w:val="none" w:sz="0" w:space="0" w:color="auto"/>
            <w:right w:val="none" w:sz="0" w:space="0" w:color="auto"/>
          </w:divBdr>
        </w:div>
        <w:div w:id="1674601536">
          <w:marLeft w:val="252"/>
          <w:marRight w:val="0"/>
          <w:marTop w:val="0"/>
          <w:marBottom w:val="0"/>
          <w:divBdr>
            <w:top w:val="none" w:sz="0" w:space="0" w:color="auto"/>
            <w:left w:val="none" w:sz="0" w:space="0" w:color="auto"/>
            <w:bottom w:val="none" w:sz="0" w:space="0" w:color="auto"/>
            <w:right w:val="none" w:sz="0" w:space="0" w:color="auto"/>
          </w:divBdr>
        </w:div>
        <w:div w:id="2063404630">
          <w:marLeft w:val="-108"/>
          <w:marRight w:val="0"/>
          <w:marTop w:val="0"/>
          <w:marBottom w:val="0"/>
          <w:divBdr>
            <w:top w:val="none" w:sz="0" w:space="0" w:color="auto"/>
            <w:left w:val="none" w:sz="0" w:space="0" w:color="auto"/>
            <w:bottom w:val="none" w:sz="0" w:space="0" w:color="auto"/>
            <w:right w:val="none" w:sz="0" w:space="0" w:color="auto"/>
          </w:divBdr>
        </w:div>
      </w:divsChild>
    </w:div>
    <w:div w:id="1588881152">
      <w:bodyDiv w:val="1"/>
      <w:marLeft w:val="0"/>
      <w:marRight w:val="0"/>
      <w:marTop w:val="0"/>
      <w:marBottom w:val="0"/>
      <w:divBdr>
        <w:top w:val="none" w:sz="0" w:space="0" w:color="auto"/>
        <w:left w:val="none" w:sz="0" w:space="0" w:color="auto"/>
        <w:bottom w:val="none" w:sz="0" w:space="0" w:color="auto"/>
        <w:right w:val="none" w:sz="0" w:space="0" w:color="auto"/>
      </w:divBdr>
    </w:div>
    <w:div w:id="1877692679">
      <w:bodyDiv w:val="1"/>
      <w:marLeft w:val="0"/>
      <w:marRight w:val="0"/>
      <w:marTop w:val="0"/>
      <w:marBottom w:val="0"/>
      <w:divBdr>
        <w:top w:val="none" w:sz="0" w:space="0" w:color="auto"/>
        <w:left w:val="none" w:sz="0" w:space="0" w:color="auto"/>
        <w:bottom w:val="none" w:sz="0" w:space="0" w:color="auto"/>
        <w:right w:val="none" w:sz="0" w:space="0" w:color="auto"/>
      </w:divBdr>
    </w:div>
    <w:div w:id="1880624592">
      <w:bodyDiv w:val="1"/>
      <w:marLeft w:val="0"/>
      <w:marRight w:val="0"/>
      <w:marTop w:val="0"/>
      <w:marBottom w:val="0"/>
      <w:divBdr>
        <w:top w:val="none" w:sz="0" w:space="0" w:color="auto"/>
        <w:left w:val="none" w:sz="0" w:space="0" w:color="auto"/>
        <w:bottom w:val="none" w:sz="0" w:space="0" w:color="auto"/>
        <w:right w:val="none" w:sz="0" w:space="0" w:color="auto"/>
      </w:divBdr>
    </w:div>
    <w:div w:id="1927956661">
      <w:bodyDiv w:val="1"/>
      <w:marLeft w:val="0"/>
      <w:marRight w:val="0"/>
      <w:marTop w:val="0"/>
      <w:marBottom w:val="0"/>
      <w:divBdr>
        <w:top w:val="none" w:sz="0" w:space="0" w:color="auto"/>
        <w:left w:val="none" w:sz="0" w:space="0" w:color="auto"/>
        <w:bottom w:val="none" w:sz="0" w:space="0" w:color="auto"/>
        <w:right w:val="none" w:sz="0" w:space="0" w:color="auto"/>
      </w:divBdr>
    </w:div>
    <w:div w:id="1941446184">
      <w:bodyDiv w:val="1"/>
      <w:marLeft w:val="0"/>
      <w:marRight w:val="0"/>
      <w:marTop w:val="0"/>
      <w:marBottom w:val="0"/>
      <w:divBdr>
        <w:top w:val="none" w:sz="0" w:space="0" w:color="auto"/>
        <w:left w:val="none" w:sz="0" w:space="0" w:color="auto"/>
        <w:bottom w:val="none" w:sz="0" w:space="0" w:color="auto"/>
        <w:right w:val="none" w:sz="0" w:space="0" w:color="auto"/>
      </w:divBdr>
    </w:div>
    <w:div w:id="2008902532">
      <w:bodyDiv w:val="1"/>
      <w:marLeft w:val="0"/>
      <w:marRight w:val="0"/>
      <w:marTop w:val="0"/>
      <w:marBottom w:val="0"/>
      <w:divBdr>
        <w:top w:val="none" w:sz="0" w:space="0" w:color="auto"/>
        <w:left w:val="none" w:sz="0" w:space="0" w:color="auto"/>
        <w:bottom w:val="none" w:sz="0" w:space="0" w:color="auto"/>
        <w:right w:val="none" w:sz="0" w:space="0" w:color="auto"/>
      </w:divBdr>
    </w:div>
    <w:div w:id="2029673290">
      <w:bodyDiv w:val="1"/>
      <w:marLeft w:val="0"/>
      <w:marRight w:val="0"/>
      <w:marTop w:val="0"/>
      <w:marBottom w:val="0"/>
      <w:divBdr>
        <w:top w:val="none" w:sz="0" w:space="0" w:color="auto"/>
        <w:left w:val="none" w:sz="0" w:space="0" w:color="auto"/>
        <w:bottom w:val="none" w:sz="0" w:space="0" w:color="auto"/>
        <w:right w:val="none" w:sz="0" w:space="0" w:color="auto"/>
      </w:divBdr>
    </w:div>
    <w:div w:id="2119640827">
      <w:bodyDiv w:val="1"/>
      <w:marLeft w:val="0"/>
      <w:marRight w:val="0"/>
      <w:marTop w:val="0"/>
      <w:marBottom w:val="0"/>
      <w:divBdr>
        <w:top w:val="none" w:sz="0" w:space="0" w:color="auto"/>
        <w:left w:val="none" w:sz="0" w:space="0" w:color="auto"/>
        <w:bottom w:val="none" w:sz="0" w:space="0" w:color="auto"/>
        <w:right w:val="none" w:sz="0" w:space="0" w:color="auto"/>
      </w:divBdr>
      <w:divsChild>
        <w:div w:id="870647218">
          <w:marLeft w:val="0"/>
          <w:marRight w:val="0"/>
          <w:marTop w:val="0"/>
          <w:marBottom w:val="0"/>
          <w:divBdr>
            <w:top w:val="none" w:sz="0" w:space="0" w:color="auto"/>
            <w:left w:val="none" w:sz="0" w:space="0" w:color="auto"/>
            <w:bottom w:val="none" w:sz="0" w:space="0" w:color="auto"/>
            <w:right w:val="none" w:sz="0" w:space="0" w:color="auto"/>
          </w:divBdr>
          <w:divsChild>
            <w:div w:id="468937916">
              <w:marLeft w:val="0"/>
              <w:marRight w:val="0"/>
              <w:marTop w:val="0"/>
              <w:marBottom w:val="0"/>
              <w:divBdr>
                <w:top w:val="none" w:sz="0" w:space="0" w:color="auto"/>
                <w:left w:val="none" w:sz="0" w:space="0" w:color="auto"/>
                <w:bottom w:val="none" w:sz="0" w:space="0" w:color="auto"/>
                <w:right w:val="none" w:sz="0" w:space="0" w:color="auto"/>
              </w:divBdr>
              <w:divsChild>
                <w:div w:id="390689964">
                  <w:marLeft w:val="0"/>
                  <w:marRight w:val="0"/>
                  <w:marTop w:val="0"/>
                  <w:marBottom w:val="0"/>
                  <w:divBdr>
                    <w:top w:val="none" w:sz="0" w:space="0" w:color="auto"/>
                    <w:left w:val="none" w:sz="0" w:space="0" w:color="auto"/>
                    <w:bottom w:val="none" w:sz="0" w:space="0" w:color="auto"/>
                    <w:right w:val="none" w:sz="0" w:space="0" w:color="auto"/>
                  </w:divBdr>
                </w:div>
              </w:divsChild>
            </w:div>
            <w:div w:id="695735529">
              <w:marLeft w:val="0"/>
              <w:marRight w:val="0"/>
              <w:marTop w:val="0"/>
              <w:marBottom w:val="0"/>
              <w:divBdr>
                <w:top w:val="none" w:sz="0" w:space="0" w:color="auto"/>
                <w:left w:val="none" w:sz="0" w:space="0" w:color="auto"/>
                <w:bottom w:val="none" w:sz="0" w:space="0" w:color="auto"/>
                <w:right w:val="none" w:sz="0" w:space="0" w:color="auto"/>
              </w:divBdr>
              <w:divsChild>
                <w:div w:id="123624242">
                  <w:marLeft w:val="0"/>
                  <w:marRight w:val="0"/>
                  <w:marTop w:val="0"/>
                  <w:marBottom w:val="0"/>
                  <w:divBdr>
                    <w:top w:val="none" w:sz="0" w:space="0" w:color="auto"/>
                    <w:left w:val="none" w:sz="0" w:space="0" w:color="auto"/>
                    <w:bottom w:val="none" w:sz="0" w:space="0" w:color="auto"/>
                    <w:right w:val="none" w:sz="0" w:space="0" w:color="auto"/>
                  </w:divBdr>
                </w:div>
              </w:divsChild>
            </w:div>
            <w:div w:id="1958490813">
              <w:marLeft w:val="0"/>
              <w:marRight w:val="0"/>
              <w:marTop w:val="0"/>
              <w:marBottom w:val="0"/>
              <w:divBdr>
                <w:top w:val="none" w:sz="0" w:space="0" w:color="auto"/>
                <w:left w:val="none" w:sz="0" w:space="0" w:color="auto"/>
                <w:bottom w:val="none" w:sz="0" w:space="0" w:color="auto"/>
                <w:right w:val="none" w:sz="0" w:space="0" w:color="auto"/>
              </w:divBdr>
              <w:divsChild>
                <w:div w:id="5413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4E70B3-0FF5-4F51-8523-2E72EB80A950}">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Nis22</b:Tag>
    <b:SourceType>Book</b:SourceType>
    <b:Guid>{DD8704E7-899D-4148-9411-0D946E16A1D9}</b:Guid>
    <b:Title>Hubungan Antara Kualitas Layanan Akademik Dengan Kepuasan Mahasiswa</b:Title>
    <b:Year>2022</b:Year>
    <b:City>Banadung </b:City>
    <b:Publisher>Purpustakan Unpad</b:Publisher>
    <b:Author>
      <b:Author>
        <b:NameList>
          <b:Person>
            <b:Last>Zain</b:Last>
            <b:First>Nistina</b:First>
            <b:Middle>Eka</b:Middle>
          </b:Person>
        </b:NameList>
      </b:Author>
    </b:Author>
    <b:RefOrder>1</b:RefOrder>
  </b:Source>
  <b:Source>
    <b:Tag>FKominfoUniga</b:Tag>
    <b:SourceType>InternetSite</b:SourceType>
    <b:Guid>{24B2F361-FA1F-4A4E-8609-2CF3AAAD4806}</b:Guid>
    <b:LCID>id-ID</b:LCID>
    <b:Author>
      <b:Author>
        <b:Corporate>FKominfo Uniga</b:Corporate>
      </b:Author>
    </b:Author>
    <b:Title>Fakultas Komunikasi dan Informasi</b:Title>
    <b:InternetSiteTitle>Home</b:InternetSiteTitle>
    <b:Year>2022</b:Year>
    <b:Month>Desember</b:Month>
    <b:Day>5</b:Day>
    <b:URL>https://fkominfo.uniga.ac.id/</b:URL>
    <b:RefOrder>2</b:RefOrder>
  </b:Source>
  <b:Source>
    <b:Tag>Una19</b:Tag>
    <b:SourceType>Book</b:SourceType>
    <b:Guid>{43BFE801-BB81-41C9-B826-D8FA9D8E6130}</b:Guid>
    <b:Title>Metode Penelitian Kuantitatif</b:Title>
    <b:Year>2019</b:Year>
    <b:City>Jakarta</b:City>
    <b:Publisher>Universitas Katolik Indonesia Atma Jaya</b:Publisher>
    <b:Author>
      <b:Author>
        <b:NameList>
          <b:Person>
            <b:Last>Unaradjan</b:Last>
            <b:First>Dominikus</b:First>
            <b:Middle>Dolet</b:Middle>
          </b:Person>
        </b:NameList>
      </b:Author>
    </b:Author>
    <b:RefOrder>3</b:RefOrder>
  </b:Source>
  <b:Source>
    <b:Tag>Pro21</b:Tag>
    <b:SourceType>Book</b:SourceType>
    <b:Guid>{0F5AB6FE-0C9E-4973-8858-824D822A8898}</b:Guid>
    <b:Author>
      <b:Author>
        <b:NameList>
          <b:Person>
            <b:Last>Sugiyono</b:Last>
            <b:First>Dr.</b:First>
          </b:Person>
        </b:NameList>
      </b:Author>
    </b:Author>
    <b:Title>Metode Penelitian Komunikasi</b:Title>
    <b:Year>2021</b:Year>
    <b:City>Bandung</b:City>
    <b:Publisher>Alfabeta</b:Publisher>
    <b:Pages>253-259</b:Pages>
    <b:RefOrder>4</b:RefOrder>
  </b:Source>
</b:Sources>
</file>

<file path=customXml/itemProps1.xml><?xml version="1.0" encoding="utf-8"?>
<ds:datastoreItem xmlns:ds="http://schemas.openxmlformats.org/officeDocument/2006/customXml" ds:itemID="{E534A13E-2594-436B-93E6-748852BE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16</Pages>
  <Words>10137</Words>
  <Characters>57785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GoFood2018</vt:lpstr>
    </vt:vector>
  </TitlesOfParts>
  <Company>tzx46134</Company>
  <LinksUpToDate>false</LinksUpToDate>
  <CharactersWithSpaces>67787</CharactersWithSpaces>
  <SharedDoc>false</SharedDoc>
  <HLinks>
    <vt:vector size="24" baseType="variant">
      <vt:variant>
        <vt:i4>1245206</vt:i4>
      </vt:variant>
      <vt:variant>
        <vt:i4>9</vt:i4>
      </vt:variant>
      <vt:variant>
        <vt:i4>0</vt:i4>
      </vt:variant>
      <vt:variant>
        <vt:i4>5</vt:i4>
      </vt:variant>
      <vt:variant>
        <vt:lpwstr>https://uniga.ac.id/</vt:lpwstr>
      </vt:variant>
      <vt:variant>
        <vt:lpwstr/>
      </vt:variant>
      <vt:variant>
        <vt:i4>65577</vt:i4>
      </vt:variant>
      <vt:variant>
        <vt:i4>6</vt:i4>
      </vt:variant>
      <vt:variant>
        <vt:i4>0</vt:i4>
      </vt:variant>
      <vt:variant>
        <vt:i4>5</vt:i4>
      </vt:variant>
      <vt:variant>
        <vt:lpwstr>https://pddikti.kemdikbud.go.id/data_pt/</vt:lpwstr>
      </vt:variant>
      <vt:variant>
        <vt:lpwstr/>
      </vt:variant>
      <vt:variant>
        <vt:i4>1245263</vt:i4>
      </vt:variant>
      <vt:variant>
        <vt:i4>3</vt:i4>
      </vt:variant>
      <vt:variant>
        <vt:i4>0</vt:i4>
      </vt:variant>
      <vt:variant>
        <vt:i4>5</vt:i4>
      </vt:variant>
      <vt:variant>
        <vt:lpwstr>https://www.simplypsychology.org/what-is-social-exchange-theory.html</vt:lpwstr>
      </vt:variant>
      <vt:variant>
        <vt:lpwstr/>
      </vt:variant>
      <vt:variant>
        <vt:i4>4194373</vt:i4>
      </vt:variant>
      <vt:variant>
        <vt:i4>0</vt:i4>
      </vt:variant>
      <vt:variant>
        <vt:i4>0</vt:i4>
      </vt:variant>
      <vt:variant>
        <vt:i4>5</vt:i4>
      </vt:variant>
      <vt:variant>
        <vt:lpwstr>https://fkominfo.uniga.ac.id/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GoFood2018</dc:title>
  <dc:subject/>
  <dc:creator>@MegaAps</dc:creator>
  <cp:keywords/>
  <dc:description/>
  <cp:lastModifiedBy>resty1146@outlook.com</cp:lastModifiedBy>
  <cp:revision>29</cp:revision>
  <dcterms:created xsi:type="dcterms:W3CDTF">2024-03-14T15:16:00Z</dcterms:created>
  <dcterms:modified xsi:type="dcterms:W3CDTF">2024-03-23T03:33:00Z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2ff596c6-e360-3ba4-b874-113daf034105</vt:lpwstr>
  </property>
  <property fmtid="{D5CDD505-2E9C-101B-9397-08002B2CF9AE}" pid="24" name="Mendeley Citation Style_1">
    <vt:lpwstr>http://www.zotero.org/styles/apa</vt:lpwstr>
  </property>
</Properties>
</file>